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394C" w14:textId="77777777" w:rsidR="008428BB" w:rsidRDefault="008428BB" w:rsidP="008428BB">
      <w:pPr>
        <w:jc w:val="center"/>
        <w:rPr>
          <w:rFonts w:ascii="Calibri" w:hAnsi="Calibri" w:cs="Arial Narrow"/>
        </w:rPr>
      </w:pPr>
      <w:bookmarkStart w:id="0" w:name="_Hlk38025705"/>
      <w:r>
        <w:rPr>
          <w:rFonts w:ascii="Calibri" w:hAnsi="Calibri" w:cs="Arial Narrow"/>
          <w:noProof/>
        </w:rPr>
        <w:drawing>
          <wp:inline distT="0" distB="0" distL="0" distR="0" wp14:anchorId="4D8DE50A" wp14:editId="57989C61">
            <wp:extent cx="1257300" cy="742536"/>
            <wp:effectExtent l="0" t="0" r="0" b="63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 logo.png"/>
                    <pic:cNvPicPr/>
                  </pic:nvPicPr>
                  <pic:blipFill>
                    <a:blip r:embed="rId5">
                      <a:extLst>
                        <a:ext uri="{28A0092B-C50C-407E-A947-70E740481C1C}">
                          <a14:useLocalDpi xmlns:a14="http://schemas.microsoft.com/office/drawing/2010/main" val="0"/>
                        </a:ext>
                      </a:extLst>
                    </a:blip>
                    <a:stretch>
                      <a:fillRect/>
                    </a:stretch>
                  </pic:blipFill>
                  <pic:spPr>
                    <a:xfrm>
                      <a:off x="0" y="0"/>
                      <a:ext cx="1271363" cy="750841"/>
                    </a:xfrm>
                    <a:prstGeom prst="rect">
                      <a:avLst/>
                    </a:prstGeom>
                  </pic:spPr>
                </pic:pic>
              </a:graphicData>
            </a:graphic>
          </wp:inline>
        </w:drawing>
      </w:r>
    </w:p>
    <w:p w14:paraId="6853CBA2" w14:textId="77777777" w:rsidR="008428BB" w:rsidRDefault="008428BB" w:rsidP="008428BB">
      <w:pPr>
        <w:rPr>
          <w:rFonts w:ascii="Calibri" w:hAnsi="Calibri" w:cs="Arial Narrow"/>
        </w:rPr>
      </w:pPr>
    </w:p>
    <w:p w14:paraId="71B805F0" w14:textId="77777777" w:rsidR="008428BB" w:rsidRDefault="008428BB" w:rsidP="008428BB">
      <w:pPr>
        <w:rPr>
          <w:rFonts w:ascii="Calibri" w:hAnsi="Calibri" w:cs="Arial Narrow"/>
        </w:rPr>
      </w:pPr>
    </w:p>
    <w:tbl>
      <w:tblPr>
        <w:tblStyle w:val="TableGrid1"/>
        <w:tblW w:w="8403" w:type="dxa"/>
        <w:jc w:val="center"/>
        <w:tblInd w:w="0" w:type="dxa"/>
        <w:tblLook w:val="04A0" w:firstRow="1" w:lastRow="0" w:firstColumn="1" w:lastColumn="0" w:noHBand="0" w:noVBand="1"/>
      </w:tblPr>
      <w:tblGrid>
        <w:gridCol w:w="1883"/>
        <w:gridCol w:w="6520"/>
      </w:tblGrid>
      <w:tr w:rsidR="008428BB" w14:paraId="7CFA5C5D" w14:textId="77777777" w:rsidTr="00D461FE">
        <w:trPr>
          <w:jc w:val="center"/>
        </w:trPr>
        <w:tc>
          <w:tcPr>
            <w:tcW w:w="8403" w:type="dxa"/>
            <w:gridSpan w:val="2"/>
            <w:tcBorders>
              <w:top w:val="single" w:sz="6" w:space="0" w:color="000000"/>
              <w:left w:val="single" w:sz="6" w:space="0" w:color="000000"/>
              <w:bottom w:val="single" w:sz="6" w:space="0" w:color="000000"/>
              <w:right w:val="single" w:sz="6" w:space="0" w:color="000000"/>
            </w:tcBorders>
          </w:tcPr>
          <w:p w14:paraId="3BC8C8EA" w14:textId="77777777" w:rsidR="008428BB" w:rsidRDefault="008428BB" w:rsidP="00D461FE">
            <w:pPr>
              <w:jc w:val="center"/>
              <w:rPr>
                <w:rFonts w:ascii="Calibri" w:hAnsi="Calibri"/>
                <w:b/>
                <w:noProof/>
                <w:sz w:val="28"/>
                <w:szCs w:val="28"/>
              </w:rPr>
            </w:pPr>
            <w:r>
              <w:rPr>
                <w:rFonts w:ascii="Calibri" w:hAnsi="Calibri"/>
                <w:b/>
                <w:noProof/>
                <w:sz w:val="28"/>
                <w:szCs w:val="28"/>
              </w:rPr>
              <w:t>Donnington Grove</w:t>
            </w:r>
          </w:p>
          <w:p w14:paraId="20D0953F" w14:textId="77777777" w:rsidR="008428BB" w:rsidRDefault="008428BB" w:rsidP="00D461FE">
            <w:pPr>
              <w:jc w:val="center"/>
              <w:rPr>
                <w:rFonts w:ascii="Calibri" w:hAnsi="Calibri"/>
                <w:noProof/>
              </w:rPr>
            </w:pPr>
            <w:r>
              <w:rPr>
                <w:rFonts w:ascii="Calibri" w:hAnsi="Calibri"/>
                <w:b/>
                <w:noProof/>
                <w:sz w:val="28"/>
                <w:szCs w:val="28"/>
              </w:rPr>
              <w:t>Golf Club</w:t>
            </w:r>
          </w:p>
        </w:tc>
      </w:tr>
      <w:tr w:rsidR="008428BB" w14:paraId="496F4C89" w14:textId="77777777" w:rsidTr="00D461FE">
        <w:trPr>
          <w:jc w:val="center"/>
        </w:trPr>
        <w:tc>
          <w:tcPr>
            <w:tcW w:w="1883" w:type="dxa"/>
            <w:tcBorders>
              <w:top w:val="single" w:sz="6" w:space="0" w:color="000000"/>
              <w:left w:val="single" w:sz="6" w:space="0" w:color="000000"/>
              <w:bottom w:val="single" w:sz="6" w:space="0" w:color="000000"/>
              <w:right w:val="single" w:sz="6" w:space="0" w:color="000000"/>
            </w:tcBorders>
          </w:tcPr>
          <w:p w14:paraId="2BB64AC1" w14:textId="77777777" w:rsidR="008428BB" w:rsidRPr="00D3723D" w:rsidRDefault="008428BB" w:rsidP="00D461FE">
            <w:pPr>
              <w:rPr>
                <w:rFonts w:ascii="Calibri" w:hAnsi="Calibri"/>
                <w:b/>
                <w:noProof/>
                <w:sz w:val="22"/>
                <w:szCs w:val="22"/>
              </w:rPr>
            </w:pPr>
            <w:r w:rsidRPr="00D3723D">
              <w:rPr>
                <w:rFonts w:ascii="Calibri" w:hAnsi="Calibri"/>
                <w:b/>
                <w:noProof/>
                <w:sz w:val="22"/>
                <w:szCs w:val="22"/>
              </w:rPr>
              <w:t>Attendees:</w:t>
            </w:r>
          </w:p>
        </w:tc>
        <w:tc>
          <w:tcPr>
            <w:tcW w:w="6520" w:type="dxa"/>
            <w:tcBorders>
              <w:top w:val="single" w:sz="6" w:space="0" w:color="000000"/>
              <w:left w:val="single" w:sz="6" w:space="0" w:color="000000"/>
              <w:bottom w:val="single" w:sz="6" w:space="0" w:color="000000"/>
              <w:right w:val="single" w:sz="6" w:space="0" w:color="000000"/>
            </w:tcBorders>
          </w:tcPr>
          <w:p w14:paraId="0B5EA868" w14:textId="029C091D" w:rsidR="008428BB" w:rsidRPr="00D3723D" w:rsidRDefault="008428BB" w:rsidP="00D461FE">
            <w:pPr>
              <w:rPr>
                <w:rFonts w:ascii="Calibri" w:hAnsi="Calibri"/>
                <w:noProof/>
                <w:sz w:val="22"/>
                <w:szCs w:val="22"/>
              </w:rPr>
            </w:pPr>
            <w:r>
              <w:rPr>
                <w:rFonts w:ascii="Calibri" w:hAnsi="Calibri"/>
                <w:noProof/>
                <w:sz w:val="22"/>
                <w:szCs w:val="22"/>
              </w:rPr>
              <w:t>Andy Storer</w:t>
            </w:r>
            <w:r w:rsidRPr="008428BB">
              <w:rPr>
                <w:rFonts w:ascii="Calibri" w:hAnsi="Calibri"/>
                <w:b/>
                <w:bCs/>
                <w:noProof/>
                <w:sz w:val="22"/>
                <w:szCs w:val="22"/>
              </w:rPr>
              <w:t>(AS),</w:t>
            </w:r>
            <w:r>
              <w:rPr>
                <w:rFonts w:ascii="Calibri" w:hAnsi="Calibri"/>
                <w:noProof/>
                <w:sz w:val="22"/>
                <w:szCs w:val="22"/>
              </w:rPr>
              <w:t xml:space="preserve"> Alison Lillywhite </w:t>
            </w:r>
            <w:r w:rsidRPr="008428BB">
              <w:rPr>
                <w:rFonts w:ascii="Calibri" w:hAnsi="Calibri"/>
                <w:b/>
                <w:bCs/>
                <w:noProof/>
                <w:sz w:val="22"/>
                <w:szCs w:val="22"/>
              </w:rPr>
              <w:t>(AL)</w:t>
            </w:r>
            <w:r>
              <w:rPr>
                <w:rFonts w:ascii="Calibri" w:hAnsi="Calibri"/>
                <w:noProof/>
                <w:sz w:val="22"/>
                <w:szCs w:val="22"/>
              </w:rPr>
              <w:t xml:space="preserve"> Sarah Fowler </w:t>
            </w:r>
            <w:r w:rsidRPr="008428BB">
              <w:rPr>
                <w:rFonts w:ascii="Calibri" w:hAnsi="Calibri"/>
                <w:b/>
                <w:bCs/>
                <w:noProof/>
                <w:sz w:val="22"/>
                <w:szCs w:val="22"/>
              </w:rPr>
              <w:t>(SF)</w:t>
            </w:r>
            <w:r>
              <w:rPr>
                <w:rFonts w:ascii="Calibri" w:hAnsi="Calibri"/>
                <w:noProof/>
                <w:sz w:val="22"/>
                <w:szCs w:val="22"/>
              </w:rPr>
              <w:t xml:space="preserve"> Gill Lane </w:t>
            </w:r>
            <w:r w:rsidRPr="008428BB">
              <w:rPr>
                <w:rFonts w:ascii="Calibri" w:hAnsi="Calibri"/>
                <w:b/>
                <w:bCs/>
                <w:noProof/>
                <w:sz w:val="22"/>
                <w:szCs w:val="22"/>
              </w:rPr>
              <w:t xml:space="preserve">(GL), </w:t>
            </w:r>
            <w:r>
              <w:rPr>
                <w:rFonts w:ascii="Calibri" w:hAnsi="Calibri"/>
                <w:noProof/>
                <w:sz w:val="22"/>
                <w:szCs w:val="22"/>
              </w:rPr>
              <w:t xml:space="preserve">Steve Lillywhite </w:t>
            </w:r>
            <w:r w:rsidRPr="008428BB">
              <w:rPr>
                <w:rFonts w:ascii="Calibri" w:hAnsi="Calibri"/>
                <w:b/>
                <w:bCs/>
                <w:noProof/>
                <w:sz w:val="22"/>
                <w:szCs w:val="22"/>
              </w:rPr>
              <w:t xml:space="preserve">(SL), </w:t>
            </w:r>
            <w:r>
              <w:rPr>
                <w:rFonts w:ascii="Calibri" w:hAnsi="Calibri"/>
                <w:noProof/>
                <w:sz w:val="22"/>
                <w:szCs w:val="22"/>
              </w:rPr>
              <w:t xml:space="preserve">Nigel Roberts-Green </w:t>
            </w:r>
            <w:r w:rsidRPr="008428BB">
              <w:rPr>
                <w:rFonts w:ascii="Calibri" w:hAnsi="Calibri"/>
                <w:b/>
                <w:bCs/>
                <w:noProof/>
                <w:sz w:val="22"/>
                <w:szCs w:val="22"/>
              </w:rPr>
              <w:t>(NRG),</w:t>
            </w:r>
            <w:r>
              <w:rPr>
                <w:rFonts w:ascii="Calibri" w:hAnsi="Calibri"/>
                <w:noProof/>
                <w:sz w:val="22"/>
                <w:szCs w:val="22"/>
              </w:rPr>
              <w:t xml:space="preserve">Cliff Waller </w:t>
            </w:r>
            <w:r w:rsidRPr="008428BB">
              <w:rPr>
                <w:rFonts w:ascii="Calibri" w:hAnsi="Calibri"/>
                <w:b/>
                <w:bCs/>
                <w:noProof/>
                <w:sz w:val="22"/>
                <w:szCs w:val="22"/>
              </w:rPr>
              <w:t>(CW),</w:t>
            </w:r>
            <w:r>
              <w:rPr>
                <w:rFonts w:ascii="Calibri" w:hAnsi="Calibri"/>
                <w:noProof/>
                <w:sz w:val="22"/>
                <w:szCs w:val="22"/>
              </w:rPr>
              <w:t xml:space="preserve"> Andy Meredith </w:t>
            </w:r>
            <w:r w:rsidRPr="008428BB">
              <w:rPr>
                <w:rFonts w:ascii="Calibri" w:hAnsi="Calibri"/>
                <w:b/>
                <w:bCs/>
                <w:noProof/>
                <w:sz w:val="22"/>
                <w:szCs w:val="22"/>
              </w:rPr>
              <w:t xml:space="preserve">(AM), </w:t>
            </w:r>
            <w:r>
              <w:rPr>
                <w:rFonts w:ascii="Calibri" w:hAnsi="Calibri"/>
                <w:noProof/>
                <w:sz w:val="22"/>
                <w:szCs w:val="22"/>
              </w:rPr>
              <w:t xml:space="preserve">Tom Fleming </w:t>
            </w:r>
            <w:r w:rsidRPr="008428BB">
              <w:rPr>
                <w:rFonts w:ascii="Calibri" w:hAnsi="Calibri"/>
                <w:b/>
                <w:bCs/>
                <w:noProof/>
                <w:sz w:val="22"/>
                <w:szCs w:val="22"/>
              </w:rPr>
              <w:t>(TF)</w:t>
            </w:r>
          </w:p>
        </w:tc>
      </w:tr>
      <w:tr w:rsidR="008428BB" w14:paraId="7E73A51D" w14:textId="77777777" w:rsidTr="00D461FE">
        <w:trPr>
          <w:jc w:val="center"/>
        </w:trPr>
        <w:tc>
          <w:tcPr>
            <w:tcW w:w="1883" w:type="dxa"/>
            <w:tcBorders>
              <w:top w:val="single" w:sz="6" w:space="0" w:color="000000"/>
              <w:left w:val="single" w:sz="6" w:space="0" w:color="000000"/>
              <w:bottom w:val="single" w:sz="6" w:space="0" w:color="000000"/>
              <w:right w:val="single" w:sz="6" w:space="0" w:color="000000"/>
            </w:tcBorders>
            <w:hideMark/>
          </w:tcPr>
          <w:p w14:paraId="4DD80ACC" w14:textId="77777777" w:rsidR="008428BB" w:rsidRPr="00D3723D" w:rsidRDefault="008428BB" w:rsidP="00D461FE">
            <w:pPr>
              <w:rPr>
                <w:rFonts w:ascii="Calibri" w:hAnsi="Calibri"/>
                <w:b/>
                <w:noProof/>
                <w:sz w:val="22"/>
                <w:szCs w:val="22"/>
              </w:rPr>
            </w:pPr>
            <w:r w:rsidRPr="00D3723D">
              <w:rPr>
                <w:rFonts w:ascii="Calibri" w:hAnsi="Calibri"/>
                <w:b/>
                <w:noProof/>
                <w:sz w:val="22"/>
                <w:szCs w:val="22"/>
              </w:rPr>
              <w:t>Apologies:</w:t>
            </w:r>
          </w:p>
        </w:tc>
        <w:tc>
          <w:tcPr>
            <w:tcW w:w="6520" w:type="dxa"/>
            <w:tcBorders>
              <w:top w:val="single" w:sz="6" w:space="0" w:color="000000"/>
              <w:left w:val="single" w:sz="6" w:space="0" w:color="000000"/>
              <w:bottom w:val="single" w:sz="6" w:space="0" w:color="000000"/>
              <w:right w:val="single" w:sz="6" w:space="0" w:color="000000"/>
            </w:tcBorders>
          </w:tcPr>
          <w:p w14:paraId="74230494" w14:textId="03E9006A" w:rsidR="008428BB" w:rsidRPr="00D3723D" w:rsidRDefault="008428BB" w:rsidP="00D461FE">
            <w:pPr>
              <w:rPr>
                <w:rFonts w:ascii="Calibri" w:hAnsi="Calibri"/>
                <w:noProof/>
                <w:sz w:val="22"/>
                <w:szCs w:val="22"/>
              </w:rPr>
            </w:pPr>
            <w:r>
              <w:rPr>
                <w:rFonts w:ascii="Calibri" w:hAnsi="Calibri"/>
                <w:noProof/>
                <w:sz w:val="22"/>
                <w:szCs w:val="22"/>
              </w:rPr>
              <w:t xml:space="preserve">Sandy Byfield </w:t>
            </w:r>
            <w:r w:rsidRPr="008428BB">
              <w:rPr>
                <w:rFonts w:ascii="Calibri" w:hAnsi="Calibri"/>
                <w:b/>
                <w:bCs/>
                <w:noProof/>
                <w:sz w:val="22"/>
                <w:szCs w:val="22"/>
              </w:rPr>
              <w:t>(SB)</w:t>
            </w:r>
            <w:r>
              <w:rPr>
                <w:rFonts w:ascii="Calibri" w:hAnsi="Calibri"/>
                <w:noProof/>
                <w:sz w:val="22"/>
                <w:szCs w:val="22"/>
              </w:rPr>
              <w:t xml:space="preserve"> Mike Pritchard </w:t>
            </w:r>
            <w:r w:rsidRPr="008428BB">
              <w:rPr>
                <w:rFonts w:ascii="Calibri" w:hAnsi="Calibri"/>
                <w:b/>
                <w:bCs/>
                <w:noProof/>
                <w:sz w:val="22"/>
                <w:szCs w:val="22"/>
              </w:rPr>
              <w:t>(MP</w:t>
            </w:r>
            <w:r>
              <w:rPr>
                <w:rFonts w:ascii="Calibri" w:hAnsi="Calibri"/>
                <w:noProof/>
                <w:sz w:val="22"/>
                <w:szCs w:val="22"/>
              </w:rPr>
              <w:t xml:space="preserve">) Dave Knight </w:t>
            </w:r>
            <w:r w:rsidRPr="008428BB">
              <w:rPr>
                <w:rFonts w:ascii="Calibri" w:hAnsi="Calibri"/>
                <w:b/>
                <w:bCs/>
                <w:noProof/>
                <w:sz w:val="22"/>
                <w:szCs w:val="22"/>
              </w:rPr>
              <w:t>(DK)</w:t>
            </w:r>
          </w:p>
        </w:tc>
      </w:tr>
      <w:tr w:rsidR="008428BB" w:rsidRPr="00DD5994" w14:paraId="3D2F97B9" w14:textId="77777777" w:rsidTr="008428BB">
        <w:trPr>
          <w:jc w:val="center"/>
        </w:trPr>
        <w:tc>
          <w:tcPr>
            <w:tcW w:w="1883" w:type="dxa"/>
            <w:tcBorders>
              <w:top w:val="single" w:sz="6" w:space="0" w:color="000000"/>
              <w:left w:val="single" w:sz="6" w:space="0" w:color="000000"/>
              <w:bottom w:val="single" w:sz="6" w:space="0" w:color="000000"/>
              <w:right w:val="single" w:sz="6" w:space="0" w:color="000000"/>
            </w:tcBorders>
            <w:hideMark/>
          </w:tcPr>
          <w:p w14:paraId="35923369" w14:textId="77777777" w:rsidR="008428BB" w:rsidRPr="00DD5994" w:rsidRDefault="008428BB" w:rsidP="00D461FE">
            <w:pPr>
              <w:rPr>
                <w:rFonts w:ascii="Calibri" w:hAnsi="Calibri"/>
                <w:b/>
                <w:i/>
                <w:iCs/>
                <w:color w:val="000000"/>
                <w:sz w:val="22"/>
                <w:szCs w:val="22"/>
              </w:rPr>
            </w:pPr>
            <w:r w:rsidRPr="00DD5994">
              <w:rPr>
                <w:rFonts w:ascii="Calibri" w:hAnsi="Calibri"/>
                <w:b/>
                <w:i/>
                <w:iCs/>
                <w:color w:val="000000"/>
                <w:sz w:val="22"/>
                <w:szCs w:val="22"/>
              </w:rPr>
              <w:t>Minute Taker:</w:t>
            </w:r>
          </w:p>
        </w:tc>
        <w:tc>
          <w:tcPr>
            <w:tcW w:w="6520" w:type="dxa"/>
            <w:tcBorders>
              <w:top w:val="single" w:sz="6" w:space="0" w:color="000000"/>
              <w:left w:val="single" w:sz="6" w:space="0" w:color="000000"/>
              <w:bottom w:val="single" w:sz="6" w:space="0" w:color="000000"/>
              <w:right w:val="single" w:sz="6" w:space="0" w:color="000000"/>
            </w:tcBorders>
          </w:tcPr>
          <w:p w14:paraId="44CB0FF2" w14:textId="2409807C" w:rsidR="008428BB" w:rsidRPr="00DD5994" w:rsidRDefault="008428BB" w:rsidP="00D461FE">
            <w:pPr>
              <w:rPr>
                <w:rFonts w:ascii="Calibri" w:hAnsi="Calibri"/>
                <w:i/>
                <w:iCs/>
                <w:noProof/>
                <w:sz w:val="22"/>
                <w:szCs w:val="22"/>
              </w:rPr>
            </w:pPr>
            <w:r w:rsidRPr="00DD5994">
              <w:rPr>
                <w:rFonts w:ascii="Calibri" w:hAnsi="Calibri"/>
                <w:i/>
                <w:iCs/>
                <w:noProof/>
                <w:sz w:val="22"/>
                <w:szCs w:val="22"/>
              </w:rPr>
              <w:t>Andy storer</w:t>
            </w:r>
          </w:p>
        </w:tc>
      </w:tr>
      <w:tr w:rsidR="008428BB" w14:paraId="30756095" w14:textId="77777777" w:rsidTr="008428BB">
        <w:trPr>
          <w:jc w:val="center"/>
        </w:trPr>
        <w:tc>
          <w:tcPr>
            <w:tcW w:w="1883" w:type="dxa"/>
            <w:tcBorders>
              <w:top w:val="single" w:sz="6" w:space="0" w:color="000000"/>
              <w:left w:val="single" w:sz="6" w:space="0" w:color="000000"/>
              <w:bottom w:val="single" w:sz="6" w:space="0" w:color="000000"/>
              <w:right w:val="single" w:sz="6" w:space="0" w:color="000000"/>
            </w:tcBorders>
          </w:tcPr>
          <w:p w14:paraId="65DC61C1" w14:textId="5A9B40FA" w:rsidR="008428BB" w:rsidRPr="00D3723D" w:rsidRDefault="008428BB" w:rsidP="00D461FE">
            <w:pPr>
              <w:rPr>
                <w:rFonts w:ascii="Calibri" w:hAnsi="Calibri"/>
                <w:b/>
                <w:color w:val="000000"/>
                <w:sz w:val="22"/>
                <w:szCs w:val="22"/>
              </w:rPr>
            </w:pPr>
            <w:r>
              <w:rPr>
                <w:rFonts w:ascii="Calibri" w:hAnsi="Calibri"/>
                <w:b/>
                <w:color w:val="000000"/>
                <w:sz w:val="22"/>
                <w:szCs w:val="22"/>
              </w:rPr>
              <w:t xml:space="preserve">Venue </w:t>
            </w:r>
          </w:p>
        </w:tc>
        <w:tc>
          <w:tcPr>
            <w:tcW w:w="6520" w:type="dxa"/>
            <w:tcBorders>
              <w:top w:val="single" w:sz="6" w:space="0" w:color="000000"/>
              <w:left w:val="single" w:sz="6" w:space="0" w:color="000000"/>
              <w:bottom w:val="single" w:sz="6" w:space="0" w:color="000000"/>
              <w:right w:val="single" w:sz="6" w:space="0" w:color="000000"/>
            </w:tcBorders>
          </w:tcPr>
          <w:p w14:paraId="59B38AD9" w14:textId="77777777" w:rsidR="008428BB" w:rsidRDefault="001574B9" w:rsidP="00D461FE">
            <w:pPr>
              <w:rPr>
                <w:rFonts w:ascii="Calibri" w:hAnsi="Calibri"/>
                <w:b/>
                <w:noProof/>
                <w:sz w:val="22"/>
                <w:szCs w:val="22"/>
              </w:rPr>
            </w:pPr>
            <w:r>
              <w:rPr>
                <w:rFonts w:ascii="Calibri" w:hAnsi="Calibri"/>
                <w:b/>
                <w:noProof/>
                <w:sz w:val="22"/>
                <w:szCs w:val="22"/>
              </w:rPr>
              <w:t xml:space="preserve">Donnington Grove GC </w:t>
            </w:r>
          </w:p>
          <w:p w14:paraId="618A69EC" w14:textId="77777777" w:rsidR="001574B9" w:rsidRDefault="001574B9" w:rsidP="00D461FE">
            <w:pPr>
              <w:rPr>
                <w:rFonts w:ascii="Calibri" w:hAnsi="Calibri"/>
                <w:b/>
                <w:noProof/>
                <w:sz w:val="22"/>
                <w:szCs w:val="22"/>
              </w:rPr>
            </w:pPr>
            <w:r>
              <w:rPr>
                <w:rFonts w:ascii="Calibri" w:hAnsi="Calibri"/>
                <w:b/>
                <w:noProof/>
                <w:sz w:val="22"/>
                <w:szCs w:val="22"/>
              </w:rPr>
              <w:t xml:space="preserve">The Cloudy Room </w:t>
            </w:r>
          </w:p>
          <w:p w14:paraId="32D835C2" w14:textId="77777777" w:rsidR="001574B9" w:rsidRDefault="001574B9" w:rsidP="00D461FE">
            <w:pPr>
              <w:rPr>
                <w:rFonts w:ascii="Calibri" w:hAnsi="Calibri"/>
                <w:b/>
                <w:noProof/>
                <w:sz w:val="22"/>
                <w:szCs w:val="22"/>
              </w:rPr>
            </w:pPr>
            <w:r>
              <w:rPr>
                <w:rFonts w:ascii="Calibri" w:hAnsi="Calibri"/>
                <w:b/>
                <w:noProof/>
                <w:sz w:val="22"/>
                <w:szCs w:val="22"/>
              </w:rPr>
              <w:t>Wednesday 27</w:t>
            </w:r>
            <w:r w:rsidRPr="001574B9">
              <w:rPr>
                <w:rFonts w:ascii="Calibri" w:hAnsi="Calibri"/>
                <w:b/>
                <w:noProof/>
                <w:sz w:val="22"/>
                <w:szCs w:val="22"/>
                <w:vertAlign w:val="superscript"/>
              </w:rPr>
              <w:t>th</w:t>
            </w:r>
            <w:r>
              <w:rPr>
                <w:rFonts w:ascii="Calibri" w:hAnsi="Calibri"/>
                <w:b/>
                <w:noProof/>
                <w:sz w:val="22"/>
                <w:szCs w:val="22"/>
              </w:rPr>
              <w:t xml:space="preserve"> October 2021</w:t>
            </w:r>
          </w:p>
          <w:p w14:paraId="3EFDFA3A" w14:textId="17D9BA75" w:rsidR="001574B9" w:rsidRPr="00D3723D" w:rsidRDefault="001574B9" w:rsidP="00D461FE">
            <w:pPr>
              <w:rPr>
                <w:rFonts w:ascii="Calibri" w:hAnsi="Calibri"/>
                <w:b/>
                <w:noProof/>
                <w:sz w:val="22"/>
                <w:szCs w:val="22"/>
              </w:rPr>
            </w:pPr>
            <w:r>
              <w:rPr>
                <w:rFonts w:ascii="Calibri" w:hAnsi="Calibri"/>
                <w:b/>
                <w:noProof/>
                <w:sz w:val="22"/>
                <w:szCs w:val="22"/>
              </w:rPr>
              <w:t>19.30</w:t>
            </w:r>
          </w:p>
        </w:tc>
      </w:tr>
    </w:tbl>
    <w:p w14:paraId="220701FB" w14:textId="77777777" w:rsidR="008428BB" w:rsidRDefault="008428BB" w:rsidP="008428BB">
      <w:pPr>
        <w:rPr>
          <w:rFonts w:ascii="Calibri" w:hAnsi="Calibri"/>
        </w:rPr>
      </w:pPr>
    </w:p>
    <w:p w14:paraId="01E3C976" w14:textId="77777777" w:rsidR="008428BB" w:rsidRDefault="008428BB" w:rsidP="008428BB">
      <w:pPr>
        <w:rPr>
          <w:rFonts w:ascii="Calibri" w:hAnsi="Calibri"/>
          <w:sz w:val="16"/>
          <w:szCs w:val="16"/>
        </w:rPr>
      </w:pPr>
    </w:p>
    <w:p w14:paraId="1AB46E17" w14:textId="77777777" w:rsidR="008428BB" w:rsidRDefault="008428BB" w:rsidP="008428BB">
      <w:pPr>
        <w:rPr>
          <w:rFonts w:ascii="Calibri" w:hAnsi="Calibri"/>
        </w:rPr>
      </w:pPr>
    </w:p>
    <w:tbl>
      <w:tblPr>
        <w:tblStyle w:val="TableWeb1"/>
        <w:tblpPr w:leftFromText="180" w:rightFromText="180" w:vertAnchor="text" w:tblpXSpec="center" w:tblpY="1"/>
        <w:tblOverlap w:val="never"/>
        <w:tblW w:w="5924" w:type="dxa"/>
        <w:tblInd w:w="0" w:type="dxa"/>
        <w:tblLook w:val="01E0" w:firstRow="1" w:lastRow="1" w:firstColumn="1" w:lastColumn="1" w:noHBand="0" w:noVBand="0"/>
      </w:tblPr>
      <w:tblGrid>
        <w:gridCol w:w="5924"/>
      </w:tblGrid>
      <w:tr w:rsidR="008428BB" w:rsidRPr="00D3723D" w14:paraId="152EFA22" w14:textId="77777777" w:rsidTr="00D461FE">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5844" w:type="dxa"/>
            <w:tcBorders>
              <w:top w:val="outset" w:sz="6" w:space="0" w:color="auto"/>
              <w:left w:val="outset" w:sz="6" w:space="0" w:color="auto"/>
              <w:bottom w:val="outset" w:sz="6" w:space="0" w:color="auto"/>
              <w:right w:val="outset" w:sz="6" w:space="0" w:color="auto"/>
            </w:tcBorders>
            <w:shd w:val="clear" w:color="auto" w:fill="0C0C0C"/>
          </w:tcPr>
          <w:p w14:paraId="16F02102" w14:textId="77777777" w:rsidR="008428BB" w:rsidRPr="00B377AF" w:rsidRDefault="008428BB" w:rsidP="00D461FE">
            <w:pPr>
              <w:rPr>
                <w:rFonts w:asciiTheme="minorHAnsi" w:hAnsiTheme="minorHAnsi" w:cstheme="minorHAnsi"/>
                <w:b/>
                <w:i w:val="0"/>
                <w:iCs w:val="0"/>
                <w:sz w:val="22"/>
                <w:szCs w:val="22"/>
              </w:rPr>
            </w:pPr>
            <w:r w:rsidRPr="00B377AF">
              <w:rPr>
                <w:rFonts w:asciiTheme="minorHAnsi" w:hAnsiTheme="minorHAnsi" w:cstheme="minorHAnsi"/>
                <w:b/>
                <w:i w:val="0"/>
                <w:iCs w:val="0"/>
                <w:sz w:val="22"/>
                <w:szCs w:val="22"/>
              </w:rPr>
              <w:t>Agenda</w:t>
            </w:r>
          </w:p>
        </w:tc>
      </w:tr>
      <w:tr w:rsidR="008428BB" w:rsidRPr="00D3723D" w14:paraId="452B5B5F" w14:textId="77777777" w:rsidTr="00D461FE">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5844" w:type="dxa"/>
            <w:tcBorders>
              <w:top w:val="outset" w:sz="6" w:space="0" w:color="auto"/>
              <w:left w:val="outset" w:sz="6" w:space="0" w:color="auto"/>
              <w:bottom w:val="outset" w:sz="6" w:space="0" w:color="auto"/>
              <w:right w:val="outset" w:sz="6" w:space="0" w:color="auto"/>
            </w:tcBorders>
          </w:tcPr>
          <w:p w14:paraId="3DC2A10E" w14:textId="77777777" w:rsidR="001574B9" w:rsidRPr="001574B9" w:rsidRDefault="001574B9" w:rsidP="001574B9">
            <w:pPr>
              <w:shd w:val="clear" w:color="auto" w:fill="FFFFFF"/>
              <w:spacing w:line="0" w:lineRule="auto"/>
              <w:rPr>
                <w:rFonts w:ascii="pg-1ffb" w:eastAsia="Times New Roman" w:hAnsi="pg-1ffb"/>
                <w:color w:val="000000"/>
                <w:sz w:val="66"/>
                <w:szCs w:val="66"/>
                <w:lang w:eastAsia="en-GB"/>
              </w:rPr>
            </w:pPr>
            <w:r w:rsidRPr="001574B9">
              <w:rPr>
                <w:rFonts w:ascii="pg-1ff5" w:eastAsia="Times New Roman" w:hAnsi="pg-1ff5"/>
                <w:color w:val="000000"/>
                <w:sz w:val="66"/>
                <w:szCs w:val="66"/>
                <w:lang w:eastAsia="en-GB"/>
              </w:rPr>
              <w:t xml:space="preserve">Welcome and Apologies. </w:t>
            </w:r>
          </w:p>
          <w:p w14:paraId="6EA96296" w14:textId="77777777" w:rsidR="001574B9" w:rsidRPr="001574B9" w:rsidRDefault="001574B9" w:rsidP="001574B9">
            <w:pPr>
              <w:shd w:val="clear" w:color="auto" w:fill="FFFFFF"/>
              <w:spacing w:line="0" w:lineRule="auto"/>
              <w:rPr>
                <w:rFonts w:ascii="pg-1ffb" w:eastAsia="Times New Roman" w:hAnsi="pg-1ffb"/>
                <w:color w:val="000000"/>
                <w:sz w:val="66"/>
                <w:szCs w:val="66"/>
                <w:lang w:eastAsia="en-GB"/>
              </w:rPr>
            </w:pPr>
            <w:r w:rsidRPr="001574B9">
              <w:rPr>
                <w:rFonts w:ascii="pg-1ffb" w:eastAsia="Times New Roman" w:hAnsi="pg-1ffb"/>
                <w:color w:val="000000"/>
                <w:sz w:val="66"/>
                <w:szCs w:val="66"/>
                <w:lang w:eastAsia="en-GB"/>
              </w:rPr>
              <w:t>•</w:t>
            </w:r>
            <w:r w:rsidRPr="001574B9">
              <w:rPr>
                <w:rFonts w:ascii="pg-1ff10" w:eastAsia="Times New Roman" w:hAnsi="pg-1ff10"/>
                <w:color w:val="000000"/>
                <w:sz w:val="66"/>
                <w:szCs w:val="66"/>
                <w:lang w:eastAsia="en-GB"/>
              </w:rPr>
              <w:t xml:space="preserve">  </w:t>
            </w:r>
            <w:r w:rsidRPr="001574B9">
              <w:rPr>
                <w:rFonts w:ascii="pg-1ff5" w:eastAsia="Times New Roman" w:hAnsi="pg-1ff5"/>
                <w:color w:val="000000"/>
                <w:sz w:val="66"/>
                <w:szCs w:val="66"/>
                <w:lang w:eastAsia="en-GB"/>
              </w:rPr>
              <w:t xml:space="preserve">Minutes of last meeting </w:t>
            </w:r>
          </w:p>
          <w:p w14:paraId="35CF32A2" w14:textId="69D4B76F" w:rsidR="00DD5994" w:rsidRPr="00CD5AAF" w:rsidRDefault="00DD5994" w:rsidP="00CD5AAF">
            <w:pPr>
              <w:pStyle w:val="ListParagraph"/>
              <w:numPr>
                <w:ilvl w:val="0"/>
                <w:numId w:val="3"/>
              </w:numPr>
              <w:shd w:val="clear" w:color="auto" w:fill="FFFFFF"/>
              <w:rPr>
                <w:rFonts w:asciiTheme="minorHAnsi" w:hAnsiTheme="minorHAnsi" w:cstheme="minorHAnsi"/>
                <w:i w:val="0"/>
                <w:iCs w:val="0"/>
                <w:sz w:val="22"/>
                <w:szCs w:val="22"/>
              </w:rPr>
            </w:pPr>
            <w:r w:rsidRPr="00CD5AAF">
              <w:rPr>
                <w:rFonts w:asciiTheme="minorHAnsi" w:hAnsiTheme="minorHAnsi" w:cstheme="minorHAnsi"/>
                <w:i w:val="0"/>
                <w:iCs w:val="0"/>
                <w:sz w:val="22"/>
                <w:szCs w:val="22"/>
              </w:rPr>
              <w:t>Welcome and Apologies.</w:t>
            </w:r>
          </w:p>
          <w:p w14:paraId="13A67F8E" w14:textId="208E0F11" w:rsidR="00DD5994" w:rsidRPr="00CD5AAF" w:rsidRDefault="00DD5994" w:rsidP="00CD5AAF">
            <w:pPr>
              <w:pStyle w:val="ListParagraph"/>
              <w:numPr>
                <w:ilvl w:val="0"/>
                <w:numId w:val="3"/>
              </w:numPr>
              <w:shd w:val="clear" w:color="auto" w:fill="FFFFFF"/>
              <w:rPr>
                <w:rFonts w:asciiTheme="minorHAnsi" w:hAnsiTheme="minorHAnsi" w:cstheme="minorHAnsi"/>
                <w:i w:val="0"/>
                <w:iCs w:val="0"/>
                <w:sz w:val="22"/>
                <w:szCs w:val="22"/>
              </w:rPr>
            </w:pPr>
            <w:r w:rsidRPr="00CD5AAF">
              <w:rPr>
                <w:rFonts w:asciiTheme="minorHAnsi" w:hAnsiTheme="minorHAnsi" w:cstheme="minorHAnsi"/>
                <w:i w:val="0"/>
                <w:iCs w:val="0"/>
                <w:sz w:val="22"/>
                <w:szCs w:val="22"/>
              </w:rPr>
              <w:t>Minutes of last meeting</w:t>
            </w:r>
          </w:p>
          <w:p w14:paraId="1F796BEF" w14:textId="04E4CEAE" w:rsidR="00DD5994" w:rsidRPr="00CD5AAF" w:rsidRDefault="00DD5994" w:rsidP="00CD5AAF">
            <w:pPr>
              <w:pStyle w:val="ListParagraph"/>
              <w:numPr>
                <w:ilvl w:val="0"/>
                <w:numId w:val="3"/>
              </w:numPr>
              <w:shd w:val="clear" w:color="auto" w:fill="FFFFFF"/>
              <w:rPr>
                <w:rFonts w:asciiTheme="minorHAnsi" w:hAnsiTheme="minorHAnsi" w:cstheme="minorHAnsi"/>
                <w:i w:val="0"/>
                <w:iCs w:val="0"/>
                <w:sz w:val="22"/>
                <w:szCs w:val="22"/>
              </w:rPr>
            </w:pPr>
            <w:r w:rsidRPr="00CD5AAF">
              <w:rPr>
                <w:rFonts w:asciiTheme="minorHAnsi" w:hAnsiTheme="minorHAnsi" w:cstheme="minorHAnsi"/>
                <w:i w:val="0"/>
                <w:iCs w:val="0"/>
                <w:sz w:val="22"/>
                <w:szCs w:val="22"/>
              </w:rPr>
              <w:t>Officer’s Reports received by e-mail prior to meetings. General Management Report</w:t>
            </w:r>
          </w:p>
          <w:p w14:paraId="252C9312" w14:textId="58D991F9" w:rsidR="00DD5994" w:rsidRPr="00CD5AAF" w:rsidRDefault="00DD5994" w:rsidP="00CD5AAF">
            <w:pPr>
              <w:pStyle w:val="ListParagraph"/>
              <w:numPr>
                <w:ilvl w:val="0"/>
                <w:numId w:val="3"/>
              </w:numPr>
              <w:shd w:val="clear" w:color="auto" w:fill="FFFFFF"/>
              <w:rPr>
                <w:rFonts w:asciiTheme="minorHAnsi" w:hAnsiTheme="minorHAnsi" w:cstheme="minorHAnsi"/>
                <w:i w:val="0"/>
                <w:iCs w:val="0"/>
                <w:sz w:val="22"/>
                <w:szCs w:val="22"/>
              </w:rPr>
            </w:pPr>
            <w:r w:rsidRPr="00CD5AAF">
              <w:rPr>
                <w:rFonts w:asciiTheme="minorHAnsi" w:hAnsiTheme="minorHAnsi" w:cstheme="minorHAnsi"/>
                <w:i w:val="0"/>
                <w:iCs w:val="0"/>
                <w:sz w:val="22"/>
                <w:szCs w:val="22"/>
              </w:rPr>
              <w:t>Director of Golf’s Report (Inc. Course Report)</w:t>
            </w:r>
          </w:p>
          <w:p w14:paraId="31355CCE" w14:textId="2DC1D01B" w:rsidR="00DD5994" w:rsidRPr="00CD5AAF" w:rsidRDefault="00DD5994" w:rsidP="00CD5AAF">
            <w:pPr>
              <w:pStyle w:val="ListParagraph"/>
              <w:numPr>
                <w:ilvl w:val="0"/>
                <w:numId w:val="3"/>
              </w:numPr>
              <w:shd w:val="clear" w:color="auto" w:fill="FFFFFF"/>
              <w:rPr>
                <w:rFonts w:asciiTheme="minorHAnsi" w:hAnsiTheme="minorHAnsi" w:cstheme="minorHAnsi"/>
                <w:i w:val="0"/>
                <w:iCs w:val="0"/>
                <w:sz w:val="22"/>
                <w:szCs w:val="22"/>
              </w:rPr>
            </w:pPr>
            <w:r w:rsidRPr="00CD5AAF">
              <w:rPr>
                <w:rFonts w:asciiTheme="minorHAnsi" w:hAnsiTheme="minorHAnsi" w:cstheme="minorHAnsi"/>
                <w:i w:val="0"/>
                <w:iCs w:val="0"/>
                <w:sz w:val="22"/>
                <w:szCs w:val="22"/>
              </w:rPr>
              <w:t>Greens Committee meeting</w:t>
            </w:r>
          </w:p>
          <w:p w14:paraId="61ECE0E9" w14:textId="2245FE0B" w:rsidR="00DD5994" w:rsidRPr="00CD5AAF" w:rsidRDefault="00DD5994" w:rsidP="00CD5AAF">
            <w:pPr>
              <w:pStyle w:val="ListParagraph"/>
              <w:numPr>
                <w:ilvl w:val="0"/>
                <w:numId w:val="3"/>
              </w:numPr>
              <w:shd w:val="clear" w:color="auto" w:fill="FFFFFF"/>
              <w:rPr>
                <w:rFonts w:asciiTheme="minorHAnsi" w:hAnsiTheme="minorHAnsi" w:cstheme="minorHAnsi"/>
                <w:i w:val="0"/>
                <w:iCs w:val="0"/>
                <w:sz w:val="22"/>
                <w:szCs w:val="22"/>
              </w:rPr>
            </w:pPr>
            <w:r w:rsidRPr="00CD5AAF">
              <w:rPr>
                <w:rFonts w:asciiTheme="minorHAnsi" w:hAnsiTheme="minorHAnsi" w:cstheme="minorHAnsi"/>
                <w:i w:val="0"/>
                <w:iCs w:val="0"/>
                <w:sz w:val="22"/>
                <w:szCs w:val="22"/>
              </w:rPr>
              <w:t>Treasurer’s Report</w:t>
            </w:r>
          </w:p>
          <w:p w14:paraId="6BB83200" w14:textId="722FBCB1" w:rsidR="00DD5994" w:rsidRPr="00CD5AAF" w:rsidRDefault="00DD5994" w:rsidP="00CD5AAF">
            <w:pPr>
              <w:pStyle w:val="ListParagraph"/>
              <w:numPr>
                <w:ilvl w:val="0"/>
                <w:numId w:val="3"/>
              </w:numPr>
              <w:shd w:val="clear" w:color="auto" w:fill="FFFFFF"/>
              <w:rPr>
                <w:rFonts w:asciiTheme="minorHAnsi" w:hAnsiTheme="minorHAnsi" w:cstheme="minorHAnsi"/>
                <w:i w:val="0"/>
                <w:iCs w:val="0"/>
                <w:sz w:val="22"/>
                <w:szCs w:val="22"/>
              </w:rPr>
            </w:pPr>
            <w:r w:rsidRPr="00CD5AAF">
              <w:rPr>
                <w:rFonts w:asciiTheme="minorHAnsi" w:hAnsiTheme="minorHAnsi" w:cstheme="minorHAnsi"/>
                <w:i w:val="0"/>
                <w:iCs w:val="0"/>
                <w:sz w:val="22"/>
                <w:szCs w:val="22"/>
              </w:rPr>
              <w:t>Competitions &amp; Handicaps Secretary’s report</w:t>
            </w:r>
          </w:p>
          <w:p w14:paraId="0459BD72" w14:textId="77777777" w:rsidR="00DD5994" w:rsidRPr="00CD5AAF" w:rsidRDefault="00DD5994" w:rsidP="00CD5AAF">
            <w:pPr>
              <w:pStyle w:val="ListParagraph"/>
              <w:numPr>
                <w:ilvl w:val="0"/>
                <w:numId w:val="3"/>
              </w:numPr>
              <w:shd w:val="clear" w:color="auto" w:fill="FFFFFF"/>
              <w:rPr>
                <w:rFonts w:asciiTheme="minorHAnsi" w:hAnsiTheme="minorHAnsi" w:cstheme="minorHAnsi"/>
                <w:i w:val="0"/>
                <w:iCs w:val="0"/>
                <w:sz w:val="22"/>
                <w:szCs w:val="22"/>
              </w:rPr>
            </w:pPr>
            <w:r w:rsidRPr="00CD5AAF">
              <w:rPr>
                <w:rFonts w:asciiTheme="minorHAnsi" w:hAnsiTheme="minorHAnsi" w:cstheme="minorHAnsi"/>
                <w:i w:val="0"/>
                <w:iCs w:val="0"/>
                <w:sz w:val="22"/>
                <w:szCs w:val="22"/>
              </w:rPr>
              <w:t>Lady Captain’s Repo</w:t>
            </w:r>
            <w:r w:rsidRPr="00CD5AAF">
              <w:rPr>
                <w:rFonts w:asciiTheme="minorHAnsi" w:hAnsiTheme="minorHAnsi" w:cstheme="minorHAnsi"/>
                <w:i w:val="0"/>
                <w:iCs w:val="0"/>
                <w:sz w:val="22"/>
                <w:szCs w:val="22"/>
              </w:rPr>
              <w:t>rt</w:t>
            </w:r>
          </w:p>
          <w:p w14:paraId="6C4A871A" w14:textId="77777777" w:rsidR="00DD5994" w:rsidRPr="00CD5AAF" w:rsidRDefault="00DD5994" w:rsidP="00CD5AAF">
            <w:pPr>
              <w:pStyle w:val="ListParagraph"/>
              <w:numPr>
                <w:ilvl w:val="0"/>
                <w:numId w:val="3"/>
              </w:numPr>
              <w:shd w:val="clear" w:color="auto" w:fill="FFFFFF"/>
              <w:rPr>
                <w:rFonts w:asciiTheme="minorHAnsi" w:hAnsiTheme="minorHAnsi" w:cstheme="minorHAnsi"/>
                <w:i w:val="0"/>
                <w:iCs w:val="0"/>
                <w:sz w:val="22"/>
                <w:szCs w:val="22"/>
              </w:rPr>
            </w:pPr>
            <w:r w:rsidRPr="00CD5AAF">
              <w:rPr>
                <w:rFonts w:asciiTheme="minorHAnsi" w:hAnsiTheme="minorHAnsi" w:cstheme="minorHAnsi"/>
                <w:i w:val="0"/>
                <w:iCs w:val="0"/>
                <w:sz w:val="22"/>
                <w:szCs w:val="22"/>
              </w:rPr>
              <w:t>Social Committee meeting (Mins</w:t>
            </w:r>
          </w:p>
          <w:p w14:paraId="39C6792F" w14:textId="2C66C431" w:rsidR="00DD5994" w:rsidRPr="00CD5AAF" w:rsidRDefault="00DD5994" w:rsidP="00CD5AAF">
            <w:pPr>
              <w:pStyle w:val="ListParagraph"/>
              <w:numPr>
                <w:ilvl w:val="0"/>
                <w:numId w:val="3"/>
              </w:numPr>
              <w:shd w:val="clear" w:color="auto" w:fill="FFFFFF"/>
              <w:rPr>
                <w:rFonts w:asciiTheme="minorHAnsi" w:hAnsiTheme="minorHAnsi" w:cstheme="minorHAnsi"/>
                <w:i w:val="0"/>
                <w:iCs w:val="0"/>
                <w:sz w:val="22"/>
                <w:szCs w:val="22"/>
              </w:rPr>
            </w:pPr>
            <w:r w:rsidRPr="00CD5AAF">
              <w:rPr>
                <w:rFonts w:asciiTheme="minorHAnsi" w:hAnsiTheme="minorHAnsi" w:cstheme="minorHAnsi"/>
                <w:i w:val="0"/>
                <w:iCs w:val="0"/>
                <w:sz w:val="22"/>
                <w:szCs w:val="22"/>
              </w:rPr>
              <w:t>Senior</w:t>
            </w:r>
            <w:r w:rsidRPr="00CD5AAF">
              <w:rPr>
                <w:rFonts w:asciiTheme="minorHAnsi" w:hAnsiTheme="minorHAnsi" w:cstheme="minorHAnsi"/>
                <w:i w:val="0"/>
                <w:iCs w:val="0"/>
                <w:sz w:val="22"/>
                <w:szCs w:val="22"/>
              </w:rPr>
              <w:t xml:space="preserve"> Captain’s Report</w:t>
            </w:r>
          </w:p>
          <w:p w14:paraId="5ABC4844" w14:textId="68AF100A" w:rsidR="00DD5994" w:rsidRPr="00CD5AAF" w:rsidRDefault="00DD5994" w:rsidP="00CD5AAF">
            <w:pPr>
              <w:pStyle w:val="ListParagraph"/>
              <w:numPr>
                <w:ilvl w:val="0"/>
                <w:numId w:val="3"/>
              </w:numPr>
              <w:shd w:val="clear" w:color="auto" w:fill="FFFFFF"/>
              <w:rPr>
                <w:rFonts w:asciiTheme="minorHAnsi" w:hAnsiTheme="minorHAnsi" w:cstheme="minorHAnsi"/>
                <w:i w:val="0"/>
                <w:iCs w:val="0"/>
                <w:sz w:val="22"/>
                <w:szCs w:val="22"/>
              </w:rPr>
            </w:pPr>
            <w:r w:rsidRPr="00CD5AAF">
              <w:rPr>
                <w:rFonts w:asciiTheme="minorHAnsi" w:hAnsiTheme="minorHAnsi" w:cstheme="minorHAnsi"/>
                <w:i w:val="0"/>
                <w:iCs w:val="0"/>
                <w:sz w:val="22"/>
                <w:szCs w:val="22"/>
              </w:rPr>
              <w:t>Matters Arising Re above meetings</w:t>
            </w:r>
          </w:p>
          <w:p w14:paraId="279406D1" w14:textId="1F07498B" w:rsidR="00DD5994" w:rsidRPr="00CD5AAF" w:rsidRDefault="00DD5994" w:rsidP="00CD5AAF">
            <w:pPr>
              <w:pStyle w:val="ListParagraph"/>
              <w:numPr>
                <w:ilvl w:val="0"/>
                <w:numId w:val="3"/>
              </w:numPr>
              <w:shd w:val="clear" w:color="auto" w:fill="FFFFFF"/>
              <w:rPr>
                <w:rFonts w:asciiTheme="minorHAnsi" w:hAnsiTheme="minorHAnsi" w:cstheme="minorHAnsi"/>
                <w:i w:val="0"/>
                <w:iCs w:val="0"/>
                <w:sz w:val="22"/>
                <w:szCs w:val="22"/>
              </w:rPr>
            </w:pPr>
            <w:r w:rsidRPr="00CD5AAF">
              <w:rPr>
                <w:rFonts w:asciiTheme="minorHAnsi" w:hAnsiTheme="minorHAnsi" w:cstheme="minorHAnsi"/>
                <w:i w:val="0"/>
                <w:iCs w:val="0"/>
                <w:sz w:val="22"/>
                <w:szCs w:val="22"/>
              </w:rPr>
              <w:t>Prize Giving</w:t>
            </w:r>
          </w:p>
          <w:p w14:paraId="2F7A3422" w14:textId="759D2146" w:rsidR="00DD5994" w:rsidRPr="00CD5AAF" w:rsidRDefault="00DD5994" w:rsidP="00CD5AAF">
            <w:pPr>
              <w:pStyle w:val="ListParagraph"/>
              <w:numPr>
                <w:ilvl w:val="0"/>
                <w:numId w:val="3"/>
              </w:numPr>
              <w:shd w:val="clear" w:color="auto" w:fill="FFFFFF"/>
              <w:rPr>
                <w:rFonts w:asciiTheme="minorHAnsi" w:hAnsiTheme="minorHAnsi" w:cstheme="minorHAnsi"/>
                <w:i w:val="0"/>
                <w:iCs w:val="0"/>
                <w:sz w:val="22"/>
                <w:szCs w:val="22"/>
              </w:rPr>
            </w:pPr>
            <w:r w:rsidRPr="00CD5AAF">
              <w:rPr>
                <w:rFonts w:asciiTheme="minorHAnsi" w:hAnsiTheme="minorHAnsi" w:cstheme="minorHAnsi"/>
                <w:i w:val="0"/>
                <w:iCs w:val="0"/>
                <w:sz w:val="22"/>
                <w:szCs w:val="22"/>
              </w:rPr>
              <w:t>2020 TBA</w:t>
            </w:r>
          </w:p>
          <w:p w14:paraId="6BAEED6E" w14:textId="28127B15" w:rsidR="00DD5994" w:rsidRPr="00CD5AAF" w:rsidRDefault="00DD5994" w:rsidP="00CD5AAF">
            <w:pPr>
              <w:pStyle w:val="ListParagraph"/>
              <w:numPr>
                <w:ilvl w:val="0"/>
                <w:numId w:val="3"/>
              </w:numPr>
              <w:shd w:val="clear" w:color="auto" w:fill="FFFFFF"/>
              <w:rPr>
                <w:rFonts w:asciiTheme="minorHAnsi" w:hAnsiTheme="minorHAnsi" w:cstheme="minorHAnsi"/>
                <w:i w:val="0"/>
                <w:iCs w:val="0"/>
                <w:sz w:val="22"/>
                <w:szCs w:val="22"/>
              </w:rPr>
            </w:pPr>
            <w:r w:rsidRPr="00CD5AAF">
              <w:rPr>
                <w:rFonts w:asciiTheme="minorHAnsi" w:hAnsiTheme="minorHAnsi" w:cstheme="minorHAnsi"/>
                <w:i w:val="0"/>
                <w:iCs w:val="0"/>
                <w:sz w:val="22"/>
                <w:szCs w:val="22"/>
              </w:rPr>
              <w:t>2021 (23 Oct 2021)</w:t>
            </w:r>
          </w:p>
          <w:p w14:paraId="63354DEE" w14:textId="6808A9D2" w:rsidR="00DD5994" w:rsidRPr="00CD5AAF" w:rsidRDefault="00DD5994" w:rsidP="00CD5AAF">
            <w:pPr>
              <w:pStyle w:val="ListParagraph"/>
              <w:numPr>
                <w:ilvl w:val="0"/>
                <w:numId w:val="3"/>
              </w:numPr>
              <w:shd w:val="clear" w:color="auto" w:fill="FFFFFF"/>
              <w:rPr>
                <w:rFonts w:asciiTheme="minorHAnsi" w:hAnsiTheme="minorHAnsi" w:cstheme="minorHAnsi"/>
                <w:i w:val="0"/>
                <w:iCs w:val="0"/>
                <w:sz w:val="22"/>
                <w:szCs w:val="22"/>
              </w:rPr>
            </w:pPr>
            <w:r w:rsidRPr="00CD5AAF">
              <w:rPr>
                <w:rFonts w:asciiTheme="minorHAnsi" w:hAnsiTheme="minorHAnsi" w:cstheme="minorHAnsi"/>
                <w:i w:val="0"/>
                <w:iCs w:val="0"/>
                <w:sz w:val="22"/>
                <w:szCs w:val="22"/>
              </w:rPr>
              <w:t>Memorial Garden</w:t>
            </w:r>
          </w:p>
          <w:p w14:paraId="13915E4B" w14:textId="2F67CB49" w:rsidR="00DD5994" w:rsidRPr="00CD5AAF" w:rsidRDefault="00DD5994" w:rsidP="00CD5AAF">
            <w:pPr>
              <w:pStyle w:val="ListParagraph"/>
              <w:numPr>
                <w:ilvl w:val="0"/>
                <w:numId w:val="3"/>
              </w:numPr>
              <w:shd w:val="clear" w:color="auto" w:fill="FFFFFF"/>
              <w:rPr>
                <w:rFonts w:asciiTheme="minorHAnsi" w:hAnsiTheme="minorHAnsi" w:cstheme="minorHAnsi"/>
                <w:i w:val="0"/>
                <w:iCs w:val="0"/>
                <w:sz w:val="22"/>
                <w:szCs w:val="22"/>
              </w:rPr>
            </w:pPr>
            <w:r w:rsidRPr="00CD5AAF">
              <w:rPr>
                <w:rFonts w:asciiTheme="minorHAnsi" w:hAnsiTheme="minorHAnsi" w:cstheme="minorHAnsi"/>
                <w:i w:val="0"/>
                <w:iCs w:val="0"/>
                <w:sz w:val="22"/>
                <w:szCs w:val="22"/>
              </w:rPr>
              <w:t>Greenkeepers Revenge</w:t>
            </w:r>
          </w:p>
          <w:p w14:paraId="627FFFEC" w14:textId="3BEE7BDF" w:rsidR="000C0D88" w:rsidRPr="00CD5AAF" w:rsidRDefault="000C0D88" w:rsidP="00CD5AAF">
            <w:pPr>
              <w:pStyle w:val="ListParagraph"/>
              <w:numPr>
                <w:ilvl w:val="0"/>
                <w:numId w:val="3"/>
              </w:numPr>
              <w:shd w:val="clear" w:color="auto" w:fill="FFFFFF"/>
              <w:rPr>
                <w:rFonts w:asciiTheme="minorHAnsi" w:hAnsiTheme="minorHAnsi" w:cstheme="minorHAnsi"/>
                <w:i w:val="0"/>
                <w:iCs w:val="0"/>
                <w:sz w:val="22"/>
                <w:szCs w:val="22"/>
              </w:rPr>
            </w:pPr>
            <w:r w:rsidRPr="00CD5AAF">
              <w:rPr>
                <w:rFonts w:asciiTheme="minorHAnsi" w:hAnsiTheme="minorHAnsi" w:cstheme="minorHAnsi"/>
                <w:i w:val="0"/>
                <w:iCs w:val="0"/>
                <w:sz w:val="22"/>
                <w:szCs w:val="22"/>
              </w:rPr>
              <w:t>Captains D</w:t>
            </w:r>
            <w:r w:rsidR="00DD5994" w:rsidRPr="00CD5AAF">
              <w:rPr>
                <w:rFonts w:asciiTheme="minorHAnsi" w:hAnsiTheme="minorHAnsi" w:cstheme="minorHAnsi"/>
                <w:i w:val="0"/>
                <w:iCs w:val="0"/>
                <w:sz w:val="22"/>
                <w:szCs w:val="22"/>
              </w:rPr>
              <w:t>rive</w:t>
            </w:r>
            <w:r w:rsidRPr="00CD5AAF">
              <w:rPr>
                <w:rFonts w:asciiTheme="minorHAnsi" w:hAnsiTheme="minorHAnsi" w:cstheme="minorHAnsi"/>
                <w:i w:val="0"/>
                <w:iCs w:val="0"/>
                <w:sz w:val="22"/>
                <w:szCs w:val="22"/>
              </w:rPr>
              <w:t>-in</w:t>
            </w:r>
          </w:p>
          <w:p w14:paraId="1FE89FE3" w14:textId="3DA8DDCA" w:rsidR="000C0D88" w:rsidRPr="00CD5AAF" w:rsidRDefault="00DD5994" w:rsidP="00CD5AAF">
            <w:pPr>
              <w:pStyle w:val="ListParagraph"/>
              <w:numPr>
                <w:ilvl w:val="0"/>
                <w:numId w:val="3"/>
              </w:numPr>
              <w:shd w:val="clear" w:color="auto" w:fill="FFFFFF"/>
              <w:rPr>
                <w:rFonts w:asciiTheme="minorHAnsi" w:hAnsiTheme="minorHAnsi" w:cstheme="minorHAnsi"/>
                <w:i w:val="0"/>
                <w:iCs w:val="0"/>
                <w:sz w:val="22"/>
                <w:szCs w:val="22"/>
              </w:rPr>
            </w:pPr>
            <w:r w:rsidRPr="00CD5AAF">
              <w:rPr>
                <w:rFonts w:asciiTheme="minorHAnsi" w:hAnsiTheme="minorHAnsi" w:cstheme="minorHAnsi"/>
                <w:i w:val="0"/>
                <w:iCs w:val="0"/>
                <w:sz w:val="22"/>
                <w:szCs w:val="22"/>
              </w:rPr>
              <w:t>AGM</w:t>
            </w:r>
          </w:p>
          <w:p w14:paraId="06FA43FA" w14:textId="77777777" w:rsidR="000C0D88" w:rsidRPr="00CD5AAF" w:rsidRDefault="00DD5994" w:rsidP="00CD5AAF">
            <w:pPr>
              <w:pStyle w:val="ListParagraph"/>
              <w:numPr>
                <w:ilvl w:val="0"/>
                <w:numId w:val="3"/>
              </w:numPr>
              <w:shd w:val="clear" w:color="auto" w:fill="FFFFFF"/>
              <w:rPr>
                <w:rFonts w:asciiTheme="minorHAnsi" w:hAnsiTheme="minorHAnsi" w:cstheme="minorHAnsi"/>
                <w:i w:val="0"/>
                <w:iCs w:val="0"/>
                <w:sz w:val="22"/>
                <w:szCs w:val="22"/>
              </w:rPr>
            </w:pPr>
            <w:r w:rsidRPr="00CD5AAF">
              <w:rPr>
                <w:rFonts w:asciiTheme="minorHAnsi" w:hAnsiTheme="minorHAnsi" w:cstheme="minorHAnsi"/>
                <w:i w:val="0"/>
                <w:iCs w:val="0"/>
                <w:sz w:val="22"/>
                <w:szCs w:val="22"/>
              </w:rPr>
              <w:t>Members Questions</w:t>
            </w:r>
          </w:p>
          <w:p w14:paraId="444A1A03" w14:textId="125165E7" w:rsidR="000C0D88" w:rsidRPr="00CD5AAF" w:rsidRDefault="00DD5994" w:rsidP="00CD5AAF">
            <w:pPr>
              <w:pStyle w:val="ListParagraph"/>
              <w:numPr>
                <w:ilvl w:val="0"/>
                <w:numId w:val="3"/>
              </w:numPr>
              <w:shd w:val="clear" w:color="auto" w:fill="FFFFFF"/>
              <w:rPr>
                <w:rFonts w:asciiTheme="minorHAnsi" w:hAnsiTheme="minorHAnsi" w:cstheme="minorHAnsi"/>
                <w:i w:val="0"/>
                <w:iCs w:val="0"/>
                <w:sz w:val="22"/>
                <w:szCs w:val="22"/>
              </w:rPr>
            </w:pPr>
            <w:r w:rsidRPr="00CD5AAF">
              <w:rPr>
                <w:rFonts w:asciiTheme="minorHAnsi" w:hAnsiTheme="minorHAnsi" w:cstheme="minorHAnsi"/>
                <w:i w:val="0"/>
                <w:iCs w:val="0"/>
                <w:sz w:val="22"/>
                <w:szCs w:val="22"/>
              </w:rPr>
              <w:t>A.O.B.</w:t>
            </w:r>
          </w:p>
          <w:p w14:paraId="7337FFC9" w14:textId="78D5FCA4" w:rsidR="001574B9" w:rsidRPr="00CD5AAF" w:rsidRDefault="00DD5994" w:rsidP="00CD5AAF">
            <w:pPr>
              <w:pStyle w:val="ListParagraph"/>
              <w:numPr>
                <w:ilvl w:val="0"/>
                <w:numId w:val="3"/>
              </w:numPr>
              <w:shd w:val="clear" w:color="auto" w:fill="FFFFFF"/>
              <w:rPr>
                <w:rFonts w:asciiTheme="minorHAnsi" w:hAnsiTheme="minorHAnsi" w:cstheme="minorHAnsi"/>
                <w:i w:val="0"/>
                <w:iCs w:val="0"/>
                <w:sz w:val="22"/>
                <w:szCs w:val="22"/>
              </w:rPr>
            </w:pPr>
            <w:r w:rsidRPr="00CD5AAF">
              <w:rPr>
                <w:rFonts w:asciiTheme="minorHAnsi" w:hAnsiTheme="minorHAnsi" w:cstheme="minorHAnsi"/>
                <w:i w:val="0"/>
                <w:iCs w:val="0"/>
                <w:sz w:val="22"/>
                <w:szCs w:val="22"/>
              </w:rPr>
              <w:t>Date for next meeting</w:t>
            </w:r>
          </w:p>
          <w:p w14:paraId="465CC66B" w14:textId="77777777" w:rsidR="001574B9" w:rsidRPr="001574B9" w:rsidRDefault="001574B9" w:rsidP="001574B9">
            <w:pPr>
              <w:shd w:val="clear" w:color="auto" w:fill="FFFFFF"/>
              <w:spacing w:line="0" w:lineRule="auto"/>
              <w:rPr>
                <w:rFonts w:asciiTheme="minorHAnsi" w:eastAsia="Times New Roman" w:hAnsiTheme="minorHAnsi" w:cstheme="minorHAnsi"/>
                <w:i w:val="0"/>
                <w:iCs w:val="0"/>
                <w:color w:val="000000"/>
                <w:sz w:val="22"/>
                <w:szCs w:val="22"/>
                <w:lang w:eastAsia="en-GB"/>
              </w:rPr>
            </w:pPr>
            <w:r w:rsidRPr="001574B9">
              <w:rPr>
                <w:rFonts w:asciiTheme="minorHAnsi" w:eastAsia="Times New Roman" w:hAnsiTheme="minorHAnsi" w:cstheme="minorHAnsi"/>
                <w:i w:val="0"/>
                <w:iCs w:val="0"/>
                <w:color w:val="000000"/>
                <w:sz w:val="22"/>
                <w:szCs w:val="22"/>
                <w:lang w:eastAsia="en-GB"/>
              </w:rPr>
              <w:t xml:space="preserve">o  Officer’s Reports received by e-mail prior to meetings. </w:t>
            </w:r>
          </w:p>
          <w:p w14:paraId="7034CF35" w14:textId="77777777" w:rsidR="001574B9" w:rsidRPr="001574B9" w:rsidRDefault="001574B9" w:rsidP="001574B9">
            <w:pPr>
              <w:shd w:val="clear" w:color="auto" w:fill="FFFFFF"/>
              <w:spacing w:line="0" w:lineRule="auto"/>
              <w:rPr>
                <w:rFonts w:asciiTheme="minorHAnsi" w:eastAsia="Times New Roman" w:hAnsiTheme="minorHAnsi" w:cstheme="minorHAnsi"/>
                <w:i w:val="0"/>
                <w:iCs w:val="0"/>
                <w:color w:val="000000"/>
                <w:sz w:val="22"/>
                <w:szCs w:val="22"/>
                <w:lang w:eastAsia="en-GB"/>
              </w:rPr>
            </w:pPr>
            <w:r w:rsidRPr="001574B9">
              <w:rPr>
                <w:rFonts w:asciiTheme="minorHAnsi" w:eastAsia="Times New Roman" w:hAnsiTheme="minorHAnsi" w:cstheme="minorHAnsi"/>
                <w:i w:val="0"/>
                <w:iCs w:val="0"/>
                <w:color w:val="000000"/>
                <w:sz w:val="22"/>
                <w:szCs w:val="22"/>
                <w:lang w:eastAsia="en-GB"/>
              </w:rPr>
              <w:t xml:space="preserve">o  General Management Report by e-mail </w:t>
            </w:r>
          </w:p>
          <w:p w14:paraId="34FE2A60" w14:textId="77777777" w:rsidR="001574B9" w:rsidRPr="001574B9" w:rsidRDefault="001574B9" w:rsidP="001574B9">
            <w:pPr>
              <w:shd w:val="clear" w:color="auto" w:fill="FFFFFF"/>
              <w:spacing w:line="0" w:lineRule="auto"/>
              <w:rPr>
                <w:rFonts w:asciiTheme="minorHAnsi" w:eastAsia="Times New Roman" w:hAnsiTheme="minorHAnsi" w:cstheme="minorHAnsi"/>
                <w:i w:val="0"/>
                <w:iCs w:val="0"/>
                <w:color w:val="000000"/>
                <w:sz w:val="22"/>
                <w:szCs w:val="22"/>
                <w:lang w:eastAsia="en-GB"/>
              </w:rPr>
            </w:pPr>
            <w:r w:rsidRPr="001574B9">
              <w:rPr>
                <w:rFonts w:asciiTheme="minorHAnsi" w:eastAsia="Times New Roman" w:hAnsiTheme="minorHAnsi" w:cstheme="minorHAnsi"/>
                <w:i w:val="0"/>
                <w:iCs w:val="0"/>
                <w:color w:val="000000"/>
                <w:sz w:val="22"/>
                <w:szCs w:val="22"/>
                <w:lang w:eastAsia="en-GB"/>
              </w:rPr>
              <w:t xml:space="preserve">o  Director of Golf’s Report (Inc. Course Report) by e-mail </w:t>
            </w:r>
          </w:p>
          <w:p w14:paraId="15AC841D" w14:textId="77777777" w:rsidR="001574B9" w:rsidRPr="001574B9" w:rsidRDefault="001574B9" w:rsidP="001574B9">
            <w:pPr>
              <w:shd w:val="clear" w:color="auto" w:fill="FFFFFF"/>
              <w:spacing w:line="0" w:lineRule="auto"/>
              <w:rPr>
                <w:rFonts w:asciiTheme="minorHAnsi" w:eastAsia="Times New Roman" w:hAnsiTheme="minorHAnsi" w:cstheme="minorHAnsi"/>
                <w:i w:val="0"/>
                <w:iCs w:val="0"/>
                <w:color w:val="000000"/>
                <w:sz w:val="22"/>
                <w:szCs w:val="22"/>
                <w:lang w:eastAsia="en-GB"/>
              </w:rPr>
            </w:pPr>
            <w:r w:rsidRPr="001574B9">
              <w:rPr>
                <w:rFonts w:asciiTheme="minorHAnsi" w:eastAsia="Times New Roman" w:hAnsiTheme="minorHAnsi" w:cstheme="minorHAnsi"/>
                <w:i w:val="0"/>
                <w:iCs w:val="0"/>
                <w:color w:val="000000"/>
                <w:sz w:val="22"/>
                <w:szCs w:val="22"/>
                <w:lang w:eastAsia="en-GB"/>
              </w:rPr>
              <w:t xml:space="preserve">▪  Greens Committee meeting (Mins) </w:t>
            </w:r>
          </w:p>
          <w:p w14:paraId="1654FAD8" w14:textId="77777777" w:rsidR="001574B9" w:rsidRPr="001574B9" w:rsidRDefault="001574B9" w:rsidP="001574B9">
            <w:pPr>
              <w:shd w:val="clear" w:color="auto" w:fill="FFFFFF"/>
              <w:spacing w:line="0" w:lineRule="auto"/>
              <w:rPr>
                <w:rFonts w:asciiTheme="minorHAnsi" w:eastAsia="Times New Roman" w:hAnsiTheme="minorHAnsi" w:cstheme="minorHAnsi"/>
                <w:i w:val="0"/>
                <w:iCs w:val="0"/>
                <w:color w:val="000000"/>
                <w:sz w:val="22"/>
                <w:szCs w:val="22"/>
                <w:lang w:eastAsia="en-GB"/>
              </w:rPr>
            </w:pPr>
            <w:r w:rsidRPr="001574B9">
              <w:rPr>
                <w:rFonts w:asciiTheme="minorHAnsi" w:eastAsia="Times New Roman" w:hAnsiTheme="minorHAnsi" w:cstheme="minorHAnsi"/>
                <w:i w:val="0"/>
                <w:iCs w:val="0"/>
                <w:color w:val="000000"/>
                <w:sz w:val="22"/>
                <w:szCs w:val="22"/>
                <w:lang w:eastAsia="en-GB"/>
              </w:rPr>
              <w:t xml:space="preserve">o  Treasurer’s Report by e-mail </w:t>
            </w:r>
          </w:p>
          <w:p w14:paraId="5527EDAF" w14:textId="77777777" w:rsidR="001574B9" w:rsidRPr="001574B9" w:rsidRDefault="001574B9" w:rsidP="001574B9">
            <w:pPr>
              <w:shd w:val="clear" w:color="auto" w:fill="FFFFFF"/>
              <w:spacing w:line="0" w:lineRule="auto"/>
              <w:rPr>
                <w:rFonts w:asciiTheme="minorHAnsi" w:eastAsia="Times New Roman" w:hAnsiTheme="minorHAnsi" w:cstheme="minorHAnsi"/>
                <w:i w:val="0"/>
                <w:iCs w:val="0"/>
                <w:color w:val="000000"/>
                <w:sz w:val="22"/>
                <w:szCs w:val="22"/>
                <w:lang w:eastAsia="en-GB"/>
              </w:rPr>
            </w:pPr>
            <w:r w:rsidRPr="001574B9">
              <w:rPr>
                <w:rFonts w:asciiTheme="minorHAnsi" w:eastAsia="Times New Roman" w:hAnsiTheme="minorHAnsi" w:cstheme="minorHAnsi"/>
                <w:i w:val="0"/>
                <w:iCs w:val="0"/>
                <w:color w:val="000000"/>
                <w:sz w:val="22"/>
                <w:szCs w:val="22"/>
                <w:lang w:eastAsia="en-GB"/>
              </w:rPr>
              <w:t xml:space="preserve">o  Competitions &amp; Handicaps Secretary’s Report by e-mail </w:t>
            </w:r>
          </w:p>
          <w:p w14:paraId="77D63BC5" w14:textId="77777777" w:rsidR="001574B9" w:rsidRPr="001574B9" w:rsidRDefault="001574B9" w:rsidP="001574B9">
            <w:pPr>
              <w:shd w:val="clear" w:color="auto" w:fill="FFFFFF"/>
              <w:spacing w:line="0" w:lineRule="auto"/>
              <w:rPr>
                <w:rFonts w:asciiTheme="minorHAnsi" w:eastAsia="Times New Roman" w:hAnsiTheme="minorHAnsi" w:cstheme="minorHAnsi"/>
                <w:i w:val="0"/>
                <w:iCs w:val="0"/>
                <w:color w:val="000000"/>
                <w:sz w:val="22"/>
                <w:szCs w:val="22"/>
                <w:lang w:eastAsia="en-GB"/>
              </w:rPr>
            </w:pPr>
            <w:r w:rsidRPr="001574B9">
              <w:rPr>
                <w:rFonts w:asciiTheme="minorHAnsi" w:eastAsia="Times New Roman" w:hAnsiTheme="minorHAnsi" w:cstheme="minorHAnsi"/>
                <w:i w:val="0"/>
                <w:iCs w:val="0"/>
                <w:color w:val="000000"/>
                <w:sz w:val="22"/>
                <w:szCs w:val="22"/>
                <w:lang w:eastAsia="en-GB"/>
              </w:rPr>
              <w:t xml:space="preserve">▪  Comps Committee report (Mins) </w:t>
            </w:r>
          </w:p>
          <w:p w14:paraId="70BFF5AA" w14:textId="77777777" w:rsidR="001574B9" w:rsidRPr="001574B9" w:rsidRDefault="001574B9" w:rsidP="001574B9">
            <w:pPr>
              <w:shd w:val="clear" w:color="auto" w:fill="FFFFFF"/>
              <w:spacing w:line="0" w:lineRule="auto"/>
              <w:rPr>
                <w:rFonts w:asciiTheme="minorHAnsi" w:eastAsia="Times New Roman" w:hAnsiTheme="minorHAnsi" w:cstheme="minorHAnsi"/>
                <w:i w:val="0"/>
                <w:iCs w:val="0"/>
                <w:color w:val="000000"/>
                <w:sz w:val="22"/>
                <w:szCs w:val="22"/>
                <w:lang w:eastAsia="en-GB"/>
              </w:rPr>
            </w:pPr>
            <w:r w:rsidRPr="001574B9">
              <w:rPr>
                <w:rFonts w:asciiTheme="minorHAnsi" w:eastAsia="Times New Roman" w:hAnsiTheme="minorHAnsi" w:cstheme="minorHAnsi"/>
                <w:i w:val="0"/>
                <w:iCs w:val="0"/>
                <w:color w:val="000000"/>
                <w:sz w:val="22"/>
                <w:szCs w:val="22"/>
                <w:lang w:eastAsia="en-GB"/>
              </w:rPr>
              <w:t xml:space="preserve">o  Lady Captain’s Report by e-mail  </w:t>
            </w:r>
          </w:p>
          <w:p w14:paraId="0F4079C4" w14:textId="77777777" w:rsidR="001574B9" w:rsidRPr="001574B9" w:rsidRDefault="001574B9" w:rsidP="001574B9">
            <w:pPr>
              <w:shd w:val="clear" w:color="auto" w:fill="FFFFFF"/>
              <w:spacing w:line="0" w:lineRule="auto"/>
              <w:rPr>
                <w:rFonts w:asciiTheme="minorHAnsi" w:eastAsia="Times New Roman" w:hAnsiTheme="minorHAnsi" w:cstheme="minorHAnsi"/>
                <w:i w:val="0"/>
                <w:iCs w:val="0"/>
                <w:color w:val="000000"/>
                <w:sz w:val="22"/>
                <w:szCs w:val="22"/>
                <w:lang w:eastAsia="en-GB"/>
              </w:rPr>
            </w:pPr>
            <w:r w:rsidRPr="001574B9">
              <w:rPr>
                <w:rFonts w:asciiTheme="minorHAnsi" w:eastAsia="Times New Roman" w:hAnsiTheme="minorHAnsi" w:cstheme="minorHAnsi"/>
                <w:i w:val="0"/>
                <w:iCs w:val="0"/>
                <w:color w:val="000000"/>
                <w:sz w:val="22"/>
                <w:szCs w:val="22"/>
                <w:lang w:eastAsia="en-GB"/>
              </w:rPr>
              <w:t xml:space="preserve">▪  Social Committee meeting (Mins) </w:t>
            </w:r>
          </w:p>
          <w:p w14:paraId="378C032F" w14:textId="77777777" w:rsidR="001574B9" w:rsidRPr="001574B9" w:rsidRDefault="001574B9" w:rsidP="001574B9">
            <w:pPr>
              <w:shd w:val="clear" w:color="auto" w:fill="FFFFFF"/>
              <w:spacing w:line="0" w:lineRule="auto"/>
              <w:rPr>
                <w:rFonts w:asciiTheme="minorHAnsi" w:eastAsia="Times New Roman" w:hAnsiTheme="minorHAnsi" w:cstheme="minorHAnsi"/>
                <w:i w:val="0"/>
                <w:iCs w:val="0"/>
                <w:color w:val="000000"/>
                <w:sz w:val="22"/>
                <w:szCs w:val="22"/>
                <w:lang w:eastAsia="en-GB"/>
              </w:rPr>
            </w:pPr>
            <w:r w:rsidRPr="001574B9">
              <w:rPr>
                <w:rFonts w:asciiTheme="minorHAnsi" w:eastAsia="Times New Roman" w:hAnsiTheme="minorHAnsi" w:cstheme="minorHAnsi"/>
                <w:i w:val="0"/>
                <w:iCs w:val="0"/>
                <w:color w:val="000000"/>
                <w:sz w:val="22"/>
                <w:szCs w:val="22"/>
                <w:lang w:eastAsia="en-GB"/>
              </w:rPr>
              <w:t xml:space="preserve">o  Seniors Captain’s Report by e-mail </w:t>
            </w:r>
          </w:p>
          <w:p w14:paraId="1162F7A5" w14:textId="77777777" w:rsidR="001574B9" w:rsidRPr="001574B9" w:rsidRDefault="001574B9" w:rsidP="001574B9">
            <w:pPr>
              <w:shd w:val="clear" w:color="auto" w:fill="FFFFFF"/>
              <w:spacing w:line="0" w:lineRule="auto"/>
              <w:rPr>
                <w:rFonts w:asciiTheme="minorHAnsi" w:eastAsia="Times New Roman" w:hAnsiTheme="minorHAnsi" w:cstheme="minorHAnsi"/>
                <w:i w:val="0"/>
                <w:iCs w:val="0"/>
                <w:color w:val="000000"/>
                <w:sz w:val="22"/>
                <w:szCs w:val="22"/>
                <w:lang w:eastAsia="en-GB"/>
              </w:rPr>
            </w:pPr>
            <w:r w:rsidRPr="001574B9">
              <w:rPr>
                <w:rFonts w:asciiTheme="minorHAnsi" w:eastAsia="Times New Roman" w:hAnsiTheme="minorHAnsi" w:cstheme="minorHAnsi"/>
                <w:i w:val="0"/>
                <w:iCs w:val="0"/>
                <w:color w:val="000000"/>
                <w:sz w:val="22"/>
                <w:szCs w:val="22"/>
                <w:lang w:eastAsia="en-GB"/>
              </w:rPr>
              <w:t xml:space="preserve">•  Matters Arising Re above meetings </w:t>
            </w:r>
          </w:p>
          <w:p w14:paraId="1CC3390E" w14:textId="77777777" w:rsidR="001574B9" w:rsidRPr="001574B9" w:rsidRDefault="001574B9" w:rsidP="001574B9">
            <w:pPr>
              <w:shd w:val="clear" w:color="auto" w:fill="FFFFFF"/>
              <w:spacing w:line="0" w:lineRule="auto"/>
              <w:rPr>
                <w:rFonts w:asciiTheme="minorHAnsi" w:eastAsia="Times New Roman" w:hAnsiTheme="minorHAnsi" w:cstheme="minorHAnsi"/>
                <w:i w:val="0"/>
                <w:iCs w:val="0"/>
                <w:color w:val="000000"/>
                <w:sz w:val="22"/>
                <w:szCs w:val="22"/>
                <w:lang w:eastAsia="en-GB"/>
              </w:rPr>
            </w:pPr>
            <w:r w:rsidRPr="001574B9">
              <w:rPr>
                <w:rFonts w:asciiTheme="minorHAnsi" w:eastAsia="Times New Roman" w:hAnsiTheme="minorHAnsi" w:cstheme="minorHAnsi"/>
                <w:i w:val="0"/>
                <w:iCs w:val="0"/>
                <w:color w:val="000000"/>
                <w:sz w:val="22"/>
                <w:szCs w:val="22"/>
                <w:lang w:eastAsia="en-GB"/>
              </w:rPr>
              <w:t xml:space="preserve">•  Prize Giving </w:t>
            </w:r>
          </w:p>
          <w:p w14:paraId="087085D6" w14:textId="77777777" w:rsidR="001574B9" w:rsidRPr="001574B9" w:rsidRDefault="001574B9" w:rsidP="001574B9">
            <w:pPr>
              <w:shd w:val="clear" w:color="auto" w:fill="FFFFFF"/>
              <w:spacing w:line="0" w:lineRule="auto"/>
              <w:rPr>
                <w:rFonts w:asciiTheme="minorHAnsi" w:eastAsia="Times New Roman" w:hAnsiTheme="minorHAnsi" w:cstheme="minorHAnsi"/>
                <w:i w:val="0"/>
                <w:iCs w:val="0"/>
                <w:color w:val="000000"/>
                <w:sz w:val="22"/>
                <w:szCs w:val="22"/>
                <w:lang w:eastAsia="en-GB"/>
              </w:rPr>
            </w:pPr>
            <w:r w:rsidRPr="001574B9">
              <w:rPr>
                <w:rFonts w:asciiTheme="minorHAnsi" w:eastAsia="Times New Roman" w:hAnsiTheme="minorHAnsi" w:cstheme="minorHAnsi"/>
                <w:i w:val="0"/>
                <w:iCs w:val="0"/>
                <w:color w:val="000000"/>
                <w:sz w:val="22"/>
                <w:szCs w:val="22"/>
                <w:lang w:eastAsia="en-GB"/>
              </w:rPr>
              <w:t xml:space="preserve">o  2020 TBA </w:t>
            </w:r>
          </w:p>
          <w:p w14:paraId="5FCB1B9C" w14:textId="77777777" w:rsidR="001574B9" w:rsidRPr="001574B9" w:rsidRDefault="001574B9" w:rsidP="001574B9">
            <w:pPr>
              <w:shd w:val="clear" w:color="auto" w:fill="FFFFFF"/>
              <w:spacing w:line="0" w:lineRule="auto"/>
              <w:rPr>
                <w:rFonts w:asciiTheme="minorHAnsi" w:eastAsia="Times New Roman" w:hAnsiTheme="minorHAnsi" w:cstheme="minorHAnsi"/>
                <w:i w:val="0"/>
                <w:iCs w:val="0"/>
                <w:color w:val="000000"/>
                <w:sz w:val="22"/>
                <w:szCs w:val="22"/>
                <w:lang w:eastAsia="en-GB"/>
              </w:rPr>
            </w:pPr>
            <w:r w:rsidRPr="001574B9">
              <w:rPr>
                <w:rFonts w:asciiTheme="minorHAnsi" w:eastAsia="Times New Roman" w:hAnsiTheme="minorHAnsi" w:cstheme="minorHAnsi"/>
                <w:i w:val="0"/>
                <w:iCs w:val="0"/>
                <w:color w:val="000000"/>
                <w:sz w:val="22"/>
                <w:szCs w:val="22"/>
                <w:lang w:eastAsia="en-GB"/>
              </w:rPr>
              <w:t xml:space="preserve">o  2021 (23 Oct 2021) </w:t>
            </w:r>
          </w:p>
          <w:p w14:paraId="0DEF2AB5" w14:textId="77777777" w:rsidR="001574B9" w:rsidRPr="001574B9" w:rsidRDefault="001574B9" w:rsidP="001574B9">
            <w:pPr>
              <w:shd w:val="clear" w:color="auto" w:fill="FFFFFF"/>
              <w:spacing w:line="0" w:lineRule="auto"/>
              <w:rPr>
                <w:rFonts w:asciiTheme="minorHAnsi" w:eastAsia="Times New Roman" w:hAnsiTheme="minorHAnsi" w:cstheme="minorHAnsi"/>
                <w:i w:val="0"/>
                <w:iCs w:val="0"/>
                <w:color w:val="000000"/>
                <w:sz w:val="22"/>
                <w:szCs w:val="22"/>
                <w:lang w:eastAsia="en-GB"/>
              </w:rPr>
            </w:pPr>
            <w:r w:rsidRPr="001574B9">
              <w:rPr>
                <w:rFonts w:asciiTheme="minorHAnsi" w:eastAsia="Times New Roman" w:hAnsiTheme="minorHAnsi" w:cstheme="minorHAnsi"/>
                <w:i w:val="0"/>
                <w:iCs w:val="0"/>
                <w:color w:val="000000"/>
                <w:sz w:val="22"/>
                <w:szCs w:val="22"/>
                <w:lang w:eastAsia="en-GB"/>
              </w:rPr>
              <w:t xml:space="preserve">•  Memorial Garden </w:t>
            </w:r>
          </w:p>
          <w:p w14:paraId="2B461EF9" w14:textId="77777777" w:rsidR="001574B9" w:rsidRPr="001574B9" w:rsidRDefault="001574B9" w:rsidP="001574B9">
            <w:pPr>
              <w:shd w:val="clear" w:color="auto" w:fill="FFFFFF"/>
              <w:spacing w:line="0" w:lineRule="auto"/>
              <w:rPr>
                <w:rFonts w:asciiTheme="minorHAnsi" w:eastAsia="Times New Roman" w:hAnsiTheme="minorHAnsi" w:cstheme="minorHAnsi"/>
                <w:i w:val="0"/>
                <w:iCs w:val="0"/>
                <w:color w:val="000000"/>
                <w:sz w:val="22"/>
                <w:szCs w:val="22"/>
                <w:lang w:eastAsia="en-GB"/>
              </w:rPr>
            </w:pPr>
            <w:r w:rsidRPr="001574B9">
              <w:rPr>
                <w:rFonts w:asciiTheme="minorHAnsi" w:eastAsia="Times New Roman" w:hAnsiTheme="minorHAnsi" w:cstheme="minorHAnsi"/>
                <w:i w:val="0"/>
                <w:iCs w:val="0"/>
                <w:color w:val="000000"/>
                <w:sz w:val="22"/>
                <w:szCs w:val="22"/>
                <w:lang w:eastAsia="en-GB"/>
              </w:rPr>
              <w:t xml:space="preserve">•  Greenkeepers Revenge </w:t>
            </w:r>
          </w:p>
          <w:p w14:paraId="3C1EF94B" w14:textId="77777777" w:rsidR="001574B9" w:rsidRPr="001574B9" w:rsidRDefault="001574B9" w:rsidP="001574B9">
            <w:pPr>
              <w:shd w:val="clear" w:color="auto" w:fill="FFFFFF"/>
              <w:spacing w:line="0" w:lineRule="auto"/>
              <w:rPr>
                <w:rFonts w:asciiTheme="minorHAnsi" w:eastAsia="Times New Roman" w:hAnsiTheme="minorHAnsi" w:cstheme="minorHAnsi"/>
                <w:i w:val="0"/>
                <w:iCs w:val="0"/>
                <w:color w:val="000000"/>
                <w:sz w:val="22"/>
                <w:szCs w:val="22"/>
                <w:lang w:eastAsia="en-GB"/>
              </w:rPr>
            </w:pPr>
            <w:r w:rsidRPr="001574B9">
              <w:rPr>
                <w:rFonts w:asciiTheme="minorHAnsi" w:eastAsia="Times New Roman" w:hAnsiTheme="minorHAnsi" w:cstheme="minorHAnsi"/>
                <w:i w:val="0"/>
                <w:iCs w:val="0"/>
                <w:color w:val="000000"/>
                <w:sz w:val="22"/>
                <w:szCs w:val="22"/>
                <w:lang w:eastAsia="en-GB"/>
              </w:rPr>
              <w:t>•  Drive A</w:t>
            </w:r>
            <w:r w:rsidRPr="001574B9">
              <w:rPr>
                <w:rFonts w:asciiTheme="minorHAnsi" w:eastAsia="Times New Roman" w:hAnsiTheme="minorHAnsi" w:cstheme="minorHAnsi"/>
                <w:i w:val="0"/>
                <w:iCs w:val="0"/>
                <w:color w:val="000000"/>
                <w:spacing w:val="-8"/>
                <w:sz w:val="22"/>
                <w:szCs w:val="22"/>
                <w:lang w:eastAsia="en-GB"/>
              </w:rPr>
              <w:t>GM</w:t>
            </w:r>
            <w:r w:rsidRPr="001574B9">
              <w:rPr>
                <w:rFonts w:asciiTheme="minorHAnsi" w:eastAsia="Times New Roman" w:hAnsiTheme="minorHAnsi" w:cstheme="minorHAnsi"/>
                <w:i w:val="0"/>
                <w:iCs w:val="0"/>
                <w:color w:val="000000"/>
                <w:sz w:val="22"/>
                <w:szCs w:val="22"/>
                <w:lang w:eastAsia="en-GB"/>
              </w:rPr>
              <w:t xml:space="preserve"> </w:t>
            </w:r>
          </w:p>
          <w:p w14:paraId="0B4E8CFD" w14:textId="77777777" w:rsidR="001574B9" w:rsidRPr="001574B9" w:rsidRDefault="001574B9" w:rsidP="001574B9">
            <w:pPr>
              <w:shd w:val="clear" w:color="auto" w:fill="FFFFFF"/>
              <w:spacing w:line="0" w:lineRule="auto"/>
              <w:rPr>
                <w:rFonts w:asciiTheme="minorHAnsi" w:eastAsia="Times New Roman" w:hAnsiTheme="minorHAnsi" w:cstheme="minorHAnsi"/>
                <w:i w:val="0"/>
                <w:iCs w:val="0"/>
                <w:color w:val="000000"/>
                <w:sz w:val="22"/>
                <w:szCs w:val="22"/>
                <w:lang w:eastAsia="en-GB"/>
              </w:rPr>
            </w:pPr>
            <w:r w:rsidRPr="001574B9">
              <w:rPr>
                <w:rFonts w:asciiTheme="minorHAnsi" w:eastAsia="Times New Roman" w:hAnsiTheme="minorHAnsi" w:cstheme="minorHAnsi"/>
                <w:i w:val="0"/>
                <w:iCs w:val="0"/>
                <w:color w:val="000000"/>
                <w:sz w:val="22"/>
                <w:szCs w:val="22"/>
                <w:lang w:eastAsia="en-GB"/>
              </w:rPr>
              <w:t xml:space="preserve">•  Members Questions </w:t>
            </w:r>
          </w:p>
          <w:p w14:paraId="5F83781C" w14:textId="77777777" w:rsidR="001574B9" w:rsidRPr="001574B9" w:rsidRDefault="001574B9" w:rsidP="001574B9">
            <w:pPr>
              <w:shd w:val="clear" w:color="auto" w:fill="FFFFFF"/>
              <w:spacing w:line="0" w:lineRule="auto"/>
              <w:rPr>
                <w:rFonts w:asciiTheme="minorHAnsi" w:eastAsia="Times New Roman" w:hAnsiTheme="minorHAnsi" w:cstheme="minorHAnsi"/>
                <w:i w:val="0"/>
                <w:iCs w:val="0"/>
                <w:color w:val="000000"/>
                <w:sz w:val="22"/>
                <w:szCs w:val="22"/>
                <w:lang w:eastAsia="en-GB"/>
              </w:rPr>
            </w:pPr>
            <w:r w:rsidRPr="001574B9">
              <w:rPr>
                <w:rFonts w:asciiTheme="minorHAnsi" w:eastAsia="Times New Roman" w:hAnsiTheme="minorHAnsi" w:cstheme="minorHAnsi"/>
                <w:i w:val="0"/>
                <w:iCs w:val="0"/>
                <w:color w:val="000000"/>
                <w:sz w:val="22"/>
                <w:szCs w:val="22"/>
                <w:lang w:eastAsia="en-GB"/>
              </w:rPr>
              <w:t xml:space="preserve">•  A.O.B. </w:t>
            </w:r>
          </w:p>
          <w:p w14:paraId="51A3BED6" w14:textId="77777777" w:rsidR="001574B9" w:rsidRPr="001574B9" w:rsidRDefault="001574B9" w:rsidP="001574B9">
            <w:pPr>
              <w:shd w:val="clear" w:color="auto" w:fill="FFFFFF"/>
              <w:spacing w:line="0" w:lineRule="auto"/>
              <w:rPr>
                <w:rFonts w:asciiTheme="minorHAnsi" w:eastAsia="Times New Roman" w:hAnsiTheme="minorHAnsi" w:cstheme="minorHAnsi"/>
                <w:i w:val="0"/>
                <w:iCs w:val="0"/>
                <w:color w:val="000000"/>
                <w:sz w:val="22"/>
                <w:szCs w:val="22"/>
                <w:lang w:eastAsia="en-GB"/>
              </w:rPr>
            </w:pPr>
            <w:r w:rsidRPr="001574B9">
              <w:rPr>
                <w:rFonts w:asciiTheme="minorHAnsi" w:eastAsia="Times New Roman" w:hAnsiTheme="minorHAnsi" w:cstheme="minorHAnsi"/>
                <w:i w:val="0"/>
                <w:iCs w:val="0"/>
                <w:color w:val="000000"/>
                <w:sz w:val="22"/>
                <w:szCs w:val="22"/>
                <w:lang w:eastAsia="en-GB"/>
              </w:rPr>
              <w:t xml:space="preserve">•  Date for next meeting </w:t>
            </w:r>
          </w:p>
          <w:p w14:paraId="0D24505B" w14:textId="16D2D2A1" w:rsidR="008428BB" w:rsidRPr="00B377AF" w:rsidRDefault="008428BB" w:rsidP="00D461FE">
            <w:pPr>
              <w:spacing w:after="160" w:line="259" w:lineRule="auto"/>
              <w:rPr>
                <w:rFonts w:asciiTheme="minorHAnsi" w:hAnsiTheme="minorHAnsi" w:cstheme="minorHAnsi"/>
                <w:i w:val="0"/>
                <w:iCs w:val="0"/>
                <w:sz w:val="22"/>
                <w:szCs w:val="22"/>
              </w:rPr>
            </w:pPr>
          </w:p>
        </w:tc>
      </w:tr>
    </w:tbl>
    <w:p w14:paraId="1BA19611" w14:textId="77777777" w:rsidR="008428BB" w:rsidRDefault="008428BB" w:rsidP="008428BB">
      <w:pPr>
        <w:rPr>
          <w:rFonts w:cstheme="minorHAnsi"/>
        </w:rPr>
      </w:pPr>
      <w:r w:rsidRPr="00D3723D">
        <w:rPr>
          <w:rFonts w:cstheme="minorHAnsi"/>
        </w:rPr>
        <w:lastRenderedPageBreak/>
        <w:br w:type="textWrapping" w:clear="all"/>
      </w:r>
    </w:p>
    <w:p w14:paraId="2106C991" w14:textId="77777777" w:rsidR="008428BB" w:rsidRPr="00D3723D" w:rsidRDefault="008428BB" w:rsidP="008428BB">
      <w:pPr>
        <w:rPr>
          <w:rFonts w:cstheme="minorHAnsi"/>
        </w:rPr>
      </w:pPr>
    </w:p>
    <w:tbl>
      <w:tblPr>
        <w:tblStyle w:val="TableWeb1"/>
        <w:tblW w:w="8496" w:type="dxa"/>
        <w:jc w:val="center"/>
        <w:tblInd w:w="0" w:type="dxa"/>
        <w:tblLook w:val="01E0" w:firstRow="1" w:lastRow="1" w:firstColumn="1" w:lastColumn="1" w:noHBand="0" w:noVBand="0"/>
      </w:tblPr>
      <w:tblGrid>
        <w:gridCol w:w="8496"/>
      </w:tblGrid>
      <w:tr w:rsidR="008428BB" w:rsidRPr="00D3723D" w14:paraId="7E78849B" w14:textId="77777777" w:rsidTr="00D461FE">
        <w:trPr>
          <w:cnfStyle w:val="100000000000" w:firstRow="1" w:lastRow="0" w:firstColumn="0" w:lastColumn="0" w:oddVBand="0" w:evenVBand="0" w:oddHBand="0" w:evenHBand="0" w:firstRowFirstColumn="0" w:firstRowLastColumn="0" w:lastRowFirstColumn="0" w:lastRowLastColumn="0"/>
          <w:jc w:val="center"/>
        </w:trPr>
        <w:tc>
          <w:tcPr>
            <w:cnfStyle w:val="000100000000" w:firstRow="0" w:lastRow="0" w:firstColumn="0" w:lastColumn="1" w:oddVBand="0" w:evenVBand="0" w:oddHBand="0" w:evenHBand="0" w:firstRowFirstColumn="0" w:firstRowLastColumn="0" w:lastRowFirstColumn="0" w:lastRowLastColumn="0"/>
            <w:tcW w:w="8416" w:type="dxa"/>
            <w:tcBorders>
              <w:top w:val="outset" w:sz="6" w:space="0" w:color="auto"/>
              <w:left w:val="outset" w:sz="6" w:space="0" w:color="auto"/>
              <w:bottom w:val="outset" w:sz="6" w:space="0" w:color="auto"/>
              <w:right w:val="outset" w:sz="6" w:space="0" w:color="auto"/>
            </w:tcBorders>
            <w:shd w:val="clear" w:color="auto" w:fill="0C0C0C"/>
            <w:vAlign w:val="center"/>
            <w:hideMark/>
          </w:tcPr>
          <w:p w14:paraId="1C6F8CC8" w14:textId="77777777" w:rsidR="008428BB" w:rsidRPr="00D3723D" w:rsidRDefault="008428BB" w:rsidP="00D461FE">
            <w:pPr>
              <w:rPr>
                <w:rFonts w:asciiTheme="minorHAnsi" w:hAnsiTheme="minorHAnsi" w:cstheme="minorHAnsi"/>
                <w:b/>
                <w:color w:val="FF0000"/>
                <w:sz w:val="22"/>
                <w:szCs w:val="22"/>
              </w:rPr>
            </w:pPr>
            <w:r w:rsidRPr="00D3723D">
              <w:rPr>
                <w:rFonts w:asciiTheme="minorHAnsi" w:hAnsiTheme="minorHAnsi" w:cstheme="minorHAnsi"/>
                <w:sz w:val="22"/>
                <w:szCs w:val="22"/>
              </w:rPr>
              <w:t>Minutes of last Meeting</w:t>
            </w:r>
          </w:p>
        </w:tc>
      </w:tr>
      <w:tr w:rsidR="008428BB" w:rsidRPr="00D3723D" w14:paraId="1B6918C9" w14:textId="77777777" w:rsidTr="00D461FE">
        <w:trPr>
          <w:jc w:val="center"/>
        </w:trPr>
        <w:tc>
          <w:tcPr>
            <w:cnfStyle w:val="000100000000" w:firstRow="0" w:lastRow="0" w:firstColumn="0" w:lastColumn="1" w:oddVBand="0" w:evenVBand="0" w:oddHBand="0" w:evenHBand="0" w:firstRowFirstColumn="0" w:firstRowLastColumn="0" w:lastRowFirstColumn="0" w:lastRowLastColumn="0"/>
            <w:tcW w:w="8416" w:type="dxa"/>
            <w:tcBorders>
              <w:top w:val="outset" w:sz="6" w:space="0" w:color="auto"/>
              <w:left w:val="outset" w:sz="6" w:space="0" w:color="auto"/>
              <w:bottom w:val="outset" w:sz="6" w:space="0" w:color="auto"/>
              <w:right w:val="outset" w:sz="6" w:space="0" w:color="auto"/>
            </w:tcBorders>
          </w:tcPr>
          <w:p w14:paraId="70843819" w14:textId="56B1A404" w:rsidR="008428BB" w:rsidRPr="00D3723D" w:rsidRDefault="008428BB" w:rsidP="00D461FE">
            <w:pPr>
              <w:rPr>
                <w:rFonts w:asciiTheme="minorHAnsi" w:hAnsiTheme="minorHAnsi" w:cstheme="minorHAnsi"/>
                <w:bCs/>
                <w:sz w:val="22"/>
                <w:szCs w:val="22"/>
              </w:rPr>
            </w:pPr>
            <w:r w:rsidRPr="00296D16">
              <w:rPr>
                <w:rFonts w:asciiTheme="minorHAnsi" w:hAnsiTheme="minorHAnsi" w:cstheme="minorHAnsi"/>
                <w:bCs/>
                <w:i w:val="0"/>
                <w:iCs w:val="0"/>
                <w:sz w:val="22"/>
                <w:szCs w:val="22"/>
              </w:rPr>
              <w:t>The minutes of the</w:t>
            </w:r>
            <w:r>
              <w:rPr>
                <w:rFonts w:asciiTheme="minorHAnsi" w:hAnsiTheme="minorHAnsi" w:cstheme="minorHAnsi"/>
                <w:bCs/>
                <w:i w:val="0"/>
                <w:iCs w:val="0"/>
                <w:sz w:val="22"/>
                <w:szCs w:val="22"/>
              </w:rPr>
              <w:t xml:space="preserve"> November</w:t>
            </w:r>
            <w:r w:rsidRPr="00296D16">
              <w:rPr>
                <w:rFonts w:asciiTheme="minorHAnsi" w:hAnsiTheme="minorHAnsi" w:cstheme="minorHAnsi"/>
                <w:bCs/>
                <w:i w:val="0"/>
                <w:iCs w:val="0"/>
                <w:sz w:val="22"/>
                <w:szCs w:val="22"/>
              </w:rPr>
              <w:t xml:space="preserve"> meeting were approved by committee and signed by the </w:t>
            </w:r>
            <w:r w:rsidR="000C0D88" w:rsidRPr="00296D16">
              <w:rPr>
                <w:rFonts w:asciiTheme="minorHAnsi" w:hAnsiTheme="minorHAnsi" w:cstheme="minorHAnsi"/>
                <w:bCs/>
                <w:i w:val="0"/>
                <w:iCs w:val="0"/>
                <w:sz w:val="22"/>
                <w:szCs w:val="22"/>
              </w:rPr>
              <w:t>captain</w:t>
            </w:r>
          </w:p>
        </w:tc>
      </w:tr>
      <w:tr w:rsidR="008428BB" w:rsidRPr="00D3723D" w14:paraId="5B82DFDF" w14:textId="77777777" w:rsidTr="00D461FE">
        <w:trPr>
          <w:jc w:val="center"/>
        </w:trPr>
        <w:tc>
          <w:tcPr>
            <w:cnfStyle w:val="000100000000" w:firstRow="0" w:lastRow="0" w:firstColumn="0" w:lastColumn="1" w:oddVBand="0" w:evenVBand="0" w:oddHBand="0" w:evenHBand="0" w:firstRowFirstColumn="0" w:firstRowLastColumn="0" w:lastRowFirstColumn="0" w:lastRowLastColumn="0"/>
            <w:tcW w:w="8416" w:type="dxa"/>
            <w:tcBorders>
              <w:top w:val="outset" w:sz="6" w:space="0" w:color="auto"/>
              <w:left w:val="outset" w:sz="6" w:space="0" w:color="auto"/>
              <w:bottom w:val="outset" w:sz="6" w:space="0" w:color="auto"/>
              <w:right w:val="outset" w:sz="6" w:space="0" w:color="auto"/>
            </w:tcBorders>
            <w:shd w:val="clear" w:color="auto" w:fill="000000" w:themeFill="text1"/>
            <w:hideMark/>
          </w:tcPr>
          <w:p w14:paraId="29E89AAE" w14:textId="77777777" w:rsidR="008428BB" w:rsidRPr="00D3723D" w:rsidRDefault="008428BB" w:rsidP="00D461FE">
            <w:pPr>
              <w:rPr>
                <w:rFonts w:asciiTheme="minorHAnsi" w:hAnsiTheme="minorHAnsi" w:cstheme="minorHAnsi"/>
                <w:bCs/>
                <w:sz w:val="22"/>
                <w:szCs w:val="22"/>
              </w:rPr>
            </w:pPr>
            <w:r w:rsidRPr="00D3723D">
              <w:rPr>
                <w:rFonts w:asciiTheme="minorHAnsi" w:hAnsiTheme="minorHAnsi" w:cstheme="minorHAnsi"/>
                <w:i w:val="0"/>
                <w:iCs w:val="0"/>
                <w:sz w:val="22"/>
                <w:szCs w:val="22"/>
              </w:rPr>
              <w:t>Matters/Actions arising from minutes</w:t>
            </w:r>
          </w:p>
        </w:tc>
      </w:tr>
      <w:tr w:rsidR="000C0D88" w:rsidRPr="00D3723D" w14:paraId="269F33AD" w14:textId="77777777" w:rsidTr="000C0D88">
        <w:trPr>
          <w:jc w:val="center"/>
        </w:trPr>
        <w:tc>
          <w:tcPr>
            <w:cnfStyle w:val="000100000000" w:firstRow="0" w:lastRow="0" w:firstColumn="0" w:lastColumn="1" w:oddVBand="0" w:evenVBand="0" w:oddHBand="0" w:evenHBand="0" w:firstRowFirstColumn="0" w:firstRowLastColumn="0" w:lastRowFirstColumn="0" w:lastRowLastColumn="0"/>
            <w:tcW w:w="8416" w:type="dxa"/>
            <w:tcBorders>
              <w:top w:val="outset" w:sz="6" w:space="0" w:color="auto"/>
              <w:left w:val="outset" w:sz="6" w:space="0" w:color="auto"/>
              <w:bottom w:val="outset" w:sz="6" w:space="0" w:color="auto"/>
              <w:right w:val="outset" w:sz="6" w:space="0" w:color="auto"/>
            </w:tcBorders>
            <w:shd w:val="clear" w:color="auto" w:fill="auto"/>
          </w:tcPr>
          <w:p w14:paraId="7DDADC54" w14:textId="77777777" w:rsidR="000C0D88" w:rsidRPr="00DB639B" w:rsidRDefault="00131637" w:rsidP="00D461FE">
            <w:pPr>
              <w:rPr>
                <w:rFonts w:asciiTheme="minorHAnsi" w:hAnsiTheme="minorHAnsi" w:cstheme="minorHAnsi"/>
                <w:i w:val="0"/>
                <w:iCs w:val="0"/>
                <w:sz w:val="22"/>
                <w:szCs w:val="22"/>
              </w:rPr>
            </w:pPr>
            <w:r w:rsidRPr="00DB639B">
              <w:rPr>
                <w:rFonts w:asciiTheme="minorHAnsi" w:hAnsiTheme="minorHAnsi" w:cstheme="minorHAnsi"/>
                <w:b/>
                <w:bCs/>
                <w:i w:val="0"/>
                <w:iCs w:val="0"/>
                <w:sz w:val="22"/>
                <w:szCs w:val="22"/>
              </w:rPr>
              <w:t>(TF)</w:t>
            </w:r>
            <w:r w:rsidRPr="00DB639B">
              <w:rPr>
                <w:rFonts w:asciiTheme="minorHAnsi" w:hAnsiTheme="minorHAnsi" w:cstheme="minorHAnsi"/>
                <w:i w:val="0"/>
                <w:iCs w:val="0"/>
                <w:sz w:val="22"/>
                <w:szCs w:val="22"/>
              </w:rPr>
              <w:t xml:space="preserve"> New Psi unit on order £1500</w:t>
            </w:r>
          </w:p>
          <w:p w14:paraId="4AC3AA1A" w14:textId="77777777" w:rsidR="00131637" w:rsidRPr="00DB639B" w:rsidRDefault="00131637" w:rsidP="00D461FE">
            <w:pPr>
              <w:rPr>
                <w:rFonts w:asciiTheme="minorHAnsi" w:hAnsiTheme="minorHAnsi" w:cstheme="minorHAnsi"/>
                <w:i w:val="0"/>
                <w:iCs w:val="0"/>
                <w:sz w:val="22"/>
                <w:szCs w:val="22"/>
              </w:rPr>
            </w:pPr>
          </w:p>
          <w:p w14:paraId="1E12541F" w14:textId="77777777" w:rsidR="00131637" w:rsidRPr="00DB639B" w:rsidRDefault="00131637" w:rsidP="00D461FE">
            <w:pPr>
              <w:rPr>
                <w:rFonts w:asciiTheme="minorHAnsi" w:hAnsiTheme="minorHAnsi" w:cstheme="minorHAnsi"/>
                <w:i w:val="0"/>
                <w:iCs w:val="0"/>
                <w:sz w:val="22"/>
                <w:szCs w:val="22"/>
              </w:rPr>
            </w:pPr>
            <w:r w:rsidRPr="00DB639B">
              <w:rPr>
                <w:rFonts w:asciiTheme="minorHAnsi" w:hAnsiTheme="minorHAnsi" w:cstheme="minorHAnsi"/>
                <w:i w:val="0"/>
                <w:iCs w:val="0"/>
                <w:sz w:val="22"/>
                <w:szCs w:val="22"/>
              </w:rPr>
              <w:t xml:space="preserve">Charity monies  </w:t>
            </w:r>
            <w:r w:rsidRPr="00DB639B">
              <w:rPr>
                <w:rFonts w:asciiTheme="minorHAnsi" w:hAnsiTheme="minorHAnsi" w:cstheme="minorHAnsi"/>
                <w:b/>
                <w:bCs/>
                <w:i w:val="0"/>
                <w:iCs w:val="0"/>
                <w:sz w:val="22"/>
                <w:szCs w:val="22"/>
              </w:rPr>
              <w:t>(AL &amp; SL)</w:t>
            </w:r>
            <w:r w:rsidRPr="00DB639B">
              <w:rPr>
                <w:rFonts w:asciiTheme="minorHAnsi" w:hAnsiTheme="minorHAnsi" w:cstheme="minorHAnsi"/>
                <w:i w:val="0"/>
                <w:iCs w:val="0"/>
                <w:sz w:val="22"/>
                <w:szCs w:val="22"/>
              </w:rPr>
              <w:t xml:space="preserve"> to talk to the charity regarding match funding, for whole or part of monies raised.</w:t>
            </w:r>
          </w:p>
          <w:p w14:paraId="65770CA0" w14:textId="77777777" w:rsidR="00131637" w:rsidRPr="00DB639B" w:rsidRDefault="00131637" w:rsidP="00D461FE">
            <w:pPr>
              <w:rPr>
                <w:rFonts w:asciiTheme="minorHAnsi" w:hAnsiTheme="minorHAnsi" w:cstheme="minorHAnsi"/>
                <w:i w:val="0"/>
                <w:iCs w:val="0"/>
                <w:sz w:val="22"/>
                <w:szCs w:val="22"/>
              </w:rPr>
            </w:pPr>
            <w:r w:rsidRPr="00DB639B">
              <w:rPr>
                <w:rFonts w:asciiTheme="minorHAnsi" w:hAnsiTheme="minorHAnsi" w:cstheme="minorHAnsi"/>
                <w:b/>
                <w:bCs/>
                <w:i w:val="0"/>
                <w:iCs w:val="0"/>
                <w:sz w:val="22"/>
                <w:szCs w:val="22"/>
              </w:rPr>
              <w:t>(GL)</w:t>
            </w:r>
            <w:r w:rsidRPr="00DB639B">
              <w:rPr>
                <w:rFonts w:asciiTheme="minorHAnsi" w:hAnsiTheme="minorHAnsi" w:cstheme="minorHAnsi"/>
                <w:i w:val="0"/>
                <w:iCs w:val="0"/>
                <w:sz w:val="22"/>
                <w:szCs w:val="22"/>
              </w:rPr>
              <w:t xml:space="preserve"> We should not hang onto the raised money for too long .</w:t>
            </w:r>
          </w:p>
          <w:p w14:paraId="73B14BF3" w14:textId="77777777" w:rsidR="00131637" w:rsidRPr="00DB639B" w:rsidRDefault="00131637" w:rsidP="00D461FE">
            <w:pPr>
              <w:rPr>
                <w:rFonts w:asciiTheme="minorHAnsi" w:hAnsiTheme="minorHAnsi" w:cstheme="minorHAnsi"/>
                <w:i w:val="0"/>
                <w:iCs w:val="0"/>
                <w:sz w:val="22"/>
                <w:szCs w:val="22"/>
              </w:rPr>
            </w:pPr>
          </w:p>
          <w:p w14:paraId="3C7DE119" w14:textId="4CC86454" w:rsidR="00131637" w:rsidRPr="00DB639B" w:rsidRDefault="00131637" w:rsidP="00D461FE">
            <w:pPr>
              <w:rPr>
                <w:rFonts w:asciiTheme="minorHAnsi" w:hAnsiTheme="minorHAnsi" w:cstheme="minorHAnsi"/>
                <w:i w:val="0"/>
                <w:iCs w:val="0"/>
                <w:sz w:val="22"/>
                <w:szCs w:val="22"/>
              </w:rPr>
            </w:pPr>
            <w:r w:rsidRPr="00DB639B">
              <w:rPr>
                <w:rFonts w:asciiTheme="minorHAnsi" w:hAnsiTheme="minorHAnsi" w:cstheme="minorHAnsi"/>
                <w:b/>
                <w:bCs/>
                <w:i w:val="0"/>
                <w:iCs w:val="0"/>
                <w:sz w:val="22"/>
                <w:szCs w:val="22"/>
              </w:rPr>
              <w:t xml:space="preserve">(NRB) </w:t>
            </w:r>
            <w:r w:rsidRPr="00DB639B">
              <w:rPr>
                <w:rFonts w:asciiTheme="minorHAnsi" w:hAnsiTheme="minorHAnsi" w:cstheme="minorHAnsi"/>
                <w:i w:val="0"/>
                <w:iCs w:val="0"/>
                <w:sz w:val="22"/>
                <w:szCs w:val="22"/>
              </w:rPr>
              <w:t xml:space="preserve">I have had an approach from a charity “Time to talk” regarding next year’s captains’  </w:t>
            </w:r>
          </w:p>
          <w:p w14:paraId="1CD06236" w14:textId="3EBDBE5C" w:rsidR="00131637" w:rsidRPr="00DB639B" w:rsidRDefault="00131637" w:rsidP="00D461FE">
            <w:pPr>
              <w:rPr>
                <w:rFonts w:asciiTheme="minorHAnsi" w:hAnsiTheme="minorHAnsi" w:cstheme="minorHAnsi"/>
                <w:i w:val="0"/>
                <w:iCs w:val="0"/>
                <w:sz w:val="22"/>
                <w:szCs w:val="22"/>
              </w:rPr>
            </w:pPr>
            <w:r w:rsidRPr="00DB639B">
              <w:rPr>
                <w:rFonts w:asciiTheme="minorHAnsi" w:hAnsiTheme="minorHAnsi" w:cstheme="minorHAnsi"/>
                <w:b/>
                <w:bCs/>
                <w:i w:val="0"/>
                <w:iCs w:val="0"/>
                <w:sz w:val="22"/>
                <w:szCs w:val="22"/>
              </w:rPr>
              <w:t>(AS)</w:t>
            </w:r>
            <w:r w:rsidRPr="00DB639B">
              <w:rPr>
                <w:rFonts w:asciiTheme="minorHAnsi" w:hAnsiTheme="minorHAnsi" w:cstheme="minorHAnsi"/>
                <w:i w:val="0"/>
                <w:iCs w:val="0"/>
                <w:sz w:val="22"/>
                <w:szCs w:val="22"/>
              </w:rPr>
              <w:t xml:space="preserve"> I believe Sarah and Sandy have already decided on their chosen charities for the coming year. </w:t>
            </w:r>
          </w:p>
          <w:p w14:paraId="18064F69" w14:textId="09147430" w:rsidR="00131637" w:rsidRPr="00DB639B" w:rsidRDefault="00DB639B" w:rsidP="00DB639B">
            <w:pPr>
              <w:rPr>
                <w:rFonts w:asciiTheme="minorHAnsi" w:hAnsiTheme="minorHAnsi" w:cstheme="minorHAnsi"/>
                <w:i w:val="0"/>
                <w:iCs w:val="0"/>
                <w:sz w:val="22"/>
                <w:szCs w:val="22"/>
              </w:rPr>
            </w:pPr>
            <w:r w:rsidRPr="00DB639B">
              <w:rPr>
                <w:rFonts w:asciiTheme="minorHAnsi" w:hAnsiTheme="minorHAnsi" w:cstheme="minorHAnsi"/>
                <w:b/>
                <w:bCs/>
                <w:i w:val="0"/>
                <w:iCs w:val="0"/>
                <w:sz w:val="22"/>
                <w:szCs w:val="22"/>
              </w:rPr>
              <w:t>(CW)</w:t>
            </w:r>
            <w:r w:rsidRPr="00DB639B">
              <w:rPr>
                <w:rFonts w:asciiTheme="minorHAnsi" w:hAnsiTheme="minorHAnsi" w:cstheme="minorHAnsi"/>
                <w:i w:val="0"/>
                <w:iCs w:val="0"/>
                <w:sz w:val="22"/>
                <w:szCs w:val="22"/>
              </w:rPr>
              <w:t xml:space="preserve"> The senior section discussed the captains’ charities and will support the coming years charities.</w:t>
            </w:r>
          </w:p>
          <w:p w14:paraId="03DF3FCC" w14:textId="0B039D1C" w:rsidR="00DB639B" w:rsidRPr="000C0D88" w:rsidRDefault="00DB639B" w:rsidP="00DB639B">
            <w:pPr>
              <w:rPr>
                <w:rFonts w:cstheme="minorHAnsi"/>
                <w:i w:val="0"/>
                <w:iCs w:val="0"/>
              </w:rPr>
            </w:pPr>
            <w:r w:rsidRPr="00DB639B">
              <w:rPr>
                <w:rFonts w:asciiTheme="minorHAnsi" w:hAnsiTheme="minorHAnsi" w:cstheme="minorHAnsi"/>
                <w:b/>
                <w:bCs/>
                <w:i w:val="0"/>
                <w:iCs w:val="0"/>
                <w:sz w:val="22"/>
                <w:szCs w:val="22"/>
              </w:rPr>
              <w:t>(GL)</w:t>
            </w:r>
            <w:r w:rsidRPr="00DB639B">
              <w:rPr>
                <w:rFonts w:asciiTheme="minorHAnsi" w:hAnsiTheme="minorHAnsi" w:cstheme="minorHAnsi"/>
                <w:i w:val="0"/>
                <w:iCs w:val="0"/>
                <w:sz w:val="22"/>
                <w:szCs w:val="22"/>
              </w:rPr>
              <w:t xml:space="preserve"> Explained the benefits of paying raised monies through the t</w:t>
            </w:r>
            <w:r w:rsidRPr="00DB639B">
              <w:rPr>
                <w:rFonts w:asciiTheme="minorHAnsi" w:hAnsiTheme="minorHAnsi" w:cstheme="minorHAnsi"/>
                <w:bCs/>
                <w:i w:val="0"/>
                <w:iCs w:val="0"/>
                <w:sz w:val="22"/>
                <w:szCs w:val="22"/>
              </w:rPr>
              <w:t>reasurer</w:t>
            </w:r>
          </w:p>
        </w:tc>
      </w:tr>
      <w:tr w:rsidR="00202B58" w:rsidRPr="00D3723D" w14:paraId="57635D0A" w14:textId="77777777" w:rsidTr="00210A72">
        <w:trPr>
          <w:jc w:val="center"/>
        </w:trPr>
        <w:tc>
          <w:tcPr>
            <w:cnfStyle w:val="000100000000" w:firstRow="0" w:lastRow="0" w:firstColumn="0" w:lastColumn="1" w:oddVBand="0" w:evenVBand="0" w:oddHBand="0" w:evenHBand="0" w:firstRowFirstColumn="0" w:firstRowLastColumn="0" w:lastRowFirstColumn="0" w:lastRowLastColumn="0"/>
            <w:tcW w:w="8416" w:type="dxa"/>
            <w:tcBorders>
              <w:top w:val="outset" w:sz="6" w:space="0" w:color="auto"/>
              <w:left w:val="outset" w:sz="6" w:space="0" w:color="auto"/>
              <w:bottom w:val="outset" w:sz="6" w:space="0" w:color="auto"/>
              <w:right w:val="outset" w:sz="6" w:space="0" w:color="auto"/>
            </w:tcBorders>
            <w:shd w:val="clear" w:color="auto" w:fill="000000" w:themeFill="text1"/>
          </w:tcPr>
          <w:p w14:paraId="4DBFEFE7" w14:textId="428267DA" w:rsidR="00202B58" w:rsidRPr="00210A72" w:rsidRDefault="00202B58" w:rsidP="00D461FE">
            <w:pPr>
              <w:rPr>
                <w:rFonts w:cstheme="minorHAnsi"/>
                <w:b/>
                <w:bCs/>
                <w:i w:val="0"/>
                <w:iCs w:val="0"/>
              </w:rPr>
            </w:pPr>
            <w:r w:rsidRPr="00210A72">
              <w:rPr>
                <w:rFonts w:asciiTheme="minorHAnsi" w:hAnsiTheme="minorHAnsi" w:cstheme="minorHAnsi"/>
                <w:i w:val="0"/>
                <w:iCs w:val="0"/>
                <w:sz w:val="22"/>
                <w:szCs w:val="22"/>
              </w:rPr>
              <w:t>Minutes of last Meeting</w:t>
            </w:r>
          </w:p>
        </w:tc>
      </w:tr>
      <w:tr w:rsidR="00202B58" w:rsidRPr="00D3723D" w14:paraId="7827B2DC" w14:textId="77777777" w:rsidTr="000C0D88">
        <w:trPr>
          <w:cnfStyle w:val="010000000000" w:firstRow="0" w:lastRow="1" w:firstColumn="0" w:lastColumn="0" w:oddVBand="0" w:evenVBand="0" w:oddHBand="0" w:evenHBand="0" w:firstRowFirstColumn="0" w:firstRowLastColumn="0" w:lastRowFirstColumn="0" w:lastRowLastColumn="0"/>
          <w:jc w:val="center"/>
        </w:trPr>
        <w:tc>
          <w:tcPr>
            <w:cnfStyle w:val="000100000000" w:firstRow="0" w:lastRow="0" w:firstColumn="0" w:lastColumn="1" w:oddVBand="0" w:evenVBand="0" w:oddHBand="0" w:evenHBand="0" w:firstRowFirstColumn="0" w:firstRowLastColumn="0" w:lastRowFirstColumn="0" w:lastRowLastColumn="0"/>
            <w:tcW w:w="8416" w:type="dxa"/>
            <w:tcBorders>
              <w:top w:val="outset" w:sz="6" w:space="0" w:color="auto"/>
              <w:left w:val="outset" w:sz="6" w:space="0" w:color="auto"/>
              <w:bottom w:val="outset" w:sz="6" w:space="0" w:color="auto"/>
              <w:right w:val="outset" w:sz="6" w:space="0" w:color="auto"/>
            </w:tcBorders>
            <w:shd w:val="clear" w:color="auto" w:fill="auto"/>
          </w:tcPr>
          <w:p w14:paraId="28236577" w14:textId="77777777" w:rsidR="00202B58" w:rsidRDefault="00202B58" w:rsidP="00D461FE">
            <w:pPr>
              <w:rPr>
                <w:rFonts w:asciiTheme="minorHAnsi" w:hAnsiTheme="minorHAnsi" w:cstheme="minorHAnsi"/>
                <w:bCs/>
                <w:sz w:val="22"/>
                <w:szCs w:val="22"/>
              </w:rPr>
            </w:pPr>
            <w:r w:rsidRPr="00210A72">
              <w:rPr>
                <w:rFonts w:asciiTheme="minorHAnsi" w:hAnsiTheme="minorHAnsi" w:cstheme="minorHAnsi"/>
                <w:bCs/>
                <w:i w:val="0"/>
                <w:iCs w:val="0"/>
                <w:sz w:val="22"/>
                <w:szCs w:val="22"/>
              </w:rPr>
              <w:t>The minutes of the meeting were approved by committee and signed by the captain</w:t>
            </w:r>
          </w:p>
          <w:p w14:paraId="7EECF95C" w14:textId="77777777" w:rsidR="00210A72" w:rsidRDefault="00210A72" w:rsidP="00D461FE">
            <w:pPr>
              <w:rPr>
                <w:rFonts w:cstheme="minorHAnsi"/>
                <w:b/>
                <w:bCs/>
              </w:rPr>
            </w:pPr>
          </w:p>
          <w:p w14:paraId="5169488F" w14:textId="77777777" w:rsidR="00210A72" w:rsidRDefault="00210A72" w:rsidP="00D461FE">
            <w:pPr>
              <w:rPr>
                <w:rFonts w:cstheme="minorHAnsi"/>
                <w:b/>
                <w:bCs/>
              </w:rPr>
            </w:pPr>
          </w:p>
          <w:p w14:paraId="6CD66683" w14:textId="64274404" w:rsidR="00210A72" w:rsidRPr="00210A72" w:rsidRDefault="00210A72" w:rsidP="00D461FE">
            <w:pPr>
              <w:rPr>
                <w:rFonts w:cstheme="minorHAnsi"/>
                <w:b/>
                <w:bCs/>
                <w:i w:val="0"/>
                <w:iCs w:val="0"/>
              </w:rPr>
            </w:pPr>
          </w:p>
        </w:tc>
      </w:tr>
    </w:tbl>
    <w:tbl>
      <w:tblPr>
        <w:tblStyle w:val="TableWeb1"/>
        <w:tblpPr w:leftFromText="180" w:rightFromText="180" w:vertAnchor="text" w:horzAnchor="page" w:tblpX="1793" w:tblpY="1552"/>
        <w:tblOverlap w:val="never"/>
        <w:tblW w:w="8452" w:type="dxa"/>
        <w:tblInd w:w="0" w:type="dxa"/>
        <w:tblLook w:val="01E0" w:firstRow="1" w:lastRow="1" w:firstColumn="1" w:lastColumn="1" w:noHBand="0" w:noVBand="0"/>
      </w:tblPr>
      <w:tblGrid>
        <w:gridCol w:w="8452"/>
      </w:tblGrid>
      <w:tr w:rsidR="008428BB" w:rsidRPr="00D3723D" w14:paraId="6D7A4DEF" w14:textId="77777777" w:rsidTr="00D461FE">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shd w:val="clear" w:color="auto" w:fill="000000" w:themeFill="text1"/>
          </w:tcPr>
          <w:p w14:paraId="18A783DC" w14:textId="77777777" w:rsidR="008428BB" w:rsidRPr="00FA71FA" w:rsidRDefault="008428BB" w:rsidP="00D461FE">
            <w:pPr>
              <w:rPr>
                <w:rFonts w:asciiTheme="minorHAnsi" w:hAnsiTheme="minorHAnsi" w:cstheme="minorHAnsi"/>
                <w:bCs/>
                <w:i w:val="0"/>
                <w:iCs w:val="0"/>
                <w:sz w:val="22"/>
                <w:szCs w:val="22"/>
              </w:rPr>
            </w:pPr>
            <w:r>
              <w:rPr>
                <w:rFonts w:asciiTheme="minorHAnsi" w:hAnsiTheme="minorHAnsi" w:cstheme="minorHAnsi"/>
                <w:i w:val="0"/>
                <w:iCs w:val="0"/>
                <w:sz w:val="22"/>
                <w:szCs w:val="22"/>
              </w:rPr>
              <w:t>General Managers Report</w:t>
            </w:r>
          </w:p>
        </w:tc>
      </w:tr>
      <w:tr w:rsidR="000C0D88" w:rsidRPr="00D3723D" w14:paraId="52BE948A" w14:textId="77777777" w:rsidTr="000C0D88">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shd w:val="clear" w:color="auto" w:fill="auto"/>
          </w:tcPr>
          <w:p w14:paraId="20616078" w14:textId="5F39AF7A" w:rsidR="000C0D88" w:rsidRPr="000C0D88" w:rsidRDefault="000C0D88" w:rsidP="00D461FE">
            <w:pPr>
              <w:rPr>
                <w:rFonts w:asciiTheme="minorHAnsi" w:hAnsiTheme="minorHAnsi" w:cstheme="minorHAnsi"/>
                <w:i w:val="0"/>
                <w:iCs w:val="0"/>
                <w:sz w:val="22"/>
                <w:szCs w:val="22"/>
              </w:rPr>
            </w:pPr>
            <w:r w:rsidRPr="000C0D88">
              <w:rPr>
                <w:rFonts w:asciiTheme="minorHAnsi" w:hAnsiTheme="minorHAnsi" w:cstheme="minorHAnsi"/>
                <w:i w:val="0"/>
                <w:iCs w:val="0"/>
                <w:sz w:val="22"/>
                <w:szCs w:val="22"/>
              </w:rPr>
              <w:t>No report</w:t>
            </w:r>
          </w:p>
        </w:tc>
      </w:tr>
      <w:tr w:rsidR="008428BB" w:rsidRPr="00D3723D" w14:paraId="60BFAFA5" w14:textId="77777777" w:rsidTr="00E33EC7">
        <w:trPr>
          <w:trHeight w:val="517"/>
        </w:trPr>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shd w:val="clear" w:color="auto" w:fill="000000" w:themeFill="text1"/>
          </w:tcPr>
          <w:p w14:paraId="152C54D8" w14:textId="77777777" w:rsidR="008428BB" w:rsidRPr="004C766F" w:rsidRDefault="008428BB" w:rsidP="00D461FE">
            <w:pPr>
              <w:suppressAutoHyphens/>
              <w:autoSpaceDN w:val="0"/>
              <w:spacing w:line="256" w:lineRule="auto"/>
              <w:textAlignment w:val="baseline"/>
              <w:rPr>
                <w:rFonts w:asciiTheme="minorHAnsi" w:hAnsiTheme="minorHAnsi" w:cstheme="minorHAnsi"/>
                <w:bCs/>
                <w:i w:val="0"/>
                <w:iCs w:val="0"/>
                <w:sz w:val="22"/>
                <w:szCs w:val="22"/>
              </w:rPr>
            </w:pPr>
            <w:r w:rsidRPr="004C766F">
              <w:rPr>
                <w:rFonts w:asciiTheme="minorHAnsi" w:hAnsiTheme="minorHAnsi" w:cstheme="minorHAnsi"/>
                <w:bCs/>
                <w:i w:val="0"/>
                <w:iCs w:val="0"/>
                <w:sz w:val="22"/>
                <w:szCs w:val="22"/>
              </w:rPr>
              <w:t>Matters/Actions arising from the GM report</w:t>
            </w:r>
          </w:p>
        </w:tc>
      </w:tr>
      <w:tr w:rsidR="008428BB" w:rsidRPr="00D3723D" w14:paraId="6A3C53A9" w14:textId="77777777" w:rsidTr="00D461FE">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tcPr>
          <w:p w14:paraId="72ACCCDE" w14:textId="61DB1004" w:rsidR="008428BB" w:rsidRPr="00E33EC7" w:rsidRDefault="00E33EC7" w:rsidP="00D461FE">
            <w:pPr>
              <w:rPr>
                <w:rFonts w:asciiTheme="minorHAnsi" w:hAnsiTheme="minorHAnsi" w:cstheme="minorHAnsi"/>
                <w:bCs/>
                <w:i w:val="0"/>
                <w:iCs w:val="0"/>
                <w:sz w:val="22"/>
                <w:szCs w:val="22"/>
              </w:rPr>
            </w:pPr>
            <w:r w:rsidRPr="00E33EC7">
              <w:rPr>
                <w:rFonts w:asciiTheme="minorHAnsi" w:hAnsiTheme="minorHAnsi" w:cstheme="minorHAnsi"/>
                <w:b/>
                <w:i w:val="0"/>
                <w:iCs w:val="0"/>
                <w:sz w:val="22"/>
                <w:szCs w:val="22"/>
              </w:rPr>
              <w:t>(NRB)</w:t>
            </w:r>
            <w:r w:rsidRPr="00E33EC7">
              <w:rPr>
                <w:rFonts w:asciiTheme="minorHAnsi" w:hAnsiTheme="minorHAnsi" w:cstheme="minorHAnsi"/>
                <w:bCs/>
                <w:i w:val="0"/>
                <w:iCs w:val="0"/>
                <w:sz w:val="22"/>
                <w:szCs w:val="22"/>
              </w:rPr>
              <w:t xml:space="preserve"> &amp; </w:t>
            </w:r>
            <w:r w:rsidRPr="00E33EC7">
              <w:rPr>
                <w:rFonts w:asciiTheme="minorHAnsi" w:hAnsiTheme="minorHAnsi" w:cstheme="minorHAnsi"/>
                <w:b/>
                <w:i w:val="0"/>
                <w:iCs w:val="0"/>
                <w:sz w:val="22"/>
                <w:szCs w:val="22"/>
              </w:rPr>
              <w:t>(AS)</w:t>
            </w:r>
            <w:r w:rsidRPr="00E33EC7">
              <w:rPr>
                <w:rFonts w:asciiTheme="minorHAnsi" w:hAnsiTheme="minorHAnsi" w:cstheme="minorHAnsi"/>
                <w:bCs/>
                <w:i w:val="0"/>
                <w:iCs w:val="0"/>
                <w:sz w:val="22"/>
                <w:szCs w:val="22"/>
              </w:rPr>
              <w:t xml:space="preserve"> to meet</w:t>
            </w:r>
          </w:p>
        </w:tc>
      </w:tr>
      <w:tr w:rsidR="008428BB" w:rsidRPr="00D3723D" w14:paraId="06FD9D28" w14:textId="77777777" w:rsidTr="00D461FE">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shd w:val="clear" w:color="auto" w:fill="000000" w:themeFill="text1"/>
          </w:tcPr>
          <w:p w14:paraId="276273B5" w14:textId="77777777" w:rsidR="008428BB" w:rsidRPr="00523911" w:rsidRDefault="008428BB" w:rsidP="00D461FE">
            <w:pPr>
              <w:rPr>
                <w:rFonts w:asciiTheme="minorHAnsi" w:hAnsiTheme="minorHAnsi" w:cstheme="minorHAnsi"/>
                <w:b/>
                <w:i w:val="0"/>
                <w:iCs w:val="0"/>
                <w:sz w:val="22"/>
                <w:szCs w:val="22"/>
              </w:rPr>
            </w:pPr>
            <w:r w:rsidRPr="00523911">
              <w:rPr>
                <w:rFonts w:asciiTheme="minorHAnsi" w:hAnsiTheme="minorHAnsi" w:cstheme="minorHAnsi"/>
                <w:b/>
                <w:i w:val="0"/>
                <w:iCs w:val="0"/>
                <w:sz w:val="22"/>
                <w:szCs w:val="22"/>
              </w:rPr>
              <w:t>Director of Golf Report</w:t>
            </w:r>
          </w:p>
        </w:tc>
      </w:tr>
      <w:tr w:rsidR="008428BB" w:rsidRPr="00D3723D" w14:paraId="7CE08EA8" w14:textId="77777777" w:rsidTr="00D461FE">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tcPr>
          <w:p w14:paraId="4A82B610" w14:textId="63ABC436" w:rsidR="00E33EC7" w:rsidRPr="003A3F18" w:rsidRDefault="008428BB" w:rsidP="00E33EC7">
            <w:pPr>
              <w:rPr>
                <w:rFonts w:asciiTheme="minorHAnsi" w:hAnsiTheme="minorHAnsi" w:cstheme="minorHAnsi"/>
                <w:bCs/>
                <w:i w:val="0"/>
                <w:iCs w:val="0"/>
                <w:sz w:val="22"/>
                <w:szCs w:val="22"/>
              </w:rPr>
            </w:pPr>
            <w:r w:rsidRPr="003A3F18">
              <w:rPr>
                <w:rFonts w:asciiTheme="minorHAnsi" w:hAnsiTheme="minorHAnsi" w:cstheme="minorHAnsi"/>
                <w:bCs/>
                <w:i w:val="0"/>
                <w:iCs w:val="0"/>
                <w:sz w:val="22"/>
                <w:szCs w:val="22"/>
              </w:rPr>
              <w:t xml:space="preserve">       </w:t>
            </w:r>
            <w:r w:rsidR="00E33EC7" w:rsidRPr="003A3F18">
              <w:rPr>
                <w:rFonts w:asciiTheme="minorHAnsi" w:hAnsiTheme="minorHAnsi" w:cstheme="minorHAnsi"/>
                <w:bCs/>
                <w:i w:val="0"/>
                <w:iCs w:val="0"/>
                <w:sz w:val="22"/>
                <w:szCs w:val="22"/>
              </w:rPr>
              <w:t xml:space="preserve">We have managed to get all the main diary dates, for competitions etc onto Club V1 and the BRS system up to </w:t>
            </w:r>
            <w:r w:rsidR="00C02862" w:rsidRPr="003A3F18">
              <w:rPr>
                <w:rFonts w:asciiTheme="minorHAnsi" w:hAnsiTheme="minorHAnsi" w:cstheme="minorHAnsi"/>
                <w:bCs/>
                <w:i w:val="0"/>
                <w:iCs w:val="0"/>
                <w:sz w:val="22"/>
                <w:szCs w:val="22"/>
              </w:rPr>
              <w:t>July of next year.</w:t>
            </w:r>
          </w:p>
          <w:p w14:paraId="4F93386A" w14:textId="50A51809" w:rsidR="00C02862" w:rsidRPr="003A3F18" w:rsidRDefault="00C02862" w:rsidP="00E33EC7">
            <w:pPr>
              <w:rPr>
                <w:rFonts w:asciiTheme="minorHAnsi" w:hAnsiTheme="minorHAnsi" w:cstheme="minorHAnsi"/>
                <w:bCs/>
                <w:i w:val="0"/>
                <w:iCs w:val="0"/>
                <w:sz w:val="22"/>
                <w:szCs w:val="22"/>
              </w:rPr>
            </w:pPr>
            <w:r w:rsidRPr="003A3F18">
              <w:rPr>
                <w:rFonts w:asciiTheme="minorHAnsi" w:hAnsiTheme="minorHAnsi" w:cstheme="minorHAnsi"/>
                <w:bCs/>
                <w:i w:val="0"/>
                <w:iCs w:val="0"/>
                <w:sz w:val="22"/>
                <w:szCs w:val="22"/>
              </w:rPr>
              <w:t xml:space="preserve">        Formats and possible entrant numbers for the Midsummer madness and Mixed </w:t>
            </w:r>
            <w:proofErr w:type="spellStart"/>
            <w:r w:rsidRPr="003A3F18">
              <w:rPr>
                <w:rFonts w:asciiTheme="minorHAnsi" w:hAnsiTheme="minorHAnsi" w:cstheme="minorHAnsi"/>
                <w:bCs/>
                <w:i w:val="0"/>
                <w:iCs w:val="0"/>
                <w:sz w:val="22"/>
                <w:szCs w:val="22"/>
              </w:rPr>
              <w:t>Greensomes</w:t>
            </w:r>
            <w:proofErr w:type="spellEnd"/>
            <w:r w:rsidRPr="003A3F18">
              <w:rPr>
                <w:rFonts w:asciiTheme="minorHAnsi" w:hAnsiTheme="minorHAnsi" w:cstheme="minorHAnsi"/>
                <w:bCs/>
                <w:i w:val="0"/>
                <w:iCs w:val="0"/>
                <w:sz w:val="22"/>
                <w:szCs w:val="22"/>
              </w:rPr>
              <w:t xml:space="preserve"> competitions need to be appraised, this will allow us to use free tee times for members and possible guest and green fees on the day.</w:t>
            </w:r>
          </w:p>
          <w:p w14:paraId="6897E94F" w14:textId="5C853168" w:rsidR="00C02862" w:rsidRPr="003A3F18" w:rsidRDefault="00C02862" w:rsidP="00E33EC7">
            <w:pPr>
              <w:rPr>
                <w:rFonts w:asciiTheme="minorHAnsi" w:hAnsiTheme="minorHAnsi" w:cstheme="minorHAnsi"/>
                <w:bCs/>
                <w:i w:val="0"/>
                <w:iCs w:val="0"/>
                <w:sz w:val="22"/>
                <w:szCs w:val="22"/>
              </w:rPr>
            </w:pPr>
            <w:r w:rsidRPr="003A3F18">
              <w:rPr>
                <w:rFonts w:asciiTheme="minorHAnsi" w:hAnsiTheme="minorHAnsi" w:cstheme="minorHAnsi"/>
                <w:bCs/>
                <w:i w:val="0"/>
                <w:iCs w:val="0"/>
                <w:sz w:val="22"/>
                <w:szCs w:val="22"/>
              </w:rPr>
              <w:t xml:space="preserve">Many thanks to Cliff Waller for the past months as Senior Captain, and I wish Mike the best of luck for the coming year. </w:t>
            </w:r>
          </w:p>
          <w:p w14:paraId="7CC53E91" w14:textId="0A8AF13D" w:rsidR="00C02862" w:rsidRPr="003A3F18" w:rsidRDefault="00C02862" w:rsidP="00E33EC7">
            <w:pPr>
              <w:rPr>
                <w:rFonts w:asciiTheme="minorHAnsi" w:hAnsiTheme="minorHAnsi" w:cstheme="minorHAnsi"/>
                <w:bCs/>
                <w:i w:val="0"/>
                <w:iCs w:val="0"/>
                <w:sz w:val="22"/>
                <w:szCs w:val="22"/>
              </w:rPr>
            </w:pPr>
            <w:r w:rsidRPr="003A3F18">
              <w:rPr>
                <w:rFonts w:asciiTheme="minorHAnsi" w:hAnsiTheme="minorHAnsi" w:cstheme="minorHAnsi"/>
                <w:bCs/>
                <w:i w:val="0"/>
                <w:iCs w:val="0"/>
                <w:sz w:val="22"/>
                <w:szCs w:val="22"/>
              </w:rPr>
              <w:t xml:space="preserve"> Some points from the Senior AGM, the course is playing very difficult, which is leading to slower play</w:t>
            </w:r>
            <w:r w:rsidR="008F2A08" w:rsidRPr="003A3F18">
              <w:rPr>
                <w:rFonts w:asciiTheme="minorHAnsi" w:hAnsiTheme="minorHAnsi" w:cstheme="minorHAnsi"/>
                <w:bCs/>
                <w:i w:val="0"/>
                <w:iCs w:val="0"/>
                <w:sz w:val="22"/>
                <w:szCs w:val="22"/>
              </w:rPr>
              <w:t xml:space="preserve">, we have constructed some new winter tees for general play which should enable play to speed up due to them shortening some carries and taking some areas out of play. The rough is playing to deep especially the areas of clover, we cannot spray the </w:t>
            </w:r>
            <w:r w:rsidR="008F2A08" w:rsidRPr="003A3F18">
              <w:rPr>
                <w:rFonts w:asciiTheme="minorHAnsi" w:hAnsiTheme="minorHAnsi" w:cstheme="minorHAnsi"/>
                <w:bCs/>
                <w:i w:val="0"/>
                <w:iCs w:val="0"/>
                <w:sz w:val="22"/>
                <w:szCs w:val="22"/>
              </w:rPr>
              <w:lastRenderedPageBreak/>
              <w:t>clover at this time of the year however we will be spraying in the spring to hopefully control the problem with the clover. Slow play is mainly in matches unfortunately the new winter tees will not help with this as they are not yet measured for competition play, so please carry on monitoring the speed of play.</w:t>
            </w:r>
          </w:p>
          <w:p w14:paraId="0F55719A" w14:textId="4AC43809" w:rsidR="009F18D6" w:rsidRPr="003A3F18" w:rsidRDefault="009F18D6" w:rsidP="00E33EC7">
            <w:pPr>
              <w:rPr>
                <w:rFonts w:asciiTheme="minorHAnsi" w:hAnsiTheme="minorHAnsi" w:cstheme="minorHAnsi"/>
                <w:bCs/>
                <w:i w:val="0"/>
                <w:iCs w:val="0"/>
                <w:sz w:val="22"/>
                <w:szCs w:val="22"/>
              </w:rPr>
            </w:pPr>
            <w:r w:rsidRPr="003A3F18">
              <w:rPr>
                <w:rFonts w:asciiTheme="minorHAnsi" w:hAnsiTheme="minorHAnsi" w:cstheme="minorHAnsi"/>
                <w:bCs/>
                <w:i w:val="0"/>
                <w:iCs w:val="0"/>
                <w:sz w:val="22"/>
                <w:szCs w:val="22"/>
              </w:rPr>
              <w:t xml:space="preserve">   Some new hole sponsors will hopefully be in place for the new year, one, a care home have shown interest in some sponsorship for events throughout the year. </w:t>
            </w:r>
          </w:p>
          <w:p w14:paraId="7EE31E9C" w14:textId="64A6954C" w:rsidR="009F18D6" w:rsidRPr="003A3F18" w:rsidRDefault="009F18D6" w:rsidP="00E33EC7">
            <w:pPr>
              <w:rPr>
                <w:rFonts w:asciiTheme="minorHAnsi" w:hAnsiTheme="minorHAnsi" w:cstheme="minorHAnsi"/>
                <w:bCs/>
                <w:i w:val="0"/>
                <w:iCs w:val="0"/>
                <w:sz w:val="22"/>
                <w:szCs w:val="22"/>
              </w:rPr>
            </w:pPr>
            <w:r w:rsidRPr="003A3F18">
              <w:rPr>
                <w:rFonts w:asciiTheme="minorHAnsi" w:hAnsiTheme="minorHAnsi" w:cstheme="minorHAnsi"/>
                <w:bCs/>
                <w:i w:val="0"/>
                <w:iCs w:val="0"/>
                <w:sz w:val="22"/>
                <w:szCs w:val="22"/>
              </w:rPr>
              <w:t xml:space="preserve">    WE would like to confirm dates for which opens competitions we are organising for the coming year and any invitation days as well.</w:t>
            </w:r>
          </w:p>
          <w:p w14:paraId="65BA7141" w14:textId="5A734179" w:rsidR="009F18D6" w:rsidRPr="003A3F18" w:rsidRDefault="009F18D6" w:rsidP="00E33EC7">
            <w:pPr>
              <w:rPr>
                <w:rFonts w:asciiTheme="minorHAnsi" w:hAnsiTheme="minorHAnsi" w:cstheme="minorHAnsi"/>
                <w:bCs/>
                <w:i w:val="0"/>
                <w:iCs w:val="0"/>
                <w:sz w:val="22"/>
                <w:szCs w:val="22"/>
              </w:rPr>
            </w:pPr>
            <w:r w:rsidRPr="003A3F18">
              <w:rPr>
                <w:rFonts w:asciiTheme="minorHAnsi" w:hAnsiTheme="minorHAnsi" w:cstheme="minorHAnsi"/>
                <w:bCs/>
                <w:i w:val="0"/>
                <w:iCs w:val="0"/>
                <w:sz w:val="22"/>
                <w:szCs w:val="22"/>
              </w:rPr>
              <w:t xml:space="preserve">  Throughout the winter months I will be </w:t>
            </w:r>
            <w:r w:rsidR="008628E1" w:rsidRPr="003A3F18">
              <w:rPr>
                <w:rFonts w:asciiTheme="minorHAnsi" w:hAnsiTheme="minorHAnsi" w:cstheme="minorHAnsi"/>
                <w:bCs/>
                <w:i w:val="0"/>
                <w:iCs w:val="0"/>
                <w:sz w:val="22"/>
                <w:szCs w:val="22"/>
              </w:rPr>
              <w:t>condensing</w:t>
            </w:r>
            <w:r w:rsidRPr="003A3F18">
              <w:rPr>
                <w:rFonts w:asciiTheme="minorHAnsi" w:hAnsiTheme="minorHAnsi" w:cstheme="minorHAnsi"/>
                <w:bCs/>
                <w:i w:val="0"/>
                <w:iCs w:val="0"/>
                <w:sz w:val="22"/>
                <w:szCs w:val="22"/>
              </w:rPr>
              <w:t xml:space="preserve"> the midweek roll-ups</w:t>
            </w:r>
            <w:r w:rsidR="008628E1" w:rsidRPr="003A3F18">
              <w:rPr>
                <w:rFonts w:asciiTheme="minorHAnsi" w:hAnsiTheme="minorHAnsi" w:cstheme="minorHAnsi"/>
                <w:bCs/>
                <w:i w:val="0"/>
                <w:iCs w:val="0"/>
                <w:sz w:val="22"/>
                <w:szCs w:val="22"/>
              </w:rPr>
              <w:t xml:space="preserve">, in the past weeks there have been </w:t>
            </w:r>
            <w:r w:rsidR="003A3F18" w:rsidRPr="003A3F18">
              <w:rPr>
                <w:rFonts w:asciiTheme="minorHAnsi" w:hAnsiTheme="minorHAnsi" w:cstheme="minorHAnsi"/>
                <w:bCs/>
                <w:i w:val="0"/>
                <w:iCs w:val="0"/>
                <w:sz w:val="22"/>
                <w:szCs w:val="22"/>
              </w:rPr>
              <w:t>several</w:t>
            </w:r>
            <w:r w:rsidR="008628E1" w:rsidRPr="003A3F18">
              <w:rPr>
                <w:rFonts w:asciiTheme="minorHAnsi" w:hAnsiTheme="minorHAnsi" w:cstheme="minorHAnsi"/>
                <w:bCs/>
                <w:i w:val="0"/>
                <w:iCs w:val="0"/>
                <w:sz w:val="22"/>
                <w:szCs w:val="22"/>
              </w:rPr>
              <w:t xml:space="preserve"> un-used tee slots, hopefully by condensing the roll-ups and asking members to book on the V1 app or by contacting the pro shop we will be able to release more tee times for members’ general play.</w:t>
            </w:r>
          </w:p>
          <w:p w14:paraId="396315EF" w14:textId="255A5F28" w:rsidR="008628E1" w:rsidRPr="003A3F18" w:rsidRDefault="008628E1" w:rsidP="00E33EC7">
            <w:pPr>
              <w:rPr>
                <w:rFonts w:asciiTheme="minorHAnsi" w:hAnsiTheme="minorHAnsi" w:cstheme="minorHAnsi"/>
                <w:bCs/>
                <w:i w:val="0"/>
                <w:iCs w:val="0"/>
                <w:sz w:val="22"/>
                <w:szCs w:val="22"/>
              </w:rPr>
            </w:pPr>
            <w:r w:rsidRPr="003A3F18">
              <w:rPr>
                <w:rFonts w:asciiTheme="minorHAnsi" w:hAnsiTheme="minorHAnsi" w:cstheme="minorHAnsi"/>
                <w:bCs/>
                <w:i w:val="0"/>
                <w:iCs w:val="0"/>
                <w:sz w:val="22"/>
                <w:szCs w:val="22"/>
              </w:rPr>
              <w:t xml:space="preserve">    Dave and the guys are working hard as </w:t>
            </w:r>
            <w:r w:rsidR="003A3F18" w:rsidRPr="003A3F18">
              <w:rPr>
                <w:rFonts w:asciiTheme="minorHAnsi" w:hAnsiTheme="minorHAnsi" w:cstheme="minorHAnsi"/>
                <w:bCs/>
                <w:i w:val="0"/>
                <w:iCs w:val="0"/>
                <w:sz w:val="22"/>
                <w:szCs w:val="22"/>
              </w:rPr>
              <w:t>usual</w:t>
            </w:r>
            <w:r w:rsidRPr="003A3F18">
              <w:rPr>
                <w:rFonts w:asciiTheme="minorHAnsi" w:hAnsiTheme="minorHAnsi" w:cstheme="minorHAnsi"/>
                <w:bCs/>
                <w:i w:val="0"/>
                <w:iCs w:val="0"/>
                <w:sz w:val="22"/>
                <w:szCs w:val="22"/>
              </w:rPr>
              <w:t xml:space="preserve"> to present the course as best it can be throughout the winter </w:t>
            </w:r>
            <w:r w:rsidR="003A3F18" w:rsidRPr="003A3F18">
              <w:rPr>
                <w:rFonts w:asciiTheme="minorHAnsi" w:hAnsiTheme="minorHAnsi" w:cstheme="minorHAnsi"/>
                <w:bCs/>
                <w:i w:val="0"/>
                <w:iCs w:val="0"/>
                <w:sz w:val="22"/>
                <w:szCs w:val="22"/>
              </w:rPr>
              <w:t>months. They</w:t>
            </w:r>
            <w:r w:rsidRPr="003A3F18">
              <w:rPr>
                <w:rFonts w:asciiTheme="minorHAnsi" w:hAnsiTheme="minorHAnsi" w:cstheme="minorHAnsi"/>
                <w:bCs/>
                <w:i w:val="0"/>
                <w:iCs w:val="0"/>
                <w:sz w:val="22"/>
                <w:szCs w:val="22"/>
              </w:rPr>
              <w:t xml:space="preserve"> have </w:t>
            </w:r>
            <w:r w:rsidR="003A3F18" w:rsidRPr="003A3F18">
              <w:rPr>
                <w:rFonts w:asciiTheme="minorHAnsi" w:hAnsiTheme="minorHAnsi" w:cstheme="minorHAnsi"/>
                <w:bCs/>
                <w:i w:val="0"/>
                <w:iCs w:val="0"/>
                <w:sz w:val="22"/>
                <w:szCs w:val="22"/>
              </w:rPr>
              <w:t>sprayed</w:t>
            </w:r>
            <w:r w:rsidRPr="003A3F18">
              <w:rPr>
                <w:rFonts w:asciiTheme="minorHAnsi" w:hAnsiTheme="minorHAnsi" w:cstheme="minorHAnsi"/>
                <w:bCs/>
                <w:i w:val="0"/>
                <w:iCs w:val="0"/>
                <w:sz w:val="22"/>
                <w:szCs w:val="22"/>
              </w:rPr>
              <w:t xml:space="preserve"> a chemical which we hope will aide with the worm casts on fairways and especially approaches to the greens and so reducing some of the mud issue, we had to have permission to use the chemical but </w:t>
            </w:r>
            <w:r w:rsidR="003A3F18" w:rsidRPr="003A3F18">
              <w:rPr>
                <w:rFonts w:asciiTheme="minorHAnsi" w:hAnsiTheme="minorHAnsi" w:cstheme="minorHAnsi"/>
                <w:bCs/>
                <w:i w:val="0"/>
                <w:iCs w:val="0"/>
                <w:sz w:val="22"/>
                <w:szCs w:val="22"/>
              </w:rPr>
              <w:t>unfortunately,</w:t>
            </w:r>
            <w:r w:rsidRPr="003A3F18">
              <w:rPr>
                <w:rFonts w:asciiTheme="minorHAnsi" w:hAnsiTheme="minorHAnsi" w:cstheme="minorHAnsi"/>
                <w:bCs/>
                <w:i w:val="0"/>
                <w:iCs w:val="0"/>
                <w:sz w:val="22"/>
                <w:szCs w:val="22"/>
              </w:rPr>
              <w:t xml:space="preserve"> we were unable to use it on the 10</w:t>
            </w:r>
            <w:r w:rsidRPr="003A3F18">
              <w:rPr>
                <w:rFonts w:asciiTheme="minorHAnsi" w:hAnsiTheme="minorHAnsi" w:cstheme="minorHAnsi"/>
                <w:bCs/>
                <w:i w:val="0"/>
                <w:iCs w:val="0"/>
                <w:sz w:val="22"/>
                <w:szCs w:val="22"/>
                <w:vertAlign w:val="superscript"/>
              </w:rPr>
              <w:t>th</w:t>
            </w:r>
            <w:r w:rsidRPr="003A3F18">
              <w:rPr>
                <w:rFonts w:asciiTheme="minorHAnsi" w:hAnsiTheme="minorHAnsi" w:cstheme="minorHAnsi"/>
                <w:bCs/>
                <w:i w:val="0"/>
                <w:iCs w:val="0"/>
                <w:sz w:val="22"/>
                <w:szCs w:val="22"/>
              </w:rPr>
              <w:t xml:space="preserve"> and 11</w:t>
            </w:r>
            <w:r w:rsidRPr="003A3F18">
              <w:rPr>
                <w:rFonts w:asciiTheme="minorHAnsi" w:hAnsiTheme="minorHAnsi" w:cstheme="minorHAnsi"/>
                <w:bCs/>
                <w:i w:val="0"/>
                <w:iCs w:val="0"/>
                <w:sz w:val="22"/>
                <w:szCs w:val="22"/>
                <w:vertAlign w:val="superscript"/>
              </w:rPr>
              <w:t>th</w:t>
            </w:r>
            <w:r w:rsidRPr="003A3F18">
              <w:rPr>
                <w:rFonts w:asciiTheme="minorHAnsi" w:hAnsiTheme="minorHAnsi" w:cstheme="minorHAnsi"/>
                <w:bCs/>
                <w:i w:val="0"/>
                <w:iCs w:val="0"/>
                <w:sz w:val="22"/>
                <w:szCs w:val="22"/>
              </w:rPr>
              <w:t xml:space="preserve"> a</w:t>
            </w:r>
            <w:r w:rsidR="003A3F18" w:rsidRPr="003A3F18">
              <w:rPr>
                <w:rFonts w:asciiTheme="minorHAnsi" w:hAnsiTheme="minorHAnsi" w:cstheme="minorHAnsi"/>
                <w:bCs/>
                <w:i w:val="0"/>
                <w:iCs w:val="0"/>
                <w:sz w:val="22"/>
                <w:szCs w:val="22"/>
              </w:rPr>
              <w:t>s</w:t>
            </w:r>
            <w:r w:rsidRPr="003A3F18">
              <w:rPr>
                <w:rFonts w:asciiTheme="minorHAnsi" w:hAnsiTheme="minorHAnsi" w:cstheme="minorHAnsi"/>
                <w:bCs/>
                <w:i w:val="0"/>
                <w:iCs w:val="0"/>
                <w:sz w:val="22"/>
                <w:szCs w:val="22"/>
              </w:rPr>
              <w:t xml:space="preserve"> </w:t>
            </w:r>
            <w:r w:rsidR="003A3F18" w:rsidRPr="003A3F18">
              <w:rPr>
                <w:rFonts w:asciiTheme="minorHAnsi" w:hAnsiTheme="minorHAnsi" w:cstheme="minorHAnsi"/>
                <w:bCs/>
                <w:i w:val="0"/>
                <w:iCs w:val="0"/>
                <w:sz w:val="22"/>
                <w:szCs w:val="22"/>
              </w:rPr>
              <w:t>these</w:t>
            </w:r>
            <w:r w:rsidRPr="003A3F18">
              <w:rPr>
                <w:rFonts w:asciiTheme="minorHAnsi" w:hAnsiTheme="minorHAnsi" w:cstheme="minorHAnsi"/>
                <w:bCs/>
                <w:i w:val="0"/>
                <w:iCs w:val="0"/>
                <w:sz w:val="22"/>
                <w:szCs w:val="22"/>
              </w:rPr>
              <w:t xml:space="preserve"> areas were deemed to close to the </w:t>
            </w:r>
            <w:r w:rsidR="00691B63" w:rsidRPr="003A3F18">
              <w:rPr>
                <w:rFonts w:asciiTheme="minorHAnsi" w:hAnsiTheme="minorHAnsi" w:cstheme="minorHAnsi"/>
                <w:bCs/>
                <w:i w:val="0"/>
                <w:iCs w:val="0"/>
                <w:sz w:val="22"/>
                <w:szCs w:val="22"/>
              </w:rPr>
              <w:t xml:space="preserve">river for environmental conditions. We are also hoping to start some </w:t>
            </w:r>
            <w:r w:rsidR="003A3F18" w:rsidRPr="003A3F18">
              <w:rPr>
                <w:rFonts w:asciiTheme="minorHAnsi" w:hAnsiTheme="minorHAnsi" w:cstheme="minorHAnsi"/>
                <w:bCs/>
                <w:i w:val="0"/>
                <w:iCs w:val="0"/>
                <w:sz w:val="22"/>
                <w:szCs w:val="22"/>
              </w:rPr>
              <w:t>exploratory</w:t>
            </w:r>
            <w:r w:rsidR="00691B63" w:rsidRPr="003A3F18">
              <w:rPr>
                <w:rFonts w:asciiTheme="minorHAnsi" w:hAnsiTheme="minorHAnsi" w:cstheme="minorHAnsi"/>
                <w:bCs/>
                <w:i w:val="0"/>
                <w:iCs w:val="0"/>
                <w:sz w:val="22"/>
                <w:szCs w:val="22"/>
              </w:rPr>
              <w:t xml:space="preserve"> work on the 13</w:t>
            </w:r>
            <w:r w:rsidR="00691B63" w:rsidRPr="003A3F18">
              <w:rPr>
                <w:rFonts w:asciiTheme="minorHAnsi" w:hAnsiTheme="minorHAnsi" w:cstheme="minorHAnsi"/>
                <w:bCs/>
                <w:i w:val="0"/>
                <w:iCs w:val="0"/>
                <w:sz w:val="22"/>
                <w:szCs w:val="22"/>
                <w:vertAlign w:val="superscript"/>
              </w:rPr>
              <w:t>th</w:t>
            </w:r>
            <w:r w:rsidR="00691B63" w:rsidRPr="003A3F18">
              <w:rPr>
                <w:rFonts w:asciiTheme="minorHAnsi" w:hAnsiTheme="minorHAnsi" w:cstheme="minorHAnsi"/>
                <w:bCs/>
                <w:i w:val="0"/>
                <w:iCs w:val="0"/>
                <w:sz w:val="22"/>
                <w:szCs w:val="22"/>
              </w:rPr>
              <w:t xml:space="preserve"> </w:t>
            </w:r>
            <w:r w:rsidR="003A3F18" w:rsidRPr="003A3F18">
              <w:rPr>
                <w:rFonts w:asciiTheme="minorHAnsi" w:hAnsiTheme="minorHAnsi" w:cstheme="minorHAnsi"/>
                <w:bCs/>
                <w:i w:val="0"/>
                <w:iCs w:val="0"/>
                <w:sz w:val="22"/>
                <w:szCs w:val="22"/>
              </w:rPr>
              <w:t>fairway</w:t>
            </w:r>
            <w:r w:rsidR="00691B63" w:rsidRPr="003A3F18">
              <w:rPr>
                <w:rFonts w:asciiTheme="minorHAnsi" w:hAnsiTheme="minorHAnsi" w:cstheme="minorHAnsi"/>
                <w:bCs/>
                <w:i w:val="0"/>
                <w:iCs w:val="0"/>
                <w:sz w:val="22"/>
                <w:szCs w:val="22"/>
              </w:rPr>
              <w:t xml:space="preserve"> , so </w:t>
            </w:r>
            <w:proofErr w:type="spellStart"/>
            <w:r w:rsidR="00691B63" w:rsidRPr="003A3F18">
              <w:rPr>
                <w:rFonts w:asciiTheme="minorHAnsi" w:hAnsiTheme="minorHAnsi" w:cstheme="minorHAnsi"/>
                <w:bCs/>
                <w:i w:val="0"/>
                <w:iCs w:val="0"/>
                <w:sz w:val="22"/>
                <w:szCs w:val="22"/>
              </w:rPr>
              <w:t>yu</w:t>
            </w:r>
            <w:proofErr w:type="spellEnd"/>
            <w:r w:rsidR="00691B63" w:rsidRPr="003A3F18">
              <w:rPr>
                <w:rFonts w:asciiTheme="minorHAnsi" w:hAnsiTheme="minorHAnsi" w:cstheme="minorHAnsi"/>
                <w:bCs/>
                <w:i w:val="0"/>
                <w:iCs w:val="0"/>
                <w:sz w:val="22"/>
                <w:szCs w:val="22"/>
              </w:rPr>
              <w:t xml:space="preserve"> may see some large </w:t>
            </w:r>
            <w:r w:rsidR="003A3F18" w:rsidRPr="003A3F18">
              <w:rPr>
                <w:rFonts w:asciiTheme="minorHAnsi" w:hAnsiTheme="minorHAnsi" w:cstheme="minorHAnsi"/>
                <w:bCs/>
                <w:i w:val="0"/>
                <w:iCs w:val="0"/>
                <w:sz w:val="22"/>
                <w:szCs w:val="22"/>
              </w:rPr>
              <w:t>machinery</w:t>
            </w:r>
            <w:r w:rsidR="00691B63" w:rsidRPr="003A3F18">
              <w:rPr>
                <w:rFonts w:asciiTheme="minorHAnsi" w:hAnsiTheme="minorHAnsi" w:cstheme="minorHAnsi"/>
                <w:bCs/>
                <w:i w:val="0"/>
                <w:iCs w:val="0"/>
                <w:sz w:val="22"/>
                <w:szCs w:val="22"/>
              </w:rPr>
              <w:t xml:space="preserve"> in the next few weeks. We have also asked for some estimated costs for repairs to the buggy paths. </w:t>
            </w:r>
          </w:p>
          <w:p w14:paraId="3A3F82FF" w14:textId="71D57C69" w:rsidR="00691B63" w:rsidRPr="003A3F18" w:rsidRDefault="00691B63" w:rsidP="00E33EC7">
            <w:pPr>
              <w:rPr>
                <w:rFonts w:asciiTheme="minorHAnsi" w:hAnsiTheme="minorHAnsi" w:cstheme="minorHAnsi"/>
                <w:bCs/>
                <w:i w:val="0"/>
                <w:iCs w:val="0"/>
                <w:sz w:val="22"/>
                <w:szCs w:val="22"/>
              </w:rPr>
            </w:pPr>
            <w:r w:rsidRPr="003A3F18">
              <w:rPr>
                <w:rFonts w:asciiTheme="minorHAnsi" w:hAnsiTheme="minorHAnsi" w:cstheme="minorHAnsi"/>
                <w:bCs/>
                <w:i w:val="0"/>
                <w:iCs w:val="0"/>
                <w:sz w:val="22"/>
                <w:szCs w:val="22"/>
              </w:rPr>
              <w:t xml:space="preserve">     Dave has asked once again to bring to the members attention the importance of repairing their pitch marks, we have invested heavily in the greens through the summer, and hopefully we will see the benefit through next year.</w:t>
            </w:r>
          </w:p>
          <w:p w14:paraId="2612BADD" w14:textId="2F27C85A" w:rsidR="00691B63" w:rsidRPr="003A3F18" w:rsidRDefault="00691B63" w:rsidP="00E33EC7">
            <w:pPr>
              <w:rPr>
                <w:rFonts w:asciiTheme="minorHAnsi" w:hAnsiTheme="minorHAnsi" w:cstheme="minorHAnsi"/>
                <w:bCs/>
                <w:i w:val="0"/>
                <w:iCs w:val="0"/>
                <w:sz w:val="22"/>
                <w:szCs w:val="22"/>
              </w:rPr>
            </w:pPr>
            <w:r w:rsidRPr="003A3F18">
              <w:rPr>
                <w:rFonts w:asciiTheme="minorHAnsi" w:hAnsiTheme="minorHAnsi" w:cstheme="minorHAnsi"/>
                <w:bCs/>
                <w:i w:val="0"/>
                <w:iCs w:val="0"/>
                <w:sz w:val="22"/>
                <w:szCs w:val="22"/>
              </w:rPr>
              <w:t xml:space="preserve"> I have asked the BB&amp;O to  measure </w:t>
            </w:r>
            <w:r w:rsidR="003A3F18" w:rsidRPr="003A3F18">
              <w:rPr>
                <w:rFonts w:asciiTheme="minorHAnsi" w:hAnsiTheme="minorHAnsi" w:cstheme="minorHAnsi"/>
                <w:bCs/>
                <w:i w:val="0"/>
                <w:iCs w:val="0"/>
                <w:sz w:val="22"/>
                <w:szCs w:val="22"/>
              </w:rPr>
              <w:t>some of our tees for different play, red tees for men, the new winter tees for competition play, yellow tees for ladies’ play, this will enable us to put together one or possibly two highbred courses for competition play.</w:t>
            </w:r>
          </w:p>
          <w:p w14:paraId="138F55F0" w14:textId="03159613" w:rsidR="008428BB" w:rsidRPr="003A3F18" w:rsidRDefault="008428BB" w:rsidP="00D461FE">
            <w:pPr>
              <w:rPr>
                <w:rFonts w:asciiTheme="minorHAnsi" w:hAnsiTheme="minorHAnsi" w:cstheme="minorHAnsi"/>
                <w:bCs/>
                <w:i w:val="0"/>
                <w:iCs w:val="0"/>
                <w:sz w:val="22"/>
                <w:szCs w:val="22"/>
              </w:rPr>
            </w:pPr>
          </w:p>
        </w:tc>
      </w:tr>
      <w:tr w:rsidR="008428BB" w:rsidRPr="00D3723D" w14:paraId="6A154320" w14:textId="77777777" w:rsidTr="00D461FE">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shd w:val="clear" w:color="auto" w:fill="000000" w:themeFill="text1"/>
          </w:tcPr>
          <w:p w14:paraId="4DCDC542" w14:textId="77777777" w:rsidR="008428BB" w:rsidRPr="00B906F7" w:rsidRDefault="008428BB" w:rsidP="00D461FE">
            <w:pPr>
              <w:rPr>
                <w:rFonts w:cstheme="minorHAnsi"/>
                <w:bCs/>
                <w:i w:val="0"/>
                <w:iCs w:val="0"/>
              </w:rPr>
            </w:pPr>
            <w:r w:rsidRPr="004C766F">
              <w:rPr>
                <w:rFonts w:asciiTheme="minorHAnsi" w:hAnsiTheme="minorHAnsi" w:cstheme="minorHAnsi"/>
                <w:bCs/>
                <w:i w:val="0"/>
                <w:iCs w:val="0"/>
                <w:sz w:val="22"/>
                <w:szCs w:val="22"/>
              </w:rPr>
              <w:lastRenderedPageBreak/>
              <w:t xml:space="preserve">Matters/Actions arising from the </w:t>
            </w:r>
            <w:r>
              <w:rPr>
                <w:rFonts w:asciiTheme="minorHAnsi" w:hAnsiTheme="minorHAnsi" w:cstheme="minorHAnsi"/>
                <w:bCs/>
                <w:i w:val="0"/>
                <w:iCs w:val="0"/>
                <w:sz w:val="22"/>
                <w:szCs w:val="22"/>
              </w:rPr>
              <w:t>D.O.G</w:t>
            </w:r>
            <w:r w:rsidRPr="004C766F">
              <w:rPr>
                <w:rFonts w:asciiTheme="minorHAnsi" w:hAnsiTheme="minorHAnsi" w:cstheme="minorHAnsi"/>
                <w:bCs/>
                <w:i w:val="0"/>
                <w:iCs w:val="0"/>
                <w:sz w:val="22"/>
                <w:szCs w:val="22"/>
              </w:rPr>
              <w:t xml:space="preserve"> report</w:t>
            </w:r>
          </w:p>
        </w:tc>
      </w:tr>
      <w:tr w:rsidR="008428BB" w:rsidRPr="00D3723D" w14:paraId="0BC63508" w14:textId="77777777" w:rsidTr="00D461FE">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tcPr>
          <w:p w14:paraId="4CBD0DC6" w14:textId="6D4EB291" w:rsidR="008428BB" w:rsidRPr="003A3F18" w:rsidRDefault="003A3F18" w:rsidP="00D461FE">
            <w:pPr>
              <w:rPr>
                <w:rFonts w:asciiTheme="minorHAnsi" w:hAnsiTheme="minorHAnsi" w:cstheme="minorHAnsi"/>
                <w:bCs/>
                <w:i w:val="0"/>
                <w:iCs w:val="0"/>
                <w:sz w:val="22"/>
                <w:szCs w:val="22"/>
              </w:rPr>
            </w:pPr>
            <w:r w:rsidRPr="003A3F18">
              <w:rPr>
                <w:rFonts w:asciiTheme="minorHAnsi" w:hAnsiTheme="minorHAnsi" w:cstheme="minorHAnsi"/>
                <w:b/>
                <w:i w:val="0"/>
                <w:iCs w:val="0"/>
                <w:sz w:val="22"/>
                <w:szCs w:val="22"/>
              </w:rPr>
              <w:t>(AS)</w:t>
            </w:r>
            <w:r w:rsidRPr="003A3F18">
              <w:rPr>
                <w:rFonts w:asciiTheme="minorHAnsi" w:hAnsiTheme="minorHAnsi" w:cstheme="minorHAnsi"/>
                <w:bCs/>
                <w:i w:val="0"/>
                <w:iCs w:val="0"/>
                <w:sz w:val="22"/>
                <w:szCs w:val="22"/>
              </w:rPr>
              <w:t xml:space="preserve"> Could the bell on the 8</w:t>
            </w:r>
            <w:r w:rsidRPr="003A3F18">
              <w:rPr>
                <w:rFonts w:asciiTheme="minorHAnsi" w:hAnsiTheme="minorHAnsi" w:cstheme="minorHAnsi"/>
                <w:bCs/>
                <w:i w:val="0"/>
                <w:iCs w:val="0"/>
                <w:sz w:val="22"/>
                <w:szCs w:val="22"/>
                <w:vertAlign w:val="superscript"/>
              </w:rPr>
              <w:t>th</w:t>
            </w:r>
            <w:r w:rsidRPr="003A3F18">
              <w:rPr>
                <w:rFonts w:asciiTheme="minorHAnsi" w:hAnsiTheme="minorHAnsi" w:cstheme="minorHAnsi"/>
                <w:bCs/>
                <w:i w:val="0"/>
                <w:iCs w:val="0"/>
                <w:sz w:val="22"/>
                <w:szCs w:val="22"/>
              </w:rPr>
              <w:t xml:space="preserve"> be moved back up the hill to the area of the bunker to aide with the pace of play throughout the winter.</w:t>
            </w:r>
          </w:p>
        </w:tc>
      </w:tr>
      <w:tr w:rsidR="008428BB" w:rsidRPr="00D3723D" w14:paraId="1F0C80C4" w14:textId="77777777" w:rsidTr="00D461FE">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shd w:val="clear" w:color="auto" w:fill="000000" w:themeFill="text1"/>
          </w:tcPr>
          <w:p w14:paraId="4DED2E0D" w14:textId="77777777" w:rsidR="008428BB" w:rsidRPr="00037766" w:rsidRDefault="008428BB" w:rsidP="00D461FE">
            <w:pPr>
              <w:rPr>
                <w:rFonts w:asciiTheme="minorHAnsi" w:hAnsiTheme="minorHAnsi" w:cstheme="minorHAnsi"/>
                <w:bCs/>
                <w:i w:val="0"/>
                <w:iCs w:val="0"/>
                <w:sz w:val="22"/>
                <w:szCs w:val="22"/>
              </w:rPr>
            </w:pPr>
            <w:proofErr w:type="spellStart"/>
            <w:r w:rsidRPr="00037766">
              <w:rPr>
                <w:rFonts w:asciiTheme="minorHAnsi" w:hAnsiTheme="minorHAnsi" w:cstheme="minorHAnsi"/>
                <w:bCs/>
                <w:i w:val="0"/>
                <w:iCs w:val="0"/>
                <w:sz w:val="22"/>
                <w:szCs w:val="22"/>
              </w:rPr>
              <w:t>Treasureres</w:t>
            </w:r>
            <w:proofErr w:type="spellEnd"/>
            <w:r w:rsidRPr="00037766">
              <w:rPr>
                <w:rFonts w:asciiTheme="minorHAnsi" w:hAnsiTheme="minorHAnsi" w:cstheme="minorHAnsi"/>
                <w:bCs/>
                <w:i w:val="0"/>
                <w:iCs w:val="0"/>
                <w:sz w:val="22"/>
                <w:szCs w:val="22"/>
              </w:rPr>
              <w:t xml:space="preserve"> Report</w:t>
            </w:r>
          </w:p>
        </w:tc>
      </w:tr>
      <w:tr w:rsidR="008428BB" w:rsidRPr="00D3723D" w14:paraId="501C4E90" w14:textId="77777777" w:rsidTr="00D461FE">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tcPr>
          <w:p w14:paraId="3E6B3CDA" w14:textId="77777777" w:rsidR="008428BB" w:rsidRDefault="008428BB" w:rsidP="00D461FE">
            <w:pPr>
              <w:rPr>
                <w:rFonts w:asciiTheme="minorHAnsi" w:hAnsiTheme="minorHAnsi" w:cstheme="minorHAnsi"/>
                <w:bCs/>
                <w:sz w:val="22"/>
                <w:szCs w:val="22"/>
              </w:rPr>
            </w:pPr>
            <w:r w:rsidRPr="00DB264E">
              <w:rPr>
                <w:rFonts w:asciiTheme="minorHAnsi" w:hAnsiTheme="minorHAnsi" w:cstheme="minorHAnsi"/>
                <w:bCs/>
                <w:i w:val="0"/>
                <w:iCs w:val="0"/>
                <w:sz w:val="22"/>
                <w:szCs w:val="22"/>
              </w:rPr>
              <w:t xml:space="preserve"> </w:t>
            </w:r>
            <w:r w:rsidR="006F65F2">
              <w:rPr>
                <w:rFonts w:asciiTheme="minorHAnsi" w:hAnsiTheme="minorHAnsi" w:cstheme="minorHAnsi"/>
                <w:bCs/>
                <w:i w:val="0"/>
                <w:iCs w:val="0"/>
                <w:sz w:val="22"/>
                <w:szCs w:val="22"/>
              </w:rPr>
              <w:t xml:space="preserve">The </w:t>
            </w:r>
            <w:r w:rsidR="00123386">
              <w:rPr>
                <w:rFonts w:asciiTheme="minorHAnsi" w:hAnsiTheme="minorHAnsi" w:cstheme="minorHAnsi"/>
                <w:bCs/>
                <w:i w:val="0"/>
                <w:iCs w:val="0"/>
                <w:sz w:val="22"/>
                <w:szCs w:val="22"/>
              </w:rPr>
              <w:t>captain’</w:t>
            </w:r>
            <w:r w:rsidR="00123386">
              <w:rPr>
                <w:rFonts w:cstheme="minorHAnsi"/>
                <w:bCs/>
              </w:rPr>
              <w:t>s</w:t>
            </w:r>
            <w:r w:rsidR="006F65F2">
              <w:rPr>
                <w:rFonts w:asciiTheme="minorHAnsi" w:hAnsiTheme="minorHAnsi" w:cstheme="minorHAnsi"/>
                <w:bCs/>
                <w:i w:val="0"/>
                <w:iCs w:val="0"/>
                <w:sz w:val="22"/>
                <w:szCs w:val="22"/>
              </w:rPr>
              <w:t xml:space="preserve"> charity account stands at £</w:t>
            </w:r>
            <w:r w:rsidR="00ED5A34">
              <w:rPr>
                <w:rFonts w:asciiTheme="minorHAnsi" w:hAnsiTheme="minorHAnsi" w:cstheme="minorHAnsi"/>
                <w:bCs/>
                <w:i w:val="0"/>
                <w:iCs w:val="0"/>
                <w:sz w:val="22"/>
                <w:szCs w:val="22"/>
              </w:rPr>
              <w:t>13963.30 with monies still to be paid £1563.73 which will give a total of £15527.03 a fantastic amount for the last 18</w:t>
            </w:r>
            <w:r w:rsidR="00C02122">
              <w:rPr>
                <w:rFonts w:asciiTheme="minorHAnsi" w:hAnsiTheme="minorHAnsi" w:cstheme="minorHAnsi"/>
                <w:bCs/>
                <w:i w:val="0"/>
                <w:iCs w:val="0"/>
                <w:sz w:val="22"/>
                <w:szCs w:val="22"/>
              </w:rPr>
              <w:t xml:space="preserve"> months well done to Steve and Ali and al</w:t>
            </w:r>
            <w:r w:rsidR="00F53BAD">
              <w:rPr>
                <w:rFonts w:asciiTheme="minorHAnsi" w:hAnsiTheme="minorHAnsi" w:cstheme="minorHAnsi"/>
                <w:bCs/>
                <w:i w:val="0"/>
                <w:iCs w:val="0"/>
                <w:sz w:val="22"/>
                <w:szCs w:val="22"/>
              </w:rPr>
              <w:t>l</w:t>
            </w:r>
            <w:r w:rsidR="00C02122">
              <w:rPr>
                <w:rFonts w:asciiTheme="minorHAnsi" w:hAnsiTheme="minorHAnsi" w:cstheme="minorHAnsi"/>
                <w:bCs/>
                <w:i w:val="0"/>
                <w:iCs w:val="0"/>
                <w:sz w:val="22"/>
                <w:szCs w:val="22"/>
              </w:rPr>
              <w:t xml:space="preserve"> </w:t>
            </w:r>
            <w:r w:rsidR="00F53BAD">
              <w:rPr>
                <w:rFonts w:asciiTheme="minorHAnsi" w:hAnsiTheme="minorHAnsi" w:cstheme="minorHAnsi"/>
                <w:bCs/>
                <w:i w:val="0"/>
                <w:iCs w:val="0"/>
                <w:sz w:val="22"/>
                <w:szCs w:val="22"/>
              </w:rPr>
              <w:t>who</w:t>
            </w:r>
            <w:r w:rsidR="00C02122">
              <w:rPr>
                <w:rFonts w:asciiTheme="minorHAnsi" w:hAnsiTheme="minorHAnsi" w:cstheme="minorHAnsi"/>
                <w:bCs/>
                <w:i w:val="0"/>
                <w:iCs w:val="0"/>
                <w:sz w:val="22"/>
                <w:szCs w:val="22"/>
              </w:rPr>
              <w:t xml:space="preserve"> have contr</w:t>
            </w:r>
            <w:r w:rsidR="00F53BAD">
              <w:rPr>
                <w:rFonts w:asciiTheme="minorHAnsi" w:hAnsiTheme="minorHAnsi" w:cstheme="minorHAnsi"/>
                <w:bCs/>
                <w:i w:val="0"/>
                <w:iCs w:val="0"/>
                <w:sz w:val="22"/>
                <w:szCs w:val="22"/>
              </w:rPr>
              <w:t>ibuted to the total.</w:t>
            </w:r>
          </w:p>
          <w:p w14:paraId="6B4EB594" w14:textId="77777777" w:rsidR="005F6348" w:rsidRDefault="005F6348" w:rsidP="00D461FE">
            <w:pPr>
              <w:rPr>
                <w:rFonts w:asciiTheme="minorHAnsi" w:hAnsiTheme="minorHAnsi" w:cstheme="minorHAnsi"/>
                <w:bCs/>
                <w:sz w:val="22"/>
                <w:szCs w:val="22"/>
              </w:rPr>
            </w:pPr>
            <w:r>
              <w:rPr>
                <w:rFonts w:asciiTheme="minorHAnsi" w:hAnsiTheme="minorHAnsi" w:cstheme="minorHAnsi"/>
                <w:bCs/>
                <w:i w:val="0"/>
                <w:iCs w:val="0"/>
                <w:sz w:val="22"/>
                <w:szCs w:val="22"/>
              </w:rPr>
              <w:t xml:space="preserve">  Income and expenditure , competition income up om the year approx. £200, however we have increased </w:t>
            </w:r>
            <w:r w:rsidR="00962D2D">
              <w:rPr>
                <w:rFonts w:asciiTheme="minorHAnsi" w:hAnsiTheme="minorHAnsi" w:cstheme="minorHAnsi"/>
                <w:bCs/>
                <w:i w:val="0"/>
                <w:iCs w:val="0"/>
                <w:sz w:val="22"/>
                <w:szCs w:val="22"/>
              </w:rPr>
              <w:t xml:space="preserve">prize monies paid which shows a small </w:t>
            </w:r>
            <w:r w:rsidR="006F1975">
              <w:rPr>
                <w:rFonts w:asciiTheme="minorHAnsi" w:hAnsiTheme="minorHAnsi" w:cstheme="minorHAnsi"/>
                <w:bCs/>
                <w:i w:val="0"/>
                <w:iCs w:val="0"/>
                <w:sz w:val="22"/>
                <w:szCs w:val="22"/>
              </w:rPr>
              <w:t>deficit</w:t>
            </w:r>
            <w:r w:rsidR="00962D2D">
              <w:rPr>
                <w:rFonts w:asciiTheme="minorHAnsi" w:hAnsiTheme="minorHAnsi" w:cstheme="minorHAnsi"/>
                <w:bCs/>
                <w:i w:val="0"/>
                <w:iCs w:val="0"/>
                <w:sz w:val="22"/>
                <w:szCs w:val="22"/>
              </w:rPr>
              <w:t xml:space="preserve">  £8.04</w:t>
            </w:r>
            <w:r w:rsidR="00ED6269">
              <w:rPr>
                <w:rFonts w:asciiTheme="minorHAnsi" w:hAnsiTheme="minorHAnsi" w:cstheme="minorHAnsi"/>
                <w:bCs/>
                <w:i w:val="0"/>
                <w:iCs w:val="0"/>
                <w:sz w:val="22"/>
                <w:szCs w:val="22"/>
              </w:rPr>
              <w:t>, total expenditure YTD of £349.00 which give a total loss</w:t>
            </w:r>
            <w:r w:rsidR="006F1975">
              <w:rPr>
                <w:rFonts w:asciiTheme="minorHAnsi" w:hAnsiTheme="minorHAnsi" w:cstheme="minorHAnsi"/>
                <w:bCs/>
                <w:i w:val="0"/>
                <w:iCs w:val="0"/>
                <w:sz w:val="22"/>
                <w:szCs w:val="22"/>
              </w:rPr>
              <w:t xml:space="preserve"> YTD</w:t>
            </w:r>
            <w:r w:rsidR="00ED6269">
              <w:rPr>
                <w:rFonts w:asciiTheme="minorHAnsi" w:hAnsiTheme="minorHAnsi" w:cstheme="minorHAnsi"/>
                <w:bCs/>
                <w:i w:val="0"/>
                <w:iCs w:val="0"/>
                <w:sz w:val="22"/>
                <w:szCs w:val="22"/>
              </w:rPr>
              <w:t xml:space="preserve"> </w:t>
            </w:r>
            <w:r w:rsidR="006F1975">
              <w:rPr>
                <w:rFonts w:asciiTheme="minorHAnsi" w:hAnsiTheme="minorHAnsi" w:cstheme="minorHAnsi"/>
                <w:bCs/>
                <w:i w:val="0"/>
                <w:iCs w:val="0"/>
                <w:sz w:val="22"/>
                <w:szCs w:val="22"/>
              </w:rPr>
              <w:t xml:space="preserve">£359.04. </w:t>
            </w:r>
          </w:p>
          <w:p w14:paraId="1CBD3659" w14:textId="77777777" w:rsidR="00860E09" w:rsidRDefault="00860E09" w:rsidP="00D461FE">
            <w:pPr>
              <w:rPr>
                <w:rFonts w:asciiTheme="minorHAnsi" w:hAnsiTheme="minorHAnsi" w:cstheme="minorHAnsi"/>
                <w:bCs/>
                <w:sz w:val="22"/>
                <w:szCs w:val="22"/>
              </w:rPr>
            </w:pPr>
            <w:r>
              <w:rPr>
                <w:rFonts w:asciiTheme="minorHAnsi" w:hAnsiTheme="minorHAnsi" w:cstheme="minorHAnsi"/>
                <w:bCs/>
                <w:i w:val="0"/>
                <w:iCs w:val="0"/>
                <w:sz w:val="22"/>
                <w:szCs w:val="22"/>
              </w:rPr>
              <w:t xml:space="preserve">  Capital fund carried forward £7846.57</w:t>
            </w:r>
          </w:p>
          <w:p w14:paraId="7CFEA567" w14:textId="0A08750D" w:rsidR="00860E09" w:rsidRPr="00D3723D" w:rsidRDefault="009170EB" w:rsidP="00D461FE">
            <w:pPr>
              <w:rPr>
                <w:rFonts w:asciiTheme="minorHAnsi" w:hAnsiTheme="minorHAnsi" w:cstheme="minorHAnsi"/>
                <w:bCs/>
                <w:i w:val="0"/>
                <w:iCs w:val="0"/>
                <w:sz w:val="22"/>
                <w:szCs w:val="22"/>
              </w:rPr>
            </w:pPr>
            <w:r>
              <w:object w:dxaOrig="1540" w:dyaOrig="996" w14:anchorId="27306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6" o:title=""/>
                </v:shape>
                <o:OLEObject Type="Embed" ProgID="AcroExch.Document.DC" ShapeID="_x0000_i1027" DrawAspect="Icon" ObjectID="_1699123614" r:id="rId7"/>
              </w:object>
            </w:r>
            <w:r>
              <w:object w:dxaOrig="1540" w:dyaOrig="996" w14:anchorId="075E14B5">
                <v:shape id="_x0000_i1026" type="#_x0000_t75" style="width:77.25pt;height:49.5pt" o:ole="">
                  <v:imagedata r:id="rId8" o:title=""/>
                </v:shape>
                <o:OLEObject Type="Embed" ProgID="AcroExch.Document.DC" ShapeID="_x0000_i1026" DrawAspect="Icon" ObjectID="_1699123615" r:id="rId9"/>
              </w:object>
            </w:r>
            <w:r>
              <w:object w:dxaOrig="1540" w:dyaOrig="996" w14:anchorId="3F4D0D6A">
                <v:shape id="_x0000_i1025" type="#_x0000_t75" style="width:77.25pt;height:49.5pt" o:ole="">
                  <v:imagedata r:id="rId10" o:title=""/>
                </v:shape>
                <o:OLEObject Type="Embed" ProgID="AcroExch.Document.DC" ShapeID="_x0000_i1025" DrawAspect="Icon" ObjectID="_1699123616" r:id="rId11"/>
              </w:object>
            </w:r>
          </w:p>
        </w:tc>
      </w:tr>
      <w:tr w:rsidR="008428BB" w:rsidRPr="00D3723D" w14:paraId="10CEDCCF" w14:textId="77777777" w:rsidTr="00D461FE">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shd w:val="clear" w:color="auto" w:fill="000000" w:themeFill="text1"/>
          </w:tcPr>
          <w:p w14:paraId="68FEC4C0" w14:textId="77777777" w:rsidR="008428BB" w:rsidRPr="00D3723D" w:rsidRDefault="008428BB" w:rsidP="00D461FE">
            <w:pPr>
              <w:rPr>
                <w:rFonts w:asciiTheme="minorHAnsi" w:hAnsiTheme="minorHAnsi" w:cstheme="minorHAnsi"/>
                <w:bCs/>
                <w:sz w:val="22"/>
                <w:szCs w:val="22"/>
              </w:rPr>
            </w:pPr>
            <w:r w:rsidRPr="00D3723D">
              <w:rPr>
                <w:rFonts w:asciiTheme="minorHAnsi" w:hAnsiTheme="minorHAnsi" w:cstheme="minorHAnsi"/>
                <w:i w:val="0"/>
                <w:iCs w:val="0"/>
                <w:sz w:val="22"/>
                <w:szCs w:val="22"/>
              </w:rPr>
              <w:t>Matters/Actions arising from</w:t>
            </w:r>
            <w:r>
              <w:rPr>
                <w:rFonts w:asciiTheme="minorHAnsi" w:hAnsiTheme="minorHAnsi" w:cstheme="minorHAnsi"/>
                <w:i w:val="0"/>
                <w:iCs w:val="0"/>
                <w:sz w:val="22"/>
                <w:szCs w:val="22"/>
              </w:rPr>
              <w:t xml:space="preserve"> </w:t>
            </w:r>
            <w:proofErr w:type="spellStart"/>
            <w:r w:rsidRPr="00D3723D">
              <w:rPr>
                <w:rFonts w:asciiTheme="minorHAnsi" w:hAnsiTheme="minorHAnsi" w:cstheme="minorHAnsi"/>
                <w:i w:val="0"/>
                <w:iCs w:val="0"/>
                <w:sz w:val="22"/>
                <w:szCs w:val="22"/>
              </w:rPr>
              <w:t>Treasureres</w:t>
            </w:r>
            <w:proofErr w:type="spellEnd"/>
            <w:r w:rsidRPr="00D3723D">
              <w:rPr>
                <w:rFonts w:asciiTheme="minorHAnsi" w:hAnsiTheme="minorHAnsi" w:cstheme="minorHAnsi"/>
                <w:i w:val="0"/>
                <w:iCs w:val="0"/>
                <w:sz w:val="22"/>
                <w:szCs w:val="22"/>
              </w:rPr>
              <w:t xml:space="preserve"> report</w:t>
            </w:r>
          </w:p>
        </w:tc>
      </w:tr>
      <w:tr w:rsidR="009170EB" w:rsidRPr="00D3723D" w14:paraId="5F2D7440" w14:textId="77777777" w:rsidTr="009170EB">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shd w:val="clear" w:color="auto" w:fill="auto"/>
          </w:tcPr>
          <w:p w14:paraId="6F63B541" w14:textId="77777777" w:rsidR="009170EB" w:rsidRPr="00D3723D" w:rsidRDefault="009170EB" w:rsidP="00D461FE">
            <w:pPr>
              <w:rPr>
                <w:rFonts w:cstheme="minorHAnsi"/>
              </w:rPr>
            </w:pPr>
          </w:p>
        </w:tc>
      </w:tr>
      <w:tr w:rsidR="008428BB" w:rsidRPr="00D3723D" w14:paraId="405BB4FD" w14:textId="77777777" w:rsidTr="00D461FE">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shd w:val="clear" w:color="auto" w:fill="000000" w:themeFill="text1"/>
          </w:tcPr>
          <w:p w14:paraId="40FCE14A" w14:textId="77777777" w:rsidR="008428BB" w:rsidRPr="00D3723D" w:rsidRDefault="008428BB" w:rsidP="00D461FE">
            <w:pPr>
              <w:rPr>
                <w:rFonts w:asciiTheme="minorHAnsi" w:hAnsiTheme="minorHAnsi" w:cstheme="minorHAnsi"/>
                <w:bCs/>
                <w:sz w:val="22"/>
                <w:szCs w:val="22"/>
              </w:rPr>
            </w:pPr>
            <w:r w:rsidRPr="00D3723D">
              <w:rPr>
                <w:rFonts w:asciiTheme="minorHAnsi" w:hAnsiTheme="minorHAnsi" w:cstheme="minorHAnsi"/>
                <w:bCs/>
                <w:sz w:val="22"/>
                <w:szCs w:val="22"/>
              </w:rPr>
              <w:t>Competitions Report</w:t>
            </w:r>
          </w:p>
        </w:tc>
      </w:tr>
      <w:tr w:rsidR="008428BB" w:rsidRPr="00D3723D" w14:paraId="0FC6A786" w14:textId="77777777" w:rsidTr="00D461FE">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tcPr>
          <w:p w14:paraId="193B3756" w14:textId="748C1A65" w:rsidR="008428BB" w:rsidRPr="00D3723D" w:rsidRDefault="009170EB" w:rsidP="00D461FE">
            <w:pPr>
              <w:rPr>
                <w:rFonts w:asciiTheme="minorHAnsi" w:hAnsiTheme="minorHAnsi" w:cstheme="minorHAnsi"/>
                <w:bCs/>
                <w:i w:val="0"/>
                <w:iCs w:val="0"/>
                <w:sz w:val="22"/>
                <w:szCs w:val="22"/>
              </w:rPr>
            </w:pPr>
            <w:r>
              <w:rPr>
                <w:rFonts w:asciiTheme="minorHAnsi" w:hAnsiTheme="minorHAnsi" w:cstheme="minorHAnsi"/>
                <w:bCs/>
                <w:i w:val="0"/>
                <w:iCs w:val="0"/>
                <w:sz w:val="22"/>
                <w:szCs w:val="22"/>
              </w:rPr>
              <w:t xml:space="preserve">As competitions committee minutes </w:t>
            </w:r>
          </w:p>
        </w:tc>
      </w:tr>
      <w:tr w:rsidR="008428BB" w:rsidRPr="00D3723D" w14:paraId="7CA42C86" w14:textId="77777777" w:rsidTr="00D461FE">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shd w:val="clear" w:color="auto" w:fill="000000" w:themeFill="text1"/>
          </w:tcPr>
          <w:p w14:paraId="53158BE2" w14:textId="236AF0F9" w:rsidR="008428BB" w:rsidRPr="00D3723D" w:rsidRDefault="009170EB" w:rsidP="00D461FE">
            <w:pPr>
              <w:rPr>
                <w:rFonts w:asciiTheme="minorHAnsi" w:hAnsiTheme="minorHAnsi" w:cstheme="minorHAnsi"/>
                <w:bCs/>
                <w:sz w:val="22"/>
                <w:szCs w:val="22"/>
              </w:rPr>
            </w:pPr>
            <w:r>
              <w:rPr>
                <w:rFonts w:asciiTheme="minorHAnsi" w:hAnsiTheme="minorHAnsi" w:cstheme="minorHAnsi"/>
                <w:bCs/>
                <w:sz w:val="22"/>
                <w:szCs w:val="22"/>
              </w:rPr>
              <w:t xml:space="preserve">Competition Committee minutes </w:t>
            </w:r>
          </w:p>
        </w:tc>
      </w:tr>
      <w:tr w:rsidR="008428BB" w:rsidRPr="008E73BF" w14:paraId="41E71E5F" w14:textId="77777777" w:rsidTr="00D461FE">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tcPr>
          <w:p w14:paraId="16A91DE3" w14:textId="77777777" w:rsidR="009264F0" w:rsidRPr="008E73BF" w:rsidRDefault="009264F0" w:rsidP="009264F0">
            <w:p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Competitions Sub Committee Meeting</w:t>
            </w:r>
          </w:p>
          <w:p w14:paraId="70EC3938" w14:textId="77777777" w:rsidR="009264F0" w:rsidRPr="008E73BF" w:rsidRDefault="009264F0" w:rsidP="009264F0">
            <w:p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Wed 20</w:t>
            </w:r>
            <w:r w:rsidRPr="008E73BF">
              <w:rPr>
                <w:rFonts w:asciiTheme="minorHAnsi" w:hAnsiTheme="minorHAnsi" w:cstheme="minorHAnsi"/>
                <w:i w:val="0"/>
                <w:iCs w:val="0"/>
                <w:sz w:val="22"/>
                <w:szCs w:val="22"/>
                <w:vertAlign w:val="superscript"/>
              </w:rPr>
              <w:t>th</w:t>
            </w:r>
            <w:r w:rsidRPr="008E73BF">
              <w:rPr>
                <w:rFonts w:asciiTheme="minorHAnsi" w:hAnsiTheme="minorHAnsi" w:cstheme="minorHAnsi"/>
                <w:i w:val="0"/>
                <w:iCs w:val="0"/>
                <w:sz w:val="22"/>
                <w:szCs w:val="22"/>
              </w:rPr>
              <w:t xml:space="preserve"> October 2021</w:t>
            </w:r>
          </w:p>
          <w:p w14:paraId="315C1C8B" w14:textId="77777777" w:rsidR="009264F0" w:rsidRPr="008E73BF" w:rsidRDefault="009264F0" w:rsidP="009264F0">
            <w:pPr>
              <w:rPr>
                <w:rFonts w:asciiTheme="minorHAnsi" w:hAnsiTheme="minorHAnsi" w:cstheme="minorHAnsi"/>
                <w:i w:val="0"/>
                <w:iCs w:val="0"/>
                <w:sz w:val="22"/>
                <w:szCs w:val="22"/>
              </w:rPr>
            </w:pPr>
            <w:r w:rsidRPr="008E73BF">
              <w:rPr>
                <w:rFonts w:asciiTheme="minorHAnsi" w:hAnsiTheme="minorHAnsi" w:cstheme="minorHAnsi"/>
                <w:i w:val="0"/>
                <w:iCs w:val="0"/>
                <w:sz w:val="22"/>
                <w:szCs w:val="22"/>
              </w:rPr>
              <w:lastRenderedPageBreak/>
              <w:t xml:space="preserve">Attendees : Sandy Byfield, Jazz Kang, Gill Lane, Steve Lillywhite, Bernie Martin </w:t>
            </w:r>
          </w:p>
          <w:p w14:paraId="35BFDC6F" w14:textId="77777777" w:rsidR="009264F0" w:rsidRPr="008E73BF" w:rsidRDefault="009264F0" w:rsidP="009264F0">
            <w:pPr>
              <w:pStyle w:val="ListParagraph"/>
              <w:numPr>
                <w:ilvl w:val="0"/>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Apologies : Andy Meredith, Ewen Thompson, Chris Webb</w:t>
            </w:r>
          </w:p>
          <w:p w14:paraId="1C78634C" w14:textId="77777777" w:rsidR="009264F0" w:rsidRPr="008E73BF" w:rsidRDefault="009264F0" w:rsidP="009264F0">
            <w:pPr>
              <w:pStyle w:val="ListParagraph"/>
              <w:numPr>
                <w:ilvl w:val="0"/>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Minutes of Last Meeting : Approved</w:t>
            </w:r>
          </w:p>
          <w:p w14:paraId="51860D56" w14:textId="77777777" w:rsidR="009264F0" w:rsidRPr="008E73BF" w:rsidRDefault="009264F0" w:rsidP="009264F0">
            <w:pPr>
              <w:pStyle w:val="ListParagraph"/>
              <w:numPr>
                <w:ilvl w:val="0"/>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Rota : a few small changes made to the rota. Rota updated with details</w:t>
            </w:r>
          </w:p>
          <w:p w14:paraId="1EBA74F6" w14:textId="77777777" w:rsidR="009264F0" w:rsidRPr="008E73BF" w:rsidRDefault="009264F0" w:rsidP="009264F0">
            <w:pPr>
              <w:pStyle w:val="ListParagraph"/>
              <w:numPr>
                <w:ilvl w:val="0"/>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 xml:space="preserve">Handicap Update/ Issues : </w:t>
            </w:r>
          </w:p>
          <w:p w14:paraId="7225B73D" w14:textId="77777777" w:rsidR="009264F0" w:rsidRPr="008E73BF" w:rsidRDefault="009264F0" w:rsidP="009264F0">
            <w:pPr>
              <w:pStyle w:val="ListParagraph"/>
              <w:numPr>
                <w:ilvl w:val="1"/>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 xml:space="preserve">An </w:t>
            </w:r>
            <w:proofErr w:type="spellStart"/>
            <w:r w:rsidRPr="008E73BF">
              <w:rPr>
                <w:rFonts w:asciiTheme="minorHAnsi" w:hAnsiTheme="minorHAnsi" w:cstheme="minorHAnsi"/>
                <w:i w:val="0"/>
                <w:iCs w:val="0"/>
                <w:sz w:val="22"/>
                <w:szCs w:val="22"/>
              </w:rPr>
              <w:t>eMail</w:t>
            </w:r>
            <w:proofErr w:type="spellEnd"/>
            <w:r w:rsidRPr="008E73BF">
              <w:rPr>
                <w:rFonts w:asciiTheme="minorHAnsi" w:hAnsiTheme="minorHAnsi" w:cstheme="minorHAnsi"/>
                <w:i w:val="0"/>
                <w:iCs w:val="0"/>
                <w:sz w:val="22"/>
                <w:szCs w:val="22"/>
              </w:rPr>
              <w:t xml:space="preserve"> has been sent out to all members re using the </w:t>
            </w:r>
            <w:proofErr w:type="spellStart"/>
            <w:r w:rsidRPr="008E73BF">
              <w:rPr>
                <w:rFonts w:asciiTheme="minorHAnsi" w:hAnsiTheme="minorHAnsi" w:cstheme="minorHAnsi"/>
                <w:i w:val="0"/>
                <w:iCs w:val="0"/>
                <w:sz w:val="22"/>
                <w:szCs w:val="22"/>
              </w:rPr>
              <w:t>MyEG</w:t>
            </w:r>
            <w:proofErr w:type="spellEnd"/>
            <w:r w:rsidRPr="008E73BF">
              <w:rPr>
                <w:rFonts w:asciiTheme="minorHAnsi" w:hAnsiTheme="minorHAnsi" w:cstheme="minorHAnsi"/>
                <w:i w:val="0"/>
                <w:iCs w:val="0"/>
                <w:sz w:val="22"/>
                <w:szCs w:val="22"/>
              </w:rPr>
              <w:t xml:space="preserve"> golf app for Casual Cards</w:t>
            </w:r>
          </w:p>
          <w:p w14:paraId="2BF39001" w14:textId="77777777" w:rsidR="009264F0" w:rsidRPr="008E73BF" w:rsidRDefault="009264F0" w:rsidP="009264F0">
            <w:pPr>
              <w:pStyle w:val="ListParagraph"/>
              <w:numPr>
                <w:ilvl w:val="1"/>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 xml:space="preserve">There has been a </w:t>
            </w:r>
            <w:proofErr w:type="spellStart"/>
            <w:r w:rsidRPr="008E73BF">
              <w:rPr>
                <w:rFonts w:asciiTheme="minorHAnsi" w:hAnsiTheme="minorHAnsi" w:cstheme="minorHAnsi"/>
                <w:i w:val="0"/>
                <w:iCs w:val="0"/>
                <w:sz w:val="22"/>
                <w:szCs w:val="22"/>
              </w:rPr>
              <w:t>noticable</w:t>
            </w:r>
            <w:proofErr w:type="spellEnd"/>
            <w:r w:rsidRPr="008E73BF">
              <w:rPr>
                <w:rFonts w:asciiTheme="minorHAnsi" w:hAnsiTheme="minorHAnsi" w:cstheme="minorHAnsi"/>
                <w:i w:val="0"/>
                <w:iCs w:val="0"/>
                <w:sz w:val="22"/>
                <w:szCs w:val="22"/>
              </w:rPr>
              <w:t xml:space="preserve"> increase in the number of rounds recorded this way. </w:t>
            </w:r>
            <w:proofErr w:type="spellStart"/>
            <w:r w:rsidRPr="008E73BF">
              <w:rPr>
                <w:rFonts w:asciiTheme="minorHAnsi" w:hAnsiTheme="minorHAnsi" w:cstheme="minorHAnsi"/>
                <w:i w:val="0"/>
                <w:iCs w:val="0"/>
                <w:sz w:val="22"/>
                <w:szCs w:val="22"/>
              </w:rPr>
              <w:t>Approx</w:t>
            </w:r>
            <w:proofErr w:type="spellEnd"/>
            <w:r w:rsidRPr="008E73BF">
              <w:rPr>
                <w:rFonts w:asciiTheme="minorHAnsi" w:hAnsiTheme="minorHAnsi" w:cstheme="minorHAnsi"/>
                <w:i w:val="0"/>
                <w:iCs w:val="0"/>
                <w:sz w:val="22"/>
                <w:szCs w:val="22"/>
              </w:rPr>
              <w:t xml:space="preserve"> 50% of casual rounds entered via </w:t>
            </w:r>
            <w:proofErr w:type="spellStart"/>
            <w:r w:rsidRPr="008E73BF">
              <w:rPr>
                <w:rFonts w:asciiTheme="minorHAnsi" w:hAnsiTheme="minorHAnsi" w:cstheme="minorHAnsi"/>
                <w:i w:val="0"/>
                <w:iCs w:val="0"/>
                <w:sz w:val="22"/>
                <w:szCs w:val="22"/>
              </w:rPr>
              <w:t>MyEG</w:t>
            </w:r>
            <w:proofErr w:type="spellEnd"/>
          </w:p>
          <w:p w14:paraId="39E83F1F" w14:textId="77777777" w:rsidR="009264F0" w:rsidRPr="008E73BF" w:rsidRDefault="009264F0" w:rsidP="009264F0">
            <w:pPr>
              <w:pStyle w:val="ListParagraph"/>
              <w:numPr>
                <w:ilvl w:val="1"/>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 xml:space="preserve">There are still </w:t>
            </w:r>
            <w:proofErr w:type="gramStart"/>
            <w:r w:rsidRPr="008E73BF">
              <w:rPr>
                <w:rFonts w:asciiTheme="minorHAnsi" w:hAnsiTheme="minorHAnsi" w:cstheme="minorHAnsi"/>
                <w:i w:val="0"/>
                <w:iCs w:val="0"/>
                <w:sz w:val="22"/>
                <w:szCs w:val="22"/>
              </w:rPr>
              <w:t>a number of</w:t>
            </w:r>
            <w:proofErr w:type="gramEnd"/>
            <w:r w:rsidRPr="008E73BF">
              <w:rPr>
                <w:rFonts w:asciiTheme="minorHAnsi" w:hAnsiTheme="minorHAnsi" w:cstheme="minorHAnsi"/>
                <w:i w:val="0"/>
                <w:iCs w:val="0"/>
                <w:sz w:val="22"/>
                <w:szCs w:val="22"/>
              </w:rPr>
              <w:t xml:space="preserve"> rounds ‘started’ but not entered</w:t>
            </w:r>
          </w:p>
          <w:p w14:paraId="1DCA4A0D" w14:textId="77777777" w:rsidR="009264F0" w:rsidRPr="008E73BF" w:rsidRDefault="009264F0" w:rsidP="009264F0">
            <w:pPr>
              <w:pStyle w:val="ListParagraph"/>
              <w:numPr>
                <w:ilvl w:val="1"/>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Jazz will send out a follow up to remind people about</w:t>
            </w:r>
          </w:p>
          <w:p w14:paraId="74879AA1" w14:textId="77777777" w:rsidR="009264F0" w:rsidRPr="008E73BF" w:rsidRDefault="009264F0" w:rsidP="009264F0">
            <w:pPr>
              <w:pStyle w:val="ListParagraph"/>
              <w:numPr>
                <w:ilvl w:val="2"/>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Using the app</w:t>
            </w:r>
          </w:p>
          <w:p w14:paraId="1143FE63" w14:textId="77777777" w:rsidR="009264F0" w:rsidRPr="008E73BF" w:rsidRDefault="009264F0" w:rsidP="009264F0">
            <w:pPr>
              <w:pStyle w:val="ListParagraph"/>
              <w:numPr>
                <w:ilvl w:val="2"/>
                <w:numId w:val="2"/>
              </w:numPr>
              <w:rPr>
                <w:rFonts w:asciiTheme="minorHAnsi" w:hAnsiTheme="minorHAnsi" w:cstheme="minorHAnsi"/>
                <w:i w:val="0"/>
                <w:iCs w:val="0"/>
                <w:sz w:val="22"/>
                <w:szCs w:val="22"/>
              </w:rPr>
            </w:pPr>
            <w:proofErr w:type="gramStart"/>
            <w:r w:rsidRPr="008E73BF">
              <w:rPr>
                <w:rFonts w:asciiTheme="minorHAnsi" w:hAnsiTheme="minorHAnsi" w:cstheme="minorHAnsi"/>
                <w:i w:val="0"/>
                <w:iCs w:val="0"/>
                <w:sz w:val="22"/>
                <w:szCs w:val="22"/>
              </w:rPr>
              <w:t>Do’s</w:t>
            </w:r>
            <w:proofErr w:type="gramEnd"/>
            <w:r w:rsidRPr="008E73BF">
              <w:rPr>
                <w:rFonts w:asciiTheme="minorHAnsi" w:hAnsiTheme="minorHAnsi" w:cstheme="minorHAnsi"/>
                <w:i w:val="0"/>
                <w:iCs w:val="0"/>
                <w:sz w:val="22"/>
                <w:szCs w:val="22"/>
              </w:rPr>
              <w:t xml:space="preserve"> and don’ts </w:t>
            </w:r>
          </w:p>
          <w:p w14:paraId="7882E504" w14:textId="77777777" w:rsidR="009264F0" w:rsidRPr="008E73BF" w:rsidRDefault="009264F0" w:rsidP="009264F0">
            <w:pPr>
              <w:pStyle w:val="ListParagraph"/>
              <w:numPr>
                <w:ilvl w:val="0"/>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Winter Knockouts</w:t>
            </w:r>
          </w:p>
          <w:p w14:paraId="5098CE7A" w14:textId="77777777" w:rsidR="009264F0" w:rsidRPr="008E73BF" w:rsidRDefault="009264F0" w:rsidP="009264F0">
            <w:pPr>
              <w:pStyle w:val="ListParagraph"/>
              <w:numPr>
                <w:ilvl w:val="1"/>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15 singles entries and 17 doubles received so far</w:t>
            </w:r>
          </w:p>
          <w:p w14:paraId="1135FA43" w14:textId="77777777" w:rsidR="009264F0" w:rsidRPr="008E73BF" w:rsidRDefault="009264F0" w:rsidP="009264F0">
            <w:pPr>
              <w:pStyle w:val="ListParagraph"/>
              <w:numPr>
                <w:ilvl w:val="1"/>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End date for entry 31</w:t>
            </w:r>
            <w:r w:rsidRPr="008E73BF">
              <w:rPr>
                <w:rFonts w:asciiTheme="minorHAnsi" w:hAnsiTheme="minorHAnsi" w:cstheme="minorHAnsi"/>
                <w:i w:val="0"/>
                <w:iCs w:val="0"/>
                <w:sz w:val="22"/>
                <w:szCs w:val="22"/>
                <w:vertAlign w:val="superscript"/>
              </w:rPr>
              <w:t>st</w:t>
            </w:r>
            <w:r w:rsidRPr="008E73BF">
              <w:rPr>
                <w:rFonts w:asciiTheme="minorHAnsi" w:hAnsiTheme="minorHAnsi" w:cstheme="minorHAnsi"/>
                <w:i w:val="0"/>
                <w:iCs w:val="0"/>
                <w:sz w:val="22"/>
                <w:szCs w:val="22"/>
              </w:rPr>
              <w:t xml:space="preserve"> October</w:t>
            </w:r>
          </w:p>
          <w:p w14:paraId="5ECE8AF2" w14:textId="77777777" w:rsidR="009264F0" w:rsidRPr="008E73BF" w:rsidRDefault="009264F0" w:rsidP="009264F0">
            <w:pPr>
              <w:pStyle w:val="ListParagraph"/>
              <w:numPr>
                <w:ilvl w:val="0"/>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Upcoming Comps</w:t>
            </w:r>
          </w:p>
          <w:p w14:paraId="34B53F01" w14:textId="77777777" w:rsidR="009264F0" w:rsidRPr="008E73BF" w:rsidRDefault="009264F0" w:rsidP="009264F0">
            <w:pPr>
              <w:pStyle w:val="ListParagraph"/>
              <w:numPr>
                <w:ilvl w:val="1"/>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Captains Drive in</w:t>
            </w:r>
          </w:p>
          <w:p w14:paraId="283EE215" w14:textId="77777777" w:rsidR="009264F0" w:rsidRPr="008E73BF" w:rsidRDefault="009264F0" w:rsidP="009264F0">
            <w:pPr>
              <w:pStyle w:val="ListParagraph"/>
              <w:numPr>
                <w:ilvl w:val="2"/>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Look to push start time back slightly (</w:t>
            </w:r>
            <w:proofErr w:type="spellStart"/>
            <w:r w:rsidRPr="008E73BF">
              <w:rPr>
                <w:rFonts w:asciiTheme="minorHAnsi" w:hAnsiTheme="minorHAnsi" w:cstheme="minorHAnsi"/>
                <w:i w:val="0"/>
                <w:iCs w:val="0"/>
                <w:sz w:val="22"/>
                <w:szCs w:val="22"/>
              </w:rPr>
              <w:t>SBy</w:t>
            </w:r>
            <w:proofErr w:type="spellEnd"/>
            <w:r w:rsidRPr="008E73BF">
              <w:rPr>
                <w:rFonts w:asciiTheme="minorHAnsi" w:hAnsiTheme="minorHAnsi" w:cstheme="minorHAnsi"/>
                <w:i w:val="0"/>
                <w:iCs w:val="0"/>
                <w:sz w:val="22"/>
                <w:szCs w:val="22"/>
              </w:rPr>
              <w:t>)</w:t>
            </w:r>
          </w:p>
          <w:p w14:paraId="0F73F581" w14:textId="77777777" w:rsidR="009264F0" w:rsidRPr="008E73BF" w:rsidRDefault="009264F0" w:rsidP="009264F0">
            <w:pPr>
              <w:pStyle w:val="ListParagraph"/>
              <w:numPr>
                <w:ilvl w:val="2"/>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 xml:space="preserve">Block out more on BRS to ensure no overlap – </w:t>
            </w:r>
            <w:proofErr w:type="spellStart"/>
            <w:r w:rsidRPr="008E73BF">
              <w:rPr>
                <w:rFonts w:asciiTheme="minorHAnsi" w:hAnsiTheme="minorHAnsi" w:cstheme="minorHAnsi"/>
                <w:i w:val="0"/>
                <w:iCs w:val="0"/>
                <w:sz w:val="22"/>
                <w:szCs w:val="22"/>
              </w:rPr>
              <w:t>SBy</w:t>
            </w:r>
            <w:proofErr w:type="spellEnd"/>
            <w:r w:rsidRPr="008E73BF">
              <w:rPr>
                <w:rFonts w:asciiTheme="minorHAnsi" w:hAnsiTheme="minorHAnsi" w:cstheme="minorHAnsi"/>
                <w:i w:val="0"/>
                <w:iCs w:val="0"/>
                <w:sz w:val="22"/>
                <w:szCs w:val="22"/>
              </w:rPr>
              <w:t xml:space="preserve"> to talk to Tom</w:t>
            </w:r>
          </w:p>
          <w:p w14:paraId="6E9E2057" w14:textId="77777777" w:rsidR="009264F0" w:rsidRPr="008E73BF" w:rsidRDefault="009264F0" w:rsidP="009264F0">
            <w:pPr>
              <w:pStyle w:val="ListParagraph"/>
              <w:numPr>
                <w:ilvl w:val="2"/>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Fee will be £10</w:t>
            </w:r>
          </w:p>
          <w:p w14:paraId="434B9893" w14:textId="77777777" w:rsidR="009264F0" w:rsidRPr="008E73BF" w:rsidRDefault="009264F0" w:rsidP="009264F0">
            <w:pPr>
              <w:pStyle w:val="ListParagraph"/>
              <w:numPr>
                <w:ilvl w:val="3"/>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 xml:space="preserve">This includes food afterwards </w:t>
            </w:r>
          </w:p>
          <w:p w14:paraId="462919B1" w14:textId="77777777" w:rsidR="009264F0" w:rsidRPr="008E73BF" w:rsidRDefault="009264F0" w:rsidP="009264F0">
            <w:pPr>
              <w:pStyle w:val="ListParagraph"/>
              <w:numPr>
                <w:ilvl w:val="3"/>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No reduction for people not wanting food</w:t>
            </w:r>
          </w:p>
          <w:p w14:paraId="31CB706C" w14:textId="77777777" w:rsidR="009264F0" w:rsidRPr="008E73BF" w:rsidRDefault="009264F0" w:rsidP="009264F0">
            <w:pPr>
              <w:pStyle w:val="ListParagraph"/>
              <w:numPr>
                <w:ilvl w:val="2"/>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Registration desk  - Jazz and Ewen</w:t>
            </w:r>
          </w:p>
          <w:p w14:paraId="64A49FE5" w14:textId="77777777" w:rsidR="009264F0" w:rsidRPr="008E73BF" w:rsidRDefault="009264F0" w:rsidP="009264F0">
            <w:pPr>
              <w:pStyle w:val="ListParagraph"/>
              <w:numPr>
                <w:ilvl w:val="3"/>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To include  ‘guess the drive length’</w:t>
            </w:r>
          </w:p>
          <w:p w14:paraId="1A970B08" w14:textId="77777777" w:rsidR="009264F0" w:rsidRPr="008E73BF" w:rsidRDefault="009264F0" w:rsidP="009264F0">
            <w:pPr>
              <w:pStyle w:val="ListParagraph"/>
              <w:numPr>
                <w:ilvl w:val="3"/>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As there will also be a ‘drive out’ for the previous captains, who didn’t have a drive in, this means 6 drives</w:t>
            </w:r>
          </w:p>
          <w:p w14:paraId="2F8EE888" w14:textId="77777777" w:rsidR="009264F0" w:rsidRPr="008E73BF" w:rsidRDefault="009264F0" w:rsidP="009264F0">
            <w:pPr>
              <w:pStyle w:val="ListParagraph"/>
              <w:numPr>
                <w:ilvl w:val="3"/>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£1 per guess or all 6 for £5</w:t>
            </w:r>
          </w:p>
          <w:p w14:paraId="187B6CD8" w14:textId="77777777" w:rsidR="009264F0" w:rsidRPr="008E73BF" w:rsidRDefault="009264F0" w:rsidP="009264F0">
            <w:pPr>
              <w:pStyle w:val="ListParagraph"/>
              <w:numPr>
                <w:ilvl w:val="1"/>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 xml:space="preserve">Winter Scramble </w:t>
            </w:r>
          </w:p>
          <w:p w14:paraId="520B603A" w14:textId="77777777" w:rsidR="009264F0" w:rsidRPr="008E73BF" w:rsidRDefault="009264F0" w:rsidP="009264F0">
            <w:pPr>
              <w:pStyle w:val="ListParagraph"/>
              <w:numPr>
                <w:ilvl w:val="2"/>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Booking is open</w:t>
            </w:r>
          </w:p>
          <w:p w14:paraId="19776F08" w14:textId="77777777" w:rsidR="009264F0" w:rsidRPr="008E73BF" w:rsidRDefault="009264F0" w:rsidP="009264F0">
            <w:pPr>
              <w:pStyle w:val="ListParagraph"/>
              <w:numPr>
                <w:ilvl w:val="0"/>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2022 Diary into Club V1</w:t>
            </w:r>
          </w:p>
          <w:p w14:paraId="15EB5735" w14:textId="77777777" w:rsidR="009264F0" w:rsidRPr="008E73BF" w:rsidRDefault="009264F0" w:rsidP="009264F0">
            <w:pPr>
              <w:pStyle w:val="ListParagraph"/>
              <w:numPr>
                <w:ilvl w:val="2"/>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 xml:space="preserve">Tom has started , </w:t>
            </w:r>
            <w:proofErr w:type="spellStart"/>
            <w:r w:rsidRPr="008E73BF">
              <w:rPr>
                <w:rFonts w:asciiTheme="minorHAnsi" w:hAnsiTheme="minorHAnsi" w:cstheme="minorHAnsi"/>
                <w:i w:val="0"/>
                <w:iCs w:val="0"/>
                <w:sz w:val="22"/>
                <w:szCs w:val="22"/>
              </w:rPr>
              <w:t>SBy</w:t>
            </w:r>
            <w:proofErr w:type="spellEnd"/>
            <w:r w:rsidRPr="008E73BF">
              <w:rPr>
                <w:rFonts w:asciiTheme="minorHAnsi" w:hAnsiTheme="minorHAnsi" w:cstheme="minorHAnsi"/>
                <w:i w:val="0"/>
                <w:iCs w:val="0"/>
                <w:sz w:val="22"/>
                <w:szCs w:val="22"/>
              </w:rPr>
              <w:t xml:space="preserve"> &amp; AM to complete ASAP</w:t>
            </w:r>
          </w:p>
          <w:p w14:paraId="007D42CE" w14:textId="77777777" w:rsidR="009264F0" w:rsidRPr="008E73BF" w:rsidRDefault="009264F0" w:rsidP="009264F0">
            <w:pPr>
              <w:pStyle w:val="ListParagraph"/>
              <w:numPr>
                <w:ilvl w:val="0"/>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Board Comp starters for 2022</w:t>
            </w:r>
          </w:p>
          <w:p w14:paraId="6078954D" w14:textId="77777777" w:rsidR="009264F0" w:rsidRPr="008E73BF" w:rsidRDefault="009264F0" w:rsidP="009264F0">
            <w:pPr>
              <w:pStyle w:val="ListParagraph"/>
              <w:numPr>
                <w:ilvl w:val="1"/>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6 have volunteered so far</w:t>
            </w:r>
          </w:p>
          <w:p w14:paraId="0D049B38" w14:textId="77777777" w:rsidR="009264F0" w:rsidRPr="008E73BF" w:rsidRDefault="009264F0" w:rsidP="009264F0">
            <w:pPr>
              <w:pStyle w:val="ListParagraph"/>
              <w:numPr>
                <w:ilvl w:val="1"/>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SL – Trevor King has also volunteered if he was not on the list</w:t>
            </w:r>
          </w:p>
          <w:p w14:paraId="04C37609" w14:textId="77777777" w:rsidR="009264F0" w:rsidRPr="008E73BF" w:rsidRDefault="009264F0" w:rsidP="009264F0">
            <w:pPr>
              <w:pStyle w:val="ListParagraph"/>
              <w:numPr>
                <w:ilvl w:val="1"/>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A standard Starters Sheet needs to be produced.</w:t>
            </w:r>
          </w:p>
          <w:p w14:paraId="5993DDB5" w14:textId="77777777" w:rsidR="009264F0" w:rsidRPr="008E73BF" w:rsidRDefault="009264F0" w:rsidP="009264F0">
            <w:pPr>
              <w:pStyle w:val="ListParagraph"/>
              <w:numPr>
                <w:ilvl w:val="0"/>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Bad Weather policy</w:t>
            </w:r>
          </w:p>
          <w:p w14:paraId="18AD4990" w14:textId="77777777" w:rsidR="009264F0" w:rsidRPr="008E73BF" w:rsidRDefault="009264F0" w:rsidP="009264F0">
            <w:pPr>
              <w:pStyle w:val="ListParagraph"/>
              <w:numPr>
                <w:ilvl w:val="1"/>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Was discussed. Some changes, but the bullet point approach is easy to read and understand</w:t>
            </w:r>
          </w:p>
          <w:p w14:paraId="4AEBE6DD" w14:textId="77777777" w:rsidR="009264F0" w:rsidRPr="008E73BF" w:rsidRDefault="009264F0" w:rsidP="009264F0">
            <w:pPr>
              <w:pStyle w:val="ListParagraph"/>
              <w:numPr>
                <w:ilvl w:val="1"/>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Get it updated and issue/put up on board</w:t>
            </w:r>
          </w:p>
          <w:p w14:paraId="5704860C" w14:textId="77777777" w:rsidR="009264F0" w:rsidRPr="008E73BF" w:rsidRDefault="009264F0" w:rsidP="009264F0">
            <w:pPr>
              <w:pStyle w:val="ListParagraph"/>
              <w:numPr>
                <w:ilvl w:val="0"/>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 xml:space="preserve">Order of Merit Comps </w:t>
            </w:r>
          </w:p>
          <w:p w14:paraId="63976B6D" w14:textId="77777777" w:rsidR="009264F0" w:rsidRPr="008E73BF" w:rsidRDefault="009264F0" w:rsidP="009264F0">
            <w:pPr>
              <w:pStyle w:val="ListParagraph"/>
              <w:numPr>
                <w:ilvl w:val="1"/>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No progress since the last meeting</w:t>
            </w:r>
          </w:p>
          <w:p w14:paraId="4301121C" w14:textId="77777777" w:rsidR="009264F0" w:rsidRPr="008E73BF" w:rsidRDefault="009264F0" w:rsidP="009264F0">
            <w:pPr>
              <w:pStyle w:val="ListParagraph"/>
              <w:numPr>
                <w:ilvl w:val="1"/>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 xml:space="preserve">Jazz &amp; Andy to pick up </w:t>
            </w:r>
          </w:p>
          <w:p w14:paraId="1B208A06" w14:textId="77777777" w:rsidR="009264F0" w:rsidRPr="008E73BF" w:rsidRDefault="009264F0" w:rsidP="009264F0">
            <w:pPr>
              <w:pStyle w:val="ListParagraph"/>
              <w:numPr>
                <w:ilvl w:val="0"/>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 xml:space="preserve">AOB </w:t>
            </w:r>
          </w:p>
          <w:p w14:paraId="4A5BD774" w14:textId="77777777" w:rsidR="009264F0" w:rsidRPr="008E73BF" w:rsidRDefault="009264F0" w:rsidP="009264F0">
            <w:pPr>
              <w:pStyle w:val="ListParagraph"/>
              <w:numPr>
                <w:ilvl w:val="1"/>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GL – the 13</w:t>
            </w:r>
            <w:r w:rsidRPr="008E73BF">
              <w:rPr>
                <w:rFonts w:asciiTheme="minorHAnsi" w:hAnsiTheme="minorHAnsi" w:cstheme="minorHAnsi"/>
                <w:i w:val="0"/>
                <w:iCs w:val="0"/>
                <w:sz w:val="22"/>
                <w:szCs w:val="22"/>
                <w:vertAlign w:val="superscript"/>
              </w:rPr>
              <w:t>th</w:t>
            </w:r>
            <w:r w:rsidRPr="008E73BF">
              <w:rPr>
                <w:rFonts w:asciiTheme="minorHAnsi" w:hAnsiTheme="minorHAnsi" w:cstheme="minorHAnsi"/>
                <w:i w:val="0"/>
                <w:iCs w:val="0"/>
                <w:sz w:val="22"/>
                <w:szCs w:val="22"/>
              </w:rPr>
              <w:t xml:space="preserve"> was unplayable this weekend. Would like this raised at the full committee</w:t>
            </w:r>
          </w:p>
          <w:p w14:paraId="40655DB9" w14:textId="77777777" w:rsidR="009264F0" w:rsidRPr="008E73BF" w:rsidRDefault="009264F0" w:rsidP="009264F0">
            <w:pPr>
              <w:pStyle w:val="ListParagraph"/>
              <w:numPr>
                <w:ilvl w:val="1"/>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 xml:space="preserve">SL – ‘It has been a pleasure being part of the Comps committee’. Although he stands down when his captaincy ends, is always happy to </w:t>
            </w:r>
            <w:proofErr w:type="gramStart"/>
            <w:r w:rsidRPr="008E73BF">
              <w:rPr>
                <w:rFonts w:asciiTheme="minorHAnsi" w:hAnsiTheme="minorHAnsi" w:cstheme="minorHAnsi"/>
                <w:i w:val="0"/>
                <w:iCs w:val="0"/>
                <w:sz w:val="22"/>
                <w:szCs w:val="22"/>
              </w:rPr>
              <w:t>help out</w:t>
            </w:r>
            <w:proofErr w:type="gramEnd"/>
            <w:r w:rsidRPr="008E73BF">
              <w:rPr>
                <w:rFonts w:asciiTheme="minorHAnsi" w:hAnsiTheme="minorHAnsi" w:cstheme="minorHAnsi"/>
                <w:i w:val="0"/>
                <w:iCs w:val="0"/>
                <w:sz w:val="22"/>
                <w:szCs w:val="22"/>
              </w:rPr>
              <w:t xml:space="preserve"> whenever needed.</w:t>
            </w:r>
          </w:p>
          <w:p w14:paraId="0BC96138" w14:textId="77777777" w:rsidR="009264F0" w:rsidRPr="008E73BF" w:rsidRDefault="009264F0" w:rsidP="009264F0">
            <w:pPr>
              <w:pStyle w:val="ListParagraph"/>
              <w:numPr>
                <w:ilvl w:val="0"/>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Date of Next Meeting</w:t>
            </w:r>
          </w:p>
          <w:p w14:paraId="47A3611C" w14:textId="77777777" w:rsidR="009264F0" w:rsidRPr="008E73BF" w:rsidRDefault="009264F0" w:rsidP="009264F0">
            <w:pPr>
              <w:pStyle w:val="ListParagraph"/>
              <w:numPr>
                <w:ilvl w:val="1"/>
                <w:numId w:val="2"/>
              </w:numPr>
              <w:rPr>
                <w:rFonts w:asciiTheme="minorHAnsi" w:hAnsiTheme="minorHAnsi" w:cstheme="minorHAnsi"/>
                <w:i w:val="0"/>
                <w:iCs w:val="0"/>
                <w:sz w:val="22"/>
                <w:szCs w:val="22"/>
              </w:rPr>
            </w:pPr>
            <w:r w:rsidRPr="008E73BF">
              <w:rPr>
                <w:rFonts w:asciiTheme="minorHAnsi" w:hAnsiTheme="minorHAnsi" w:cstheme="minorHAnsi"/>
                <w:i w:val="0"/>
                <w:iCs w:val="0"/>
                <w:sz w:val="22"/>
                <w:szCs w:val="22"/>
              </w:rPr>
              <w:t>Tuesday 9</w:t>
            </w:r>
            <w:r w:rsidRPr="008E73BF">
              <w:rPr>
                <w:rFonts w:asciiTheme="minorHAnsi" w:hAnsiTheme="minorHAnsi" w:cstheme="minorHAnsi"/>
                <w:i w:val="0"/>
                <w:iCs w:val="0"/>
                <w:sz w:val="22"/>
                <w:szCs w:val="22"/>
                <w:vertAlign w:val="superscript"/>
              </w:rPr>
              <w:t>th</w:t>
            </w:r>
            <w:r w:rsidRPr="008E73BF">
              <w:rPr>
                <w:rFonts w:asciiTheme="minorHAnsi" w:hAnsiTheme="minorHAnsi" w:cstheme="minorHAnsi"/>
                <w:i w:val="0"/>
                <w:iCs w:val="0"/>
                <w:sz w:val="22"/>
                <w:szCs w:val="22"/>
              </w:rPr>
              <w:t xml:space="preserve"> November 7:30</w:t>
            </w:r>
          </w:p>
          <w:p w14:paraId="414CFF33" w14:textId="77777777" w:rsidR="008428BB" w:rsidRPr="008E73BF" w:rsidRDefault="008428BB" w:rsidP="00D461FE">
            <w:pPr>
              <w:ind w:left="360"/>
              <w:jc w:val="both"/>
              <w:rPr>
                <w:rFonts w:asciiTheme="minorHAnsi" w:hAnsiTheme="minorHAnsi" w:cstheme="minorHAnsi"/>
                <w:i w:val="0"/>
                <w:iCs w:val="0"/>
                <w:sz w:val="22"/>
                <w:szCs w:val="22"/>
              </w:rPr>
            </w:pPr>
          </w:p>
        </w:tc>
      </w:tr>
      <w:tr w:rsidR="008428BB" w:rsidRPr="00D3723D" w14:paraId="0E11B7AF" w14:textId="77777777" w:rsidTr="00D461FE">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shd w:val="clear" w:color="auto" w:fill="000000" w:themeFill="text1"/>
          </w:tcPr>
          <w:p w14:paraId="164FCA54" w14:textId="15886BE8" w:rsidR="008428BB" w:rsidRPr="00D3723D" w:rsidRDefault="008E73BF" w:rsidP="00D461FE">
            <w:pPr>
              <w:rPr>
                <w:rFonts w:asciiTheme="minorHAnsi" w:hAnsiTheme="minorHAnsi" w:cstheme="minorHAnsi"/>
                <w:bCs/>
                <w:sz w:val="22"/>
                <w:szCs w:val="22"/>
              </w:rPr>
            </w:pPr>
            <w:r>
              <w:rPr>
                <w:rFonts w:asciiTheme="minorHAnsi" w:hAnsiTheme="minorHAnsi" w:cstheme="minorHAnsi"/>
                <w:bCs/>
                <w:sz w:val="22"/>
                <w:szCs w:val="22"/>
              </w:rPr>
              <w:lastRenderedPageBreak/>
              <w:t xml:space="preserve">Lady Captains Report </w:t>
            </w:r>
          </w:p>
        </w:tc>
      </w:tr>
      <w:tr w:rsidR="008428BB" w:rsidRPr="00D3723D" w14:paraId="6919A43F" w14:textId="77777777" w:rsidTr="00D461FE">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tcPr>
          <w:p w14:paraId="58C06CC5" w14:textId="018CB5B6" w:rsidR="008428BB" w:rsidRPr="00D3723D" w:rsidRDefault="008E73BF" w:rsidP="00D461FE">
            <w:pPr>
              <w:pStyle w:val="yiv5803411400msonormal"/>
              <w:rPr>
                <w:rFonts w:asciiTheme="minorHAnsi" w:hAnsiTheme="minorHAnsi" w:cstheme="minorHAnsi"/>
                <w:bCs/>
                <w:i w:val="0"/>
                <w:iCs w:val="0"/>
                <w:sz w:val="22"/>
                <w:szCs w:val="22"/>
              </w:rPr>
            </w:pPr>
            <w:r>
              <w:rPr>
                <w:rFonts w:asciiTheme="minorHAnsi" w:hAnsiTheme="minorHAnsi" w:cstheme="minorHAnsi"/>
                <w:bCs/>
                <w:i w:val="0"/>
                <w:iCs w:val="0"/>
                <w:sz w:val="22"/>
                <w:szCs w:val="22"/>
              </w:rPr>
              <w:t>No report Given</w:t>
            </w:r>
          </w:p>
        </w:tc>
      </w:tr>
      <w:tr w:rsidR="008428BB" w:rsidRPr="00D3723D" w14:paraId="11B828A2" w14:textId="77777777" w:rsidTr="00D461FE">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shd w:val="clear" w:color="auto" w:fill="000000" w:themeFill="text1"/>
          </w:tcPr>
          <w:p w14:paraId="17BEE732" w14:textId="01A9F81F" w:rsidR="008428BB" w:rsidRPr="00D3723D" w:rsidRDefault="00946996" w:rsidP="00D461FE">
            <w:pPr>
              <w:rPr>
                <w:rFonts w:asciiTheme="minorHAnsi" w:hAnsiTheme="minorHAnsi" w:cstheme="minorHAnsi"/>
                <w:bCs/>
                <w:i w:val="0"/>
                <w:iCs w:val="0"/>
                <w:sz w:val="22"/>
                <w:szCs w:val="22"/>
              </w:rPr>
            </w:pPr>
            <w:r>
              <w:rPr>
                <w:rFonts w:asciiTheme="minorHAnsi" w:hAnsiTheme="minorHAnsi" w:cstheme="minorHAnsi"/>
                <w:bCs/>
                <w:i w:val="0"/>
                <w:iCs w:val="0"/>
                <w:sz w:val="22"/>
                <w:szCs w:val="22"/>
              </w:rPr>
              <w:t xml:space="preserve">Senior Captains Report </w:t>
            </w:r>
          </w:p>
        </w:tc>
      </w:tr>
      <w:tr w:rsidR="008428BB" w:rsidRPr="009C1B6B" w14:paraId="163047A1" w14:textId="77777777" w:rsidTr="00D461FE">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tcPr>
          <w:p w14:paraId="60040B3F" w14:textId="2D58A572" w:rsidR="008428BB" w:rsidRPr="009C1B6B" w:rsidRDefault="00946996" w:rsidP="00D461FE">
            <w:pPr>
              <w:rPr>
                <w:rFonts w:asciiTheme="minorHAnsi" w:hAnsiTheme="minorHAnsi" w:cstheme="minorHAnsi"/>
                <w:bCs/>
                <w:i w:val="0"/>
                <w:iCs w:val="0"/>
                <w:sz w:val="22"/>
                <w:szCs w:val="22"/>
              </w:rPr>
            </w:pPr>
            <w:r w:rsidRPr="009C1B6B">
              <w:rPr>
                <w:rFonts w:asciiTheme="minorHAnsi" w:hAnsiTheme="minorHAnsi" w:cstheme="minorHAnsi"/>
                <w:bCs/>
                <w:i w:val="0"/>
                <w:iCs w:val="0"/>
                <w:sz w:val="22"/>
                <w:szCs w:val="22"/>
              </w:rPr>
              <w:t>The senior  section is all good and moving forward into a new year</w:t>
            </w:r>
            <w:r w:rsidR="003C3758" w:rsidRPr="009C1B6B">
              <w:rPr>
                <w:rFonts w:asciiTheme="minorHAnsi" w:hAnsiTheme="minorHAnsi" w:cstheme="minorHAnsi"/>
                <w:bCs/>
                <w:i w:val="0"/>
                <w:iCs w:val="0"/>
                <w:sz w:val="22"/>
                <w:szCs w:val="22"/>
              </w:rPr>
              <w:t xml:space="preserve">, best wishes to Mike Pritchard for his </w:t>
            </w:r>
            <w:r w:rsidR="009C1B6B" w:rsidRPr="009C1B6B">
              <w:rPr>
                <w:rFonts w:asciiTheme="minorHAnsi" w:hAnsiTheme="minorHAnsi" w:cstheme="minorHAnsi"/>
                <w:bCs/>
                <w:i w:val="0"/>
                <w:iCs w:val="0"/>
                <w:sz w:val="22"/>
                <w:szCs w:val="22"/>
              </w:rPr>
              <w:t>Captainc</w:t>
            </w:r>
            <w:r w:rsidR="009C1B6B" w:rsidRPr="009C1B6B">
              <w:rPr>
                <w:rFonts w:asciiTheme="minorHAnsi" w:hAnsiTheme="minorHAnsi" w:cstheme="minorHAnsi"/>
                <w:bCs/>
                <w:sz w:val="22"/>
                <w:szCs w:val="22"/>
              </w:rPr>
              <w:t>y</w:t>
            </w:r>
            <w:r w:rsidR="003C3758" w:rsidRPr="009C1B6B">
              <w:rPr>
                <w:rFonts w:asciiTheme="minorHAnsi" w:hAnsiTheme="minorHAnsi" w:cstheme="minorHAnsi"/>
                <w:bCs/>
                <w:i w:val="0"/>
                <w:iCs w:val="0"/>
                <w:sz w:val="22"/>
                <w:szCs w:val="22"/>
              </w:rPr>
              <w:t xml:space="preserve"> of the seniors</w:t>
            </w:r>
            <w:r w:rsidR="008B51B7" w:rsidRPr="009C1B6B">
              <w:rPr>
                <w:rFonts w:asciiTheme="minorHAnsi" w:hAnsiTheme="minorHAnsi" w:cstheme="minorHAnsi"/>
                <w:bCs/>
                <w:i w:val="0"/>
                <w:iCs w:val="0"/>
                <w:sz w:val="22"/>
                <w:szCs w:val="22"/>
              </w:rPr>
              <w:t>. We have a full winter match diary in place and look forward to many more members joining us for our monthly T.O.G.S competition.</w:t>
            </w:r>
            <w:r w:rsidR="00D675B3" w:rsidRPr="009C1B6B">
              <w:rPr>
                <w:rFonts w:asciiTheme="minorHAnsi" w:hAnsiTheme="minorHAnsi" w:cstheme="minorHAnsi"/>
                <w:bCs/>
                <w:i w:val="0"/>
                <w:iCs w:val="0"/>
                <w:sz w:val="22"/>
                <w:szCs w:val="22"/>
              </w:rPr>
              <w:t xml:space="preserve"> The senior AGM was very </w:t>
            </w:r>
            <w:r w:rsidR="009C1B6B" w:rsidRPr="009C1B6B">
              <w:rPr>
                <w:rFonts w:asciiTheme="minorHAnsi" w:hAnsiTheme="minorHAnsi" w:cstheme="minorHAnsi"/>
                <w:bCs/>
                <w:i w:val="0"/>
                <w:iCs w:val="0"/>
                <w:sz w:val="22"/>
                <w:szCs w:val="22"/>
              </w:rPr>
              <w:t>good</w:t>
            </w:r>
            <w:r w:rsidR="009C1B6B" w:rsidRPr="009C1B6B">
              <w:rPr>
                <w:rFonts w:asciiTheme="minorHAnsi" w:hAnsiTheme="minorHAnsi" w:cstheme="minorHAnsi"/>
                <w:bCs/>
                <w:sz w:val="22"/>
                <w:szCs w:val="22"/>
              </w:rPr>
              <w:t>,</w:t>
            </w:r>
            <w:r w:rsidR="00D675B3" w:rsidRPr="009C1B6B">
              <w:rPr>
                <w:rFonts w:asciiTheme="minorHAnsi" w:hAnsiTheme="minorHAnsi" w:cstheme="minorHAnsi"/>
                <w:bCs/>
                <w:i w:val="0"/>
                <w:iCs w:val="0"/>
                <w:sz w:val="22"/>
                <w:szCs w:val="22"/>
              </w:rPr>
              <w:t xml:space="preserve"> and many points raised have </w:t>
            </w:r>
            <w:r w:rsidR="009C1B6B" w:rsidRPr="009C1B6B">
              <w:rPr>
                <w:rFonts w:asciiTheme="minorHAnsi" w:hAnsiTheme="minorHAnsi" w:cstheme="minorHAnsi"/>
                <w:bCs/>
                <w:i w:val="0"/>
                <w:iCs w:val="0"/>
                <w:sz w:val="22"/>
                <w:szCs w:val="22"/>
              </w:rPr>
              <w:t>been covered in the director of golfs report.</w:t>
            </w:r>
          </w:p>
        </w:tc>
      </w:tr>
      <w:tr w:rsidR="008428BB" w:rsidRPr="009C1B6B" w14:paraId="7C3F2CF9" w14:textId="77777777" w:rsidTr="00D461FE">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shd w:val="clear" w:color="auto" w:fill="000000" w:themeFill="text1"/>
          </w:tcPr>
          <w:p w14:paraId="5538B9DD" w14:textId="6D2BADB9" w:rsidR="008428BB" w:rsidRPr="009C1B6B" w:rsidRDefault="00792D82" w:rsidP="00D461FE">
            <w:pPr>
              <w:rPr>
                <w:rFonts w:asciiTheme="minorHAnsi" w:hAnsiTheme="minorHAnsi" w:cstheme="minorHAnsi"/>
                <w:bCs/>
                <w:i w:val="0"/>
                <w:iCs w:val="0"/>
                <w:sz w:val="22"/>
                <w:szCs w:val="22"/>
              </w:rPr>
            </w:pPr>
            <w:r>
              <w:rPr>
                <w:rFonts w:asciiTheme="minorHAnsi" w:hAnsiTheme="minorHAnsi" w:cstheme="minorHAnsi"/>
                <w:bCs/>
                <w:i w:val="0"/>
                <w:iCs w:val="0"/>
                <w:sz w:val="22"/>
                <w:szCs w:val="22"/>
              </w:rPr>
              <w:t>Prize Giving</w:t>
            </w:r>
          </w:p>
        </w:tc>
      </w:tr>
      <w:tr w:rsidR="008428BB" w:rsidRPr="009C1B6B" w14:paraId="7612C737" w14:textId="77777777" w:rsidTr="00D461FE">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tcPr>
          <w:p w14:paraId="1EAD368F" w14:textId="0AFF94A0" w:rsidR="008428BB" w:rsidRPr="009C1B6B" w:rsidRDefault="001224FD" w:rsidP="00D461FE">
            <w:pPr>
              <w:rPr>
                <w:rFonts w:asciiTheme="minorHAnsi" w:hAnsiTheme="minorHAnsi" w:cstheme="minorHAnsi"/>
                <w:bCs/>
                <w:i w:val="0"/>
                <w:iCs w:val="0"/>
                <w:sz w:val="22"/>
                <w:szCs w:val="22"/>
              </w:rPr>
            </w:pPr>
            <w:r>
              <w:rPr>
                <w:rFonts w:asciiTheme="minorHAnsi" w:hAnsiTheme="minorHAnsi" w:cstheme="minorHAnsi"/>
                <w:bCs/>
                <w:i w:val="0"/>
                <w:iCs w:val="0"/>
                <w:sz w:val="22"/>
                <w:szCs w:val="22"/>
              </w:rPr>
              <w:t xml:space="preserve">Prize </w:t>
            </w:r>
            <w:r w:rsidR="00A56757">
              <w:rPr>
                <w:rFonts w:asciiTheme="minorHAnsi" w:hAnsiTheme="minorHAnsi" w:cstheme="minorHAnsi"/>
                <w:bCs/>
                <w:i w:val="0"/>
                <w:iCs w:val="0"/>
                <w:sz w:val="22"/>
                <w:szCs w:val="22"/>
              </w:rPr>
              <w:t>giving’</w:t>
            </w:r>
            <w:r w:rsidR="00A56757">
              <w:rPr>
                <w:rFonts w:cstheme="minorHAnsi"/>
                <w:bCs/>
              </w:rPr>
              <w:t>s</w:t>
            </w:r>
            <w:r>
              <w:rPr>
                <w:rFonts w:asciiTheme="minorHAnsi" w:hAnsiTheme="minorHAnsi" w:cstheme="minorHAnsi"/>
                <w:bCs/>
                <w:i w:val="0"/>
                <w:iCs w:val="0"/>
                <w:sz w:val="22"/>
                <w:szCs w:val="22"/>
              </w:rPr>
              <w:t xml:space="preserve"> for the 2019 and 2020 playing years have now been completed</w:t>
            </w:r>
            <w:r w:rsidR="00D07736">
              <w:rPr>
                <w:rFonts w:asciiTheme="minorHAnsi" w:hAnsiTheme="minorHAnsi" w:cstheme="minorHAnsi"/>
                <w:bCs/>
                <w:i w:val="0"/>
                <w:iCs w:val="0"/>
                <w:sz w:val="22"/>
                <w:szCs w:val="22"/>
              </w:rPr>
              <w:t xml:space="preserve">, prize giving for the 2021 season will now be planned, the evening will </w:t>
            </w:r>
            <w:r w:rsidR="00A56757">
              <w:rPr>
                <w:rFonts w:asciiTheme="minorHAnsi" w:hAnsiTheme="minorHAnsi" w:cstheme="minorHAnsi"/>
                <w:bCs/>
                <w:i w:val="0"/>
                <w:iCs w:val="0"/>
                <w:sz w:val="22"/>
                <w:szCs w:val="22"/>
              </w:rPr>
              <w:t xml:space="preserve">take place in the early part of 2022 (January) </w:t>
            </w:r>
          </w:p>
        </w:tc>
      </w:tr>
      <w:tr w:rsidR="008428BB" w:rsidRPr="009C1B6B" w14:paraId="21CE573D" w14:textId="77777777" w:rsidTr="00D461FE">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shd w:val="clear" w:color="auto" w:fill="000000" w:themeFill="text1"/>
          </w:tcPr>
          <w:p w14:paraId="49717CD2" w14:textId="5811FF5A" w:rsidR="008428BB" w:rsidRPr="009C1B6B" w:rsidRDefault="00900D71" w:rsidP="00D461FE">
            <w:pPr>
              <w:rPr>
                <w:rFonts w:asciiTheme="minorHAnsi" w:hAnsiTheme="minorHAnsi" w:cstheme="minorHAnsi"/>
                <w:bCs/>
                <w:i w:val="0"/>
                <w:iCs w:val="0"/>
                <w:sz w:val="22"/>
                <w:szCs w:val="22"/>
              </w:rPr>
            </w:pPr>
            <w:r>
              <w:rPr>
                <w:rFonts w:asciiTheme="minorHAnsi" w:hAnsiTheme="minorHAnsi" w:cstheme="minorHAnsi"/>
                <w:bCs/>
                <w:i w:val="0"/>
                <w:iCs w:val="0"/>
                <w:sz w:val="22"/>
                <w:szCs w:val="22"/>
              </w:rPr>
              <w:t>Memorial Garden</w:t>
            </w:r>
          </w:p>
        </w:tc>
      </w:tr>
      <w:tr w:rsidR="008428BB" w:rsidRPr="009C1B6B" w14:paraId="7AABC3D7" w14:textId="77777777" w:rsidTr="00D461FE">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tcPr>
          <w:p w14:paraId="03F57590" w14:textId="61F419D1" w:rsidR="008428BB" w:rsidRPr="009C1B6B" w:rsidRDefault="00900D71" w:rsidP="00D461FE">
            <w:pPr>
              <w:rPr>
                <w:rFonts w:asciiTheme="minorHAnsi" w:hAnsiTheme="minorHAnsi" w:cstheme="minorHAnsi"/>
                <w:bCs/>
                <w:i w:val="0"/>
                <w:iCs w:val="0"/>
                <w:sz w:val="22"/>
                <w:szCs w:val="22"/>
              </w:rPr>
            </w:pPr>
            <w:r>
              <w:rPr>
                <w:rFonts w:asciiTheme="minorHAnsi" w:hAnsiTheme="minorHAnsi" w:cstheme="minorHAnsi"/>
                <w:bCs/>
                <w:i w:val="0"/>
                <w:iCs w:val="0"/>
                <w:sz w:val="22"/>
                <w:szCs w:val="22"/>
              </w:rPr>
              <w:t xml:space="preserve">The memorial area is on hold due to the time of year, </w:t>
            </w:r>
            <w:r w:rsidR="00F50362">
              <w:rPr>
                <w:rFonts w:asciiTheme="minorHAnsi" w:hAnsiTheme="minorHAnsi" w:cstheme="minorHAnsi"/>
                <w:bCs/>
                <w:i w:val="0"/>
                <w:iCs w:val="0"/>
                <w:sz w:val="22"/>
                <w:szCs w:val="22"/>
              </w:rPr>
              <w:t>plans to purchase a tree in honour of our past Lady Captain Anne-Marie</w:t>
            </w:r>
            <w:r w:rsidR="00E13908">
              <w:rPr>
                <w:rFonts w:asciiTheme="minorHAnsi" w:hAnsiTheme="minorHAnsi" w:cstheme="minorHAnsi"/>
                <w:bCs/>
                <w:i w:val="0"/>
                <w:iCs w:val="0"/>
                <w:sz w:val="22"/>
                <w:szCs w:val="22"/>
              </w:rPr>
              <w:t xml:space="preserve">, and </w:t>
            </w:r>
            <w:r w:rsidR="008E195A">
              <w:rPr>
                <w:rFonts w:asciiTheme="minorHAnsi" w:hAnsiTheme="minorHAnsi" w:cstheme="minorHAnsi"/>
                <w:bCs/>
                <w:i w:val="0"/>
                <w:iCs w:val="0"/>
                <w:sz w:val="22"/>
                <w:szCs w:val="22"/>
              </w:rPr>
              <w:t>hedging</w:t>
            </w:r>
            <w:r w:rsidR="00E13908">
              <w:rPr>
                <w:rFonts w:asciiTheme="minorHAnsi" w:hAnsiTheme="minorHAnsi" w:cstheme="minorHAnsi"/>
                <w:bCs/>
                <w:i w:val="0"/>
                <w:iCs w:val="0"/>
                <w:sz w:val="22"/>
                <w:szCs w:val="22"/>
              </w:rPr>
              <w:t xml:space="preserve"> will now take place in early spring</w:t>
            </w:r>
            <w:r w:rsidR="008E195A">
              <w:rPr>
                <w:rFonts w:asciiTheme="minorHAnsi" w:hAnsiTheme="minorHAnsi" w:cstheme="minorHAnsi"/>
                <w:bCs/>
                <w:i w:val="0"/>
                <w:iCs w:val="0"/>
                <w:sz w:val="22"/>
                <w:szCs w:val="22"/>
              </w:rPr>
              <w:t xml:space="preserve">, advice taken </w:t>
            </w:r>
            <w:r w:rsidR="001F3003">
              <w:rPr>
                <w:rFonts w:asciiTheme="minorHAnsi" w:hAnsiTheme="minorHAnsi" w:cstheme="minorHAnsi"/>
                <w:bCs/>
                <w:i w:val="0"/>
                <w:iCs w:val="0"/>
                <w:sz w:val="22"/>
                <w:szCs w:val="22"/>
              </w:rPr>
              <w:t>suggest this is the correct time of the year for this to happen. Ready for the mem</w:t>
            </w:r>
            <w:r w:rsidR="001F3003">
              <w:rPr>
                <w:rFonts w:cstheme="minorHAnsi"/>
                <w:bCs/>
                <w:i w:val="0"/>
                <w:iCs w:val="0"/>
              </w:rPr>
              <w:t>ber’s</w:t>
            </w:r>
            <w:r w:rsidR="001F3003">
              <w:rPr>
                <w:rFonts w:asciiTheme="minorHAnsi" w:hAnsiTheme="minorHAnsi" w:cstheme="minorHAnsi"/>
                <w:bCs/>
                <w:i w:val="0"/>
                <w:iCs w:val="0"/>
                <w:sz w:val="22"/>
                <w:szCs w:val="22"/>
              </w:rPr>
              <w:t xml:space="preserve"> memorial event.</w:t>
            </w:r>
          </w:p>
        </w:tc>
      </w:tr>
      <w:tr w:rsidR="008428BB" w:rsidRPr="009C1B6B" w14:paraId="1D24FB43" w14:textId="77777777" w:rsidTr="00D461FE">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shd w:val="clear" w:color="auto" w:fill="000000" w:themeFill="text1"/>
          </w:tcPr>
          <w:p w14:paraId="0D374A2B" w14:textId="5E98CA38" w:rsidR="008428BB" w:rsidRPr="001F3003" w:rsidRDefault="001F3003" w:rsidP="00D461FE">
            <w:pPr>
              <w:tabs>
                <w:tab w:val="left" w:pos="2700"/>
              </w:tabs>
              <w:rPr>
                <w:rFonts w:asciiTheme="minorHAnsi" w:hAnsiTheme="minorHAnsi" w:cstheme="minorHAnsi"/>
                <w:bCs/>
                <w:i w:val="0"/>
                <w:iCs w:val="0"/>
                <w:sz w:val="22"/>
                <w:szCs w:val="22"/>
              </w:rPr>
            </w:pPr>
            <w:r w:rsidRPr="001F3003">
              <w:rPr>
                <w:rFonts w:asciiTheme="minorHAnsi" w:hAnsiTheme="minorHAnsi" w:cstheme="minorHAnsi"/>
                <w:bCs/>
                <w:i w:val="0"/>
                <w:iCs w:val="0"/>
                <w:sz w:val="22"/>
                <w:szCs w:val="22"/>
              </w:rPr>
              <w:t>Greenkeepers Revenge</w:t>
            </w:r>
          </w:p>
        </w:tc>
      </w:tr>
      <w:tr w:rsidR="008428BB" w:rsidRPr="009C1B6B" w14:paraId="475639C7" w14:textId="77777777" w:rsidTr="00D461FE">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tcPr>
          <w:p w14:paraId="2EC7F030" w14:textId="3707F79F" w:rsidR="008428BB" w:rsidRPr="009C1B6B" w:rsidRDefault="001F3003" w:rsidP="00D461FE">
            <w:pPr>
              <w:rPr>
                <w:rFonts w:asciiTheme="minorHAnsi" w:hAnsiTheme="minorHAnsi" w:cstheme="minorHAnsi"/>
                <w:bCs/>
                <w:sz w:val="22"/>
                <w:szCs w:val="22"/>
              </w:rPr>
            </w:pPr>
            <w:r>
              <w:rPr>
                <w:rFonts w:asciiTheme="minorHAnsi" w:hAnsiTheme="minorHAnsi" w:cstheme="minorHAnsi"/>
                <w:bCs/>
                <w:sz w:val="22"/>
                <w:szCs w:val="22"/>
              </w:rPr>
              <w:t xml:space="preserve"> </w:t>
            </w:r>
            <w:r w:rsidR="00124EB0">
              <w:rPr>
                <w:rFonts w:asciiTheme="minorHAnsi" w:hAnsiTheme="minorHAnsi" w:cstheme="minorHAnsi"/>
                <w:bCs/>
                <w:sz w:val="22"/>
                <w:szCs w:val="22"/>
              </w:rPr>
              <w:t xml:space="preserve">Once </w:t>
            </w:r>
            <w:r w:rsidR="006357FF">
              <w:rPr>
                <w:rFonts w:asciiTheme="minorHAnsi" w:hAnsiTheme="minorHAnsi" w:cstheme="minorHAnsi"/>
                <w:bCs/>
                <w:sz w:val="22"/>
                <w:szCs w:val="22"/>
              </w:rPr>
              <w:t>again</w:t>
            </w:r>
            <w:r w:rsidR="006357FF">
              <w:rPr>
                <w:rFonts w:cstheme="minorHAnsi"/>
                <w:bCs/>
                <w:i w:val="0"/>
                <w:iCs w:val="0"/>
              </w:rPr>
              <w:t>,</w:t>
            </w:r>
            <w:r w:rsidR="00124EB0">
              <w:rPr>
                <w:rFonts w:asciiTheme="minorHAnsi" w:hAnsiTheme="minorHAnsi" w:cstheme="minorHAnsi"/>
                <w:bCs/>
                <w:sz w:val="22"/>
                <w:szCs w:val="22"/>
              </w:rPr>
              <w:t xml:space="preserve"> the day was a great success with many obstacles on the course for players to negotiate, many positive comments from new members playing in their first revenge competition. </w:t>
            </w:r>
            <w:r w:rsidR="00647582">
              <w:rPr>
                <w:rFonts w:asciiTheme="minorHAnsi" w:hAnsiTheme="minorHAnsi" w:cstheme="minorHAnsi"/>
                <w:bCs/>
                <w:sz w:val="22"/>
                <w:szCs w:val="22"/>
              </w:rPr>
              <w:t xml:space="preserve">Not </w:t>
            </w:r>
            <w:r w:rsidR="006357FF">
              <w:rPr>
                <w:rFonts w:asciiTheme="minorHAnsi" w:hAnsiTheme="minorHAnsi" w:cstheme="minorHAnsi"/>
                <w:bCs/>
                <w:sz w:val="22"/>
                <w:szCs w:val="22"/>
              </w:rPr>
              <w:t>a grea</w:t>
            </w:r>
            <w:r w:rsidR="006357FF">
              <w:rPr>
                <w:rFonts w:cstheme="minorHAnsi"/>
                <w:bCs/>
                <w:i w:val="0"/>
                <w:iCs w:val="0"/>
              </w:rPr>
              <w:t>t</w:t>
            </w:r>
            <w:r w:rsidR="00647582">
              <w:rPr>
                <w:rFonts w:asciiTheme="minorHAnsi" w:hAnsiTheme="minorHAnsi" w:cstheme="minorHAnsi"/>
                <w:bCs/>
                <w:sz w:val="22"/>
                <w:szCs w:val="22"/>
              </w:rPr>
              <w:t xml:space="preserve"> uptake on the special food on the day , </w:t>
            </w:r>
            <w:r w:rsidR="0076250C">
              <w:rPr>
                <w:rFonts w:asciiTheme="minorHAnsi" w:hAnsiTheme="minorHAnsi" w:cstheme="minorHAnsi"/>
                <w:bCs/>
                <w:sz w:val="22"/>
                <w:szCs w:val="22"/>
              </w:rPr>
              <w:t xml:space="preserve">possibly needed to be promoted more by both the </w:t>
            </w:r>
            <w:r w:rsidR="006357FF">
              <w:rPr>
                <w:rFonts w:asciiTheme="minorHAnsi" w:hAnsiTheme="minorHAnsi" w:cstheme="minorHAnsi"/>
                <w:bCs/>
                <w:sz w:val="22"/>
                <w:szCs w:val="22"/>
              </w:rPr>
              <w:t>F&amp;B</w:t>
            </w:r>
            <w:r w:rsidR="0076250C">
              <w:rPr>
                <w:rFonts w:asciiTheme="minorHAnsi" w:hAnsiTheme="minorHAnsi" w:cstheme="minorHAnsi"/>
                <w:bCs/>
                <w:sz w:val="22"/>
                <w:szCs w:val="22"/>
              </w:rPr>
              <w:t xml:space="preserve"> team and the competition </w:t>
            </w:r>
            <w:r w:rsidR="006357FF">
              <w:rPr>
                <w:rFonts w:asciiTheme="minorHAnsi" w:hAnsiTheme="minorHAnsi" w:cstheme="minorHAnsi"/>
                <w:bCs/>
                <w:sz w:val="22"/>
                <w:szCs w:val="22"/>
              </w:rPr>
              <w:t>organisers.</w:t>
            </w:r>
          </w:p>
        </w:tc>
      </w:tr>
      <w:tr w:rsidR="008428BB" w:rsidRPr="009C1B6B" w14:paraId="01C53CD0" w14:textId="77777777" w:rsidTr="00D461FE">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shd w:val="clear" w:color="auto" w:fill="000000" w:themeFill="text1"/>
          </w:tcPr>
          <w:p w14:paraId="51F3670D" w14:textId="30C2532A" w:rsidR="008428BB" w:rsidRPr="009C1B6B" w:rsidRDefault="006357FF" w:rsidP="00D461FE">
            <w:pPr>
              <w:rPr>
                <w:rFonts w:asciiTheme="minorHAnsi" w:hAnsiTheme="minorHAnsi" w:cstheme="minorHAnsi"/>
                <w:bCs/>
                <w:i w:val="0"/>
                <w:iCs w:val="0"/>
                <w:sz w:val="22"/>
                <w:szCs w:val="22"/>
              </w:rPr>
            </w:pPr>
            <w:r>
              <w:rPr>
                <w:rFonts w:asciiTheme="minorHAnsi" w:hAnsiTheme="minorHAnsi" w:cstheme="minorHAnsi"/>
                <w:bCs/>
                <w:i w:val="0"/>
                <w:iCs w:val="0"/>
                <w:sz w:val="22"/>
                <w:szCs w:val="22"/>
              </w:rPr>
              <w:t>Captains Drive-in</w:t>
            </w:r>
          </w:p>
        </w:tc>
      </w:tr>
      <w:tr w:rsidR="008428BB" w:rsidRPr="009C1B6B" w14:paraId="3F637149" w14:textId="77777777" w:rsidTr="00D461FE">
        <w:trPr>
          <w:trHeight w:val="739"/>
        </w:trPr>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shd w:val="clear" w:color="auto" w:fill="FFFFFF" w:themeFill="background1"/>
          </w:tcPr>
          <w:p w14:paraId="06BA97EF" w14:textId="5D1634CA" w:rsidR="008428BB" w:rsidRPr="00AA4D90" w:rsidRDefault="006357FF" w:rsidP="00D461FE">
            <w:pPr>
              <w:rPr>
                <w:rFonts w:asciiTheme="minorHAnsi" w:hAnsiTheme="minorHAnsi" w:cstheme="minorHAnsi"/>
                <w:bCs/>
                <w:i w:val="0"/>
                <w:iCs w:val="0"/>
                <w:sz w:val="22"/>
                <w:szCs w:val="22"/>
              </w:rPr>
            </w:pPr>
            <w:r w:rsidRPr="00AA4D90">
              <w:rPr>
                <w:rFonts w:asciiTheme="minorHAnsi" w:hAnsiTheme="minorHAnsi" w:cstheme="minorHAnsi"/>
                <w:bCs/>
                <w:i w:val="0"/>
                <w:iCs w:val="0"/>
                <w:sz w:val="22"/>
                <w:szCs w:val="22"/>
              </w:rPr>
              <w:t xml:space="preserve">Just some final details to </w:t>
            </w:r>
            <w:r w:rsidR="00E35902" w:rsidRPr="00AA4D90">
              <w:rPr>
                <w:rFonts w:asciiTheme="minorHAnsi" w:hAnsiTheme="minorHAnsi" w:cstheme="minorHAnsi"/>
                <w:bCs/>
                <w:i w:val="0"/>
                <w:iCs w:val="0"/>
                <w:sz w:val="22"/>
                <w:szCs w:val="22"/>
              </w:rPr>
              <w:t xml:space="preserve">complete for the day, 2021 captains will drive out before the new </w:t>
            </w:r>
            <w:r w:rsidR="00AA4D90" w:rsidRPr="00AA4D90">
              <w:rPr>
                <w:rFonts w:asciiTheme="minorHAnsi" w:hAnsiTheme="minorHAnsi" w:cstheme="minorHAnsi"/>
                <w:bCs/>
                <w:i w:val="0"/>
                <w:iCs w:val="0"/>
                <w:sz w:val="22"/>
                <w:szCs w:val="22"/>
              </w:rPr>
              <w:t>captain’</w:t>
            </w:r>
            <w:r w:rsidR="00AA4D90" w:rsidRPr="00AA4D90">
              <w:rPr>
                <w:rFonts w:asciiTheme="minorHAnsi" w:hAnsiTheme="minorHAnsi" w:cstheme="minorHAnsi"/>
                <w:bCs/>
                <w:sz w:val="22"/>
                <w:szCs w:val="22"/>
              </w:rPr>
              <w:t>s</w:t>
            </w:r>
            <w:r w:rsidR="00E35902" w:rsidRPr="00AA4D90">
              <w:rPr>
                <w:rFonts w:asciiTheme="minorHAnsi" w:hAnsiTheme="minorHAnsi" w:cstheme="minorHAnsi"/>
                <w:bCs/>
                <w:i w:val="0"/>
                <w:iCs w:val="0"/>
                <w:sz w:val="22"/>
                <w:szCs w:val="22"/>
              </w:rPr>
              <w:t xml:space="preserve"> drive-in, this is not thought to be a </w:t>
            </w:r>
            <w:r w:rsidR="00D10734" w:rsidRPr="00AA4D90">
              <w:rPr>
                <w:rFonts w:asciiTheme="minorHAnsi" w:hAnsiTheme="minorHAnsi" w:cstheme="minorHAnsi"/>
                <w:bCs/>
                <w:i w:val="0"/>
                <w:iCs w:val="0"/>
                <w:sz w:val="22"/>
                <w:szCs w:val="22"/>
              </w:rPr>
              <w:t xml:space="preserve">new tradition, </w:t>
            </w:r>
            <w:r w:rsidR="004C2414" w:rsidRPr="00AA4D90">
              <w:rPr>
                <w:rFonts w:asciiTheme="minorHAnsi" w:hAnsiTheme="minorHAnsi" w:cstheme="minorHAnsi"/>
                <w:bCs/>
                <w:i w:val="0"/>
                <w:iCs w:val="0"/>
                <w:sz w:val="22"/>
                <w:szCs w:val="22"/>
              </w:rPr>
              <w:t>a possible one off</w:t>
            </w:r>
            <w:r w:rsidR="00AA4D90" w:rsidRPr="00AA4D90">
              <w:rPr>
                <w:rFonts w:asciiTheme="minorHAnsi" w:hAnsiTheme="minorHAnsi" w:cstheme="minorHAnsi"/>
                <w:bCs/>
                <w:i w:val="0"/>
                <w:iCs w:val="0"/>
                <w:sz w:val="22"/>
                <w:szCs w:val="22"/>
              </w:rPr>
              <w:t>,</w:t>
            </w:r>
            <w:r w:rsidR="004C2414" w:rsidRPr="00AA4D90">
              <w:rPr>
                <w:rFonts w:asciiTheme="minorHAnsi" w:hAnsiTheme="minorHAnsi" w:cstheme="minorHAnsi"/>
                <w:bCs/>
                <w:i w:val="0"/>
                <w:iCs w:val="0"/>
                <w:sz w:val="22"/>
                <w:szCs w:val="22"/>
              </w:rPr>
              <w:t xml:space="preserve"> </w:t>
            </w:r>
            <w:r w:rsidR="00AA4D90" w:rsidRPr="00AA4D90">
              <w:rPr>
                <w:rFonts w:asciiTheme="minorHAnsi" w:hAnsiTheme="minorHAnsi" w:cstheme="minorHAnsi"/>
                <w:bCs/>
                <w:i w:val="0"/>
                <w:iCs w:val="0"/>
                <w:sz w:val="22"/>
                <w:szCs w:val="22"/>
              </w:rPr>
              <w:t>th</w:t>
            </w:r>
            <w:r w:rsidR="00AA4D90" w:rsidRPr="00AA4D90">
              <w:rPr>
                <w:rFonts w:asciiTheme="minorHAnsi" w:hAnsiTheme="minorHAnsi" w:cstheme="minorHAnsi"/>
                <w:bCs/>
                <w:sz w:val="22"/>
                <w:szCs w:val="22"/>
              </w:rPr>
              <w:t>e</w:t>
            </w:r>
            <w:r w:rsidR="004C2414" w:rsidRPr="00AA4D90">
              <w:rPr>
                <w:rFonts w:asciiTheme="minorHAnsi" w:hAnsiTheme="minorHAnsi" w:cstheme="minorHAnsi"/>
                <w:bCs/>
                <w:i w:val="0"/>
                <w:iCs w:val="0"/>
                <w:sz w:val="22"/>
                <w:szCs w:val="22"/>
              </w:rPr>
              <w:t xml:space="preserve"> outgoing captains were not able to drive-in due to Covid 19 restrictions. The format of the day will be a scramble competition. Coffee and bacon rolls before play have been </w:t>
            </w:r>
            <w:r w:rsidR="00AA4D90" w:rsidRPr="00AA4D90">
              <w:rPr>
                <w:rFonts w:asciiTheme="minorHAnsi" w:hAnsiTheme="minorHAnsi" w:cstheme="minorHAnsi"/>
                <w:bCs/>
                <w:i w:val="0"/>
                <w:iCs w:val="0"/>
                <w:sz w:val="22"/>
                <w:szCs w:val="22"/>
              </w:rPr>
              <w:t>generously</w:t>
            </w:r>
            <w:r w:rsidR="004C2414" w:rsidRPr="00AA4D90">
              <w:rPr>
                <w:rFonts w:asciiTheme="minorHAnsi" w:hAnsiTheme="minorHAnsi" w:cstheme="minorHAnsi"/>
                <w:bCs/>
                <w:i w:val="0"/>
                <w:iCs w:val="0"/>
                <w:sz w:val="22"/>
                <w:szCs w:val="22"/>
              </w:rPr>
              <w:t xml:space="preserve"> provide</w:t>
            </w:r>
            <w:r w:rsidR="00AA4D90" w:rsidRPr="00AA4D90">
              <w:rPr>
                <w:rFonts w:asciiTheme="minorHAnsi" w:hAnsiTheme="minorHAnsi" w:cstheme="minorHAnsi"/>
                <w:bCs/>
                <w:i w:val="0"/>
                <w:iCs w:val="0"/>
                <w:sz w:val="22"/>
                <w:szCs w:val="22"/>
              </w:rPr>
              <w:t>d</w:t>
            </w:r>
            <w:r w:rsidR="004C2414" w:rsidRPr="00AA4D90">
              <w:rPr>
                <w:rFonts w:asciiTheme="minorHAnsi" w:hAnsiTheme="minorHAnsi" w:cstheme="minorHAnsi"/>
                <w:bCs/>
                <w:i w:val="0"/>
                <w:iCs w:val="0"/>
                <w:sz w:val="22"/>
                <w:szCs w:val="22"/>
              </w:rPr>
              <w:t xml:space="preserve"> by </w:t>
            </w:r>
            <w:proofErr w:type="spellStart"/>
            <w:r w:rsidR="004C2414" w:rsidRPr="00AA4D90">
              <w:rPr>
                <w:rFonts w:asciiTheme="minorHAnsi" w:hAnsiTheme="minorHAnsi" w:cstheme="minorHAnsi"/>
                <w:bCs/>
                <w:i w:val="0"/>
                <w:iCs w:val="0"/>
                <w:sz w:val="22"/>
                <w:szCs w:val="22"/>
              </w:rPr>
              <w:t>Sandtrend</w:t>
            </w:r>
            <w:proofErr w:type="spellEnd"/>
            <w:r w:rsidR="004C2414" w:rsidRPr="00AA4D90">
              <w:rPr>
                <w:rFonts w:asciiTheme="minorHAnsi" w:hAnsiTheme="minorHAnsi" w:cstheme="minorHAnsi"/>
                <w:bCs/>
                <w:i w:val="0"/>
                <w:iCs w:val="0"/>
                <w:sz w:val="22"/>
                <w:szCs w:val="22"/>
              </w:rPr>
              <w:t xml:space="preserve"> Ltd, and there will be f</w:t>
            </w:r>
            <w:r w:rsidR="00AA4D90" w:rsidRPr="00AA4D90">
              <w:rPr>
                <w:rFonts w:asciiTheme="minorHAnsi" w:hAnsiTheme="minorHAnsi" w:cstheme="minorHAnsi"/>
                <w:bCs/>
                <w:i w:val="0"/>
                <w:iCs w:val="0"/>
                <w:sz w:val="22"/>
                <w:szCs w:val="22"/>
              </w:rPr>
              <w:t>ood and prize giving post golf. Good luck for the year Sandy, Sarah</w:t>
            </w:r>
            <w:r w:rsidR="00AA4D90" w:rsidRPr="00AA4D90">
              <w:rPr>
                <w:rFonts w:asciiTheme="minorHAnsi" w:hAnsiTheme="minorHAnsi" w:cstheme="minorHAnsi"/>
                <w:bCs/>
                <w:sz w:val="22"/>
                <w:szCs w:val="22"/>
              </w:rPr>
              <w:t>,</w:t>
            </w:r>
            <w:r w:rsidR="00AA4D90" w:rsidRPr="00AA4D90">
              <w:rPr>
                <w:rFonts w:asciiTheme="minorHAnsi" w:hAnsiTheme="minorHAnsi" w:cstheme="minorHAnsi"/>
                <w:bCs/>
                <w:i w:val="0"/>
                <w:iCs w:val="0"/>
                <w:sz w:val="22"/>
                <w:szCs w:val="22"/>
              </w:rPr>
              <w:t xml:space="preserve"> and Mike.</w:t>
            </w:r>
          </w:p>
        </w:tc>
      </w:tr>
      <w:tr w:rsidR="008428BB" w:rsidRPr="009C1B6B" w14:paraId="791E9B5F" w14:textId="77777777" w:rsidTr="00D461FE">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shd w:val="clear" w:color="auto" w:fill="000000" w:themeFill="text1"/>
          </w:tcPr>
          <w:p w14:paraId="64FDD699" w14:textId="7A97DEDA" w:rsidR="008428BB" w:rsidRPr="009C1B6B" w:rsidRDefault="00AA4D90" w:rsidP="00D461FE">
            <w:pPr>
              <w:rPr>
                <w:rFonts w:asciiTheme="minorHAnsi" w:hAnsiTheme="minorHAnsi" w:cstheme="minorHAnsi"/>
                <w:bCs/>
                <w:sz w:val="22"/>
                <w:szCs w:val="22"/>
              </w:rPr>
            </w:pPr>
            <w:r>
              <w:rPr>
                <w:rFonts w:asciiTheme="minorHAnsi" w:hAnsiTheme="minorHAnsi" w:cstheme="minorHAnsi"/>
                <w:bCs/>
                <w:sz w:val="22"/>
                <w:szCs w:val="22"/>
              </w:rPr>
              <w:t xml:space="preserve">AGM </w:t>
            </w:r>
          </w:p>
        </w:tc>
      </w:tr>
      <w:tr w:rsidR="008428BB" w:rsidRPr="009C1B6B" w14:paraId="55773CB5" w14:textId="77777777" w:rsidTr="00D461FE">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shd w:val="clear" w:color="auto" w:fill="auto"/>
          </w:tcPr>
          <w:p w14:paraId="263B8C04" w14:textId="7EF30313" w:rsidR="008428BB" w:rsidRPr="00F618F2" w:rsidRDefault="00AA4D90" w:rsidP="00D461FE">
            <w:pPr>
              <w:rPr>
                <w:rFonts w:asciiTheme="minorHAnsi" w:hAnsiTheme="minorHAnsi" w:cstheme="minorHAnsi"/>
                <w:bCs/>
                <w:i w:val="0"/>
                <w:iCs w:val="0"/>
                <w:sz w:val="22"/>
                <w:szCs w:val="22"/>
              </w:rPr>
            </w:pPr>
            <w:r w:rsidRPr="00F618F2">
              <w:rPr>
                <w:rFonts w:asciiTheme="minorHAnsi" w:hAnsiTheme="minorHAnsi" w:cstheme="minorHAnsi"/>
                <w:bCs/>
                <w:i w:val="0"/>
                <w:iCs w:val="0"/>
                <w:sz w:val="22"/>
                <w:szCs w:val="22"/>
              </w:rPr>
              <w:t xml:space="preserve">Everything in place for the AGM. No motions have been received for the meeting, </w:t>
            </w:r>
            <w:r w:rsidR="00F618F2" w:rsidRPr="00F618F2">
              <w:rPr>
                <w:rFonts w:asciiTheme="minorHAnsi" w:hAnsiTheme="minorHAnsi" w:cstheme="minorHAnsi"/>
                <w:bCs/>
                <w:i w:val="0"/>
                <w:iCs w:val="0"/>
                <w:sz w:val="22"/>
                <w:szCs w:val="22"/>
              </w:rPr>
              <w:t>and</w:t>
            </w:r>
            <w:r w:rsidRPr="00F618F2">
              <w:rPr>
                <w:rFonts w:asciiTheme="minorHAnsi" w:hAnsiTheme="minorHAnsi" w:cstheme="minorHAnsi"/>
                <w:bCs/>
                <w:i w:val="0"/>
                <w:iCs w:val="0"/>
                <w:sz w:val="22"/>
                <w:szCs w:val="22"/>
              </w:rPr>
              <w:t xml:space="preserve"> only one question has been received </w:t>
            </w:r>
            <w:r w:rsidR="00F618F2" w:rsidRPr="00F618F2">
              <w:rPr>
                <w:rFonts w:asciiTheme="minorHAnsi" w:hAnsiTheme="minorHAnsi" w:cstheme="minorHAnsi"/>
                <w:bCs/>
                <w:i w:val="0"/>
                <w:iCs w:val="0"/>
                <w:sz w:val="22"/>
                <w:szCs w:val="22"/>
              </w:rPr>
              <w:t xml:space="preserve">from the membership to be discussed at the meeting. Many thanks to </w:t>
            </w:r>
            <w:proofErr w:type="spellStart"/>
            <w:r w:rsidR="00F618F2" w:rsidRPr="00F618F2">
              <w:rPr>
                <w:rFonts w:asciiTheme="minorHAnsi" w:hAnsiTheme="minorHAnsi" w:cstheme="minorHAnsi"/>
                <w:bCs/>
                <w:i w:val="0"/>
                <w:iCs w:val="0"/>
                <w:sz w:val="22"/>
                <w:szCs w:val="22"/>
              </w:rPr>
              <w:t>Sandtrend</w:t>
            </w:r>
            <w:proofErr w:type="spellEnd"/>
            <w:r w:rsidR="00F618F2" w:rsidRPr="00F618F2">
              <w:rPr>
                <w:rFonts w:asciiTheme="minorHAnsi" w:hAnsiTheme="minorHAnsi" w:cstheme="minorHAnsi"/>
                <w:bCs/>
                <w:i w:val="0"/>
                <w:iCs w:val="0"/>
                <w:sz w:val="22"/>
                <w:szCs w:val="22"/>
              </w:rPr>
              <w:t xml:space="preserve"> LTD for a finger buffet after the meeting.</w:t>
            </w:r>
          </w:p>
        </w:tc>
      </w:tr>
      <w:tr w:rsidR="008428BB" w:rsidRPr="009C1B6B" w14:paraId="51CA98E0" w14:textId="77777777" w:rsidTr="00D461FE">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shd w:val="clear" w:color="auto" w:fill="000000" w:themeFill="text1"/>
          </w:tcPr>
          <w:p w14:paraId="5A60E1FD" w14:textId="564C6F38" w:rsidR="008428BB" w:rsidRPr="009C1B6B" w:rsidRDefault="00F618F2" w:rsidP="00D461FE">
            <w:pPr>
              <w:rPr>
                <w:rFonts w:asciiTheme="minorHAnsi" w:hAnsiTheme="minorHAnsi" w:cstheme="minorHAnsi"/>
                <w:bCs/>
                <w:sz w:val="22"/>
                <w:szCs w:val="22"/>
              </w:rPr>
            </w:pPr>
            <w:r>
              <w:rPr>
                <w:rFonts w:asciiTheme="minorHAnsi" w:hAnsiTheme="minorHAnsi" w:cstheme="minorHAnsi"/>
                <w:bCs/>
                <w:sz w:val="22"/>
                <w:szCs w:val="22"/>
              </w:rPr>
              <w:t>Members Questions</w:t>
            </w:r>
          </w:p>
        </w:tc>
      </w:tr>
      <w:tr w:rsidR="008428BB" w:rsidRPr="009C1B6B" w14:paraId="12B2946C" w14:textId="77777777" w:rsidTr="00D461FE">
        <w:trPr>
          <w:trHeight w:val="505"/>
        </w:trPr>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tcPr>
          <w:p w14:paraId="4C7BE2F1" w14:textId="77777777" w:rsidR="00F11577" w:rsidRPr="00F11577" w:rsidRDefault="00F618F2" w:rsidP="00D461FE">
            <w:pPr>
              <w:suppressAutoHyphens/>
              <w:autoSpaceDN w:val="0"/>
              <w:spacing w:after="160" w:line="256" w:lineRule="auto"/>
              <w:textAlignment w:val="baseline"/>
              <w:rPr>
                <w:rFonts w:asciiTheme="minorHAnsi" w:hAnsiTheme="minorHAnsi" w:cstheme="minorHAnsi"/>
                <w:bCs/>
                <w:i w:val="0"/>
                <w:iCs w:val="0"/>
                <w:sz w:val="22"/>
                <w:szCs w:val="22"/>
              </w:rPr>
            </w:pPr>
            <w:r w:rsidRPr="00F11577">
              <w:rPr>
                <w:rFonts w:asciiTheme="minorHAnsi" w:hAnsiTheme="minorHAnsi" w:cstheme="minorHAnsi"/>
                <w:b/>
                <w:i w:val="0"/>
                <w:iCs w:val="0"/>
                <w:sz w:val="22"/>
                <w:szCs w:val="22"/>
              </w:rPr>
              <w:t>(CW)</w:t>
            </w:r>
            <w:r w:rsidRPr="00F11577">
              <w:rPr>
                <w:rFonts w:asciiTheme="minorHAnsi" w:hAnsiTheme="minorHAnsi" w:cstheme="minorHAnsi"/>
                <w:bCs/>
                <w:i w:val="0"/>
                <w:iCs w:val="0"/>
                <w:sz w:val="22"/>
                <w:szCs w:val="22"/>
              </w:rPr>
              <w:t xml:space="preserve">  As the bar and restaurant are now getting busier during the day, and </w:t>
            </w:r>
            <w:r w:rsidR="00F11577" w:rsidRPr="00F11577">
              <w:rPr>
                <w:rFonts w:asciiTheme="minorHAnsi" w:hAnsiTheme="minorHAnsi" w:cstheme="minorHAnsi"/>
                <w:bCs/>
                <w:i w:val="0"/>
                <w:iCs w:val="0"/>
                <w:sz w:val="22"/>
                <w:szCs w:val="22"/>
              </w:rPr>
              <w:t>the</w:t>
            </w:r>
            <w:r w:rsidRPr="00F11577">
              <w:rPr>
                <w:rFonts w:asciiTheme="minorHAnsi" w:hAnsiTheme="minorHAnsi" w:cstheme="minorHAnsi"/>
                <w:bCs/>
                <w:i w:val="0"/>
                <w:iCs w:val="0"/>
                <w:sz w:val="22"/>
                <w:szCs w:val="22"/>
              </w:rPr>
              <w:t xml:space="preserve"> </w:t>
            </w:r>
            <w:r w:rsidR="00F11577" w:rsidRPr="00F11577">
              <w:rPr>
                <w:rFonts w:asciiTheme="minorHAnsi" w:hAnsiTheme="minorHAnsi" w:cstheme="minorHAnsi"/>
                <w:bCs/>
                <w:i w:val="0"/>
                <w:iCs w:val="0"/>
                <w:sz w:val="22"/>
                <w:szCs w:val="22"/>
              </w:rPr>
              <w:t>acoustics</w:t>
            </w:r>
            <w:r w:rsidRPr="00F11577">
              <w:rPr>
                <w:rFonts w:asciiTheme="minorHAnsi" w:hAnsiTheme="minorHAnsi" w:cstheme="minorHAnsi"/>
                <w:bCs/>
                <w:i w:val="0"/>
                <w:iCs w:val="0"/>
                <w:sz w:val="22"/>
                <w:szCs w:val="22"/>
              </w:rPr>
              <w:t xml:space="preserve"> of the area are poor</w:t>
            </w:r>
            <w:r w:rsidR="00391697" w:rsidRPr="00F11577">
              <w:rPr>
                <w:rFonts w:asciiTheme="minorHAnsi" w:hAnsiTheme="minorHAnsi" w:cstheme="minorHAnsi"/>
                <w:bCs/>
                <w:i w:val="0"/>
                <w:iCs w:val="0"/>
                <w:sz w:val="22"/>
                <w:szCs w:val="22"/>
              </w:rPr>
              <w:t>, would it be possible for the seniors to use the upstairs bar post matches for speeches e</w:t>
            </w:r>
            <w:r w:rsidR="00F11577" w:rsidRPr="00F11577">
              <w:rPr>
                <w:rFonts w:asciiTheme="minorHAnsi" w:hAnsiTheme="minorHAnsi" w:cstheme="minorHAnsi"/>
                <w:bCs/>
                <w:i w:val="0"/>
                <w:iCs w:val="0"/>
                <w:sz w:val="22"/>
                <w:szCs w:val="22"/>
              </w:rPr>
              <w:t>tc.</w:t>
            </w:r>
          </w:p>
          <w:p w14:paraId="78EF7C1D" w14:textId="77777777" w:rsidR="00F11577" w:rsidRDefault="00F11577" w:rsidP="00D461FE">
            <w:pPr>
              <w:suppressAutoHyphens/>
              <w:autoSpaceDN w:val="0"/>
              <w:spacing w:after="160" w:line="256" w:lineRule="auto"/>
              <w:textAlignment w:val="baseline"/>
              <w:rPr>
                <w:rFonts w:asciiTheme="minorHAnsi" w:hAnsiTheme="minorHAnsi" w:cstheme="minorHAnsi"/>
                <w:bCs/>
                <w:sz w:val="22"/>
                <w:szCs w:val="22"/>
              </w:rPr>
            </w:pPr>
            <w:r w:rsidRPr="00F11577">
              <w:rPr>
                <w:rFonts w:asciiTheme="minorHAnsi" w:hAnsiTheme="minorHAnsi" w:cstheme="minorHAnsi"/>
                <w:bCs/>
                <w:i w:val="0"/>
                <w:iCs w:val="0"/>
                <w:sz w:val="22"/>
                <w:szCs w:val="22"/>
              </w:rPr>
              <w:t xml:space="preserve"> </w:t>
            </w:r>
            <w:r w:rsidRPr="00F11577">
              <w:rPr>
                <w:rFonts w:asciiTheme="minorHAnsi" w:hAnsiTheme="minorHAnsi" w:cstheme="minorHAnsi"/>
                <w:b/>
                <w:i w:val="0"/>
                <w:iCs w:val="0"/>
                <w:sz w:val="22"/>
                <w:szCs w:val="22"/>
              </w:rPr>
              <w:t>(NRB)</w:t>
            </w:r>
            <w:r w:rsidRPr="00F11577">
              <w:rPr>
                <w:rFonts w:asciiTheme="minorHAnsi" w:hAnsiTheme="minorHAnsi" w:cstheme="minorHAnsi"/>
                <w:bCs/>
                <w:i w:val="0"/>
                <w:iCs w:val="0"/>
                <w:sz w:val="22"/>
                <w:szCs w:val="22"/>
              </w:rPr>
              <w:t xml:space="preserve"> I don’t think that should be a problem, please liaise with myself closer to any event you may wish to use the upstairs bar area.</w:t>
            </w:r>
          </w:p>
          <w:p w14:paraId="4BB2A60B" w14:textId="77777777" w:rsidR="00F07A84" w:rsidRDefault="00F07A84" w:rsidP="00D461FE">
            <w:pPr>
              <w:suppressAutoHyphens/>
              <w:autoSpaceDN w:val="0"/>
              <w:spacing w:after="160" w:line="256" w:lineRule="auto"/>
              <w:textAlignment w:val="baseline"/>
              <w:rPr>
                <w:rFonts w:asciiTheme="minorHAnsi" w:hAnsiTheme="minorHAnsi" w:cstheme="minorHAnsi"/>
                <w:bCs/>
                <w:i w:val="0"/>
                <w:iCs w:val="0"/>
                <w:sz w:val="22"/>
                <w:szCs w:val="22"/>
              </w:rPr>
            </w:pPr>
          </w:p>
          <w:p w14:paraId="17CC9C83" w14:textId="414CAC29" w:rsidR="00F07A84" w:rsidRPr="00BC4C54" w:rsidRDefault="00F07A84" w:rsidP="00D461FE">
            <w:pPr>
              <w:suppressAutoHyphens/>
              <w:autoSpaceDN w:val="0"/>
              <w:spacing w:after="160" w:line="256" w:lineRule="auto"/>
              <w:textAlignment w:val="baseline"/>
              <w:rPr>
                <w:rFonts w:asciiTheme="minorHAnsi" w:hAnsiTheme="minorHAnsi" w:cstheme="minorHAnsi"/>
                <w:bCs/>
                <w:i w:val="0"/>
                <w:iCs w:val="0"/>
                <w:sz w:val="22"/>
                <w:szCs w:val="22"/>
              </w:rPr>
            </w:pPr>
            <w:r w:rsidRPr="00BC4C54">
              <w:rPr>
                <w:rFonts w:asciiTheme="minorHAnsi" w:hAnsiTheme="minorHAnsi" w:cstheme="minorHAnsi"/>
                <w:b/>
                <w:i w:val="0"/>
                <w:iCs w:val="0"/>
                <w:sz w:val="22"/>
                <w:szCs w:val="22"/>
              </w:rPr>
              <w:t>(SL)</w:t>
            </w:r>
            <w:r w:rsidRPr="00BC4C54">
              <w:rPr>
                <w:rFonts w:asciiTheme="minorHAnsi" w:hAnsiTheme="minorHAnsi" w:cstheme="minorHAnsi"/>
                <w:bCs/>
                <w:i w:val="0"/>
                <w:iCs w:val="0"/>
                <w:sz w:val="22"/>
                <w:szCs w:val="22"/>
              </w:rPr>
              <w:t xml:space="preserve"> The catering after a mixed match vs </w:t>
            </w:r>
            <w:proofErr w:type="spellStart"/>
            <w:r w:rsidRPr="00BC4C54">
              <w:rPr>
                <w:rFonts w:asciiTheme="minorHAnsi" w:hAnsiTheme="minorHAnsi" w:cstheme="minorHAnsi"/>
                <w:bCs/>
                <w:i w:val="0"/>
                <w:iCs w:val="0"/>
                <w:sz w:val="22"/>
                <w:szCs w:val="22"/>
              </w:rPr>
              <w:t>Marlbough</w:t>
            </w:r>
            <w:proofErr w:type="spellEnd"/>
            <w:r w:rsidR="006C47BD" w:rsidRPr="00BC4C54">
              <w:rPr>
                <w:rFonts w:asciiTheme="minorHAnsi" w:hAnsiTheme="minorHAnsi" w:cstheme="minorHAnsi"/>
                <w:bCs/>
                <w:i w:val="0"/>
                <w:iCs w:val="0"/>
                <w:sz w:val="22"/>
                <w:szCs w:val="22"/>
              </w:rPr>
              <w:t xml:space="preserve"> was very poor indeed, the food was not to a good </w:t>
            </w:r>
            <w:r w:rsidR="00BC4C54" w:rsidRPr="00BC4C54">
              <w:rPr>
                <w:rFonts w:asciiTheme="minorHAnsi" w:hAnsiTheme="minorHAnsi" w:cstheme="minorHAnsi"/>
                <w:bCs/>
                <w:i w:val="0"/>
                <w:iCs w:val="0"/>
                <w:sz w:val="22"/>
                <w:szCs w:val="22"/>
              </w:rPr>
              <w:t>standard</w:t>
            </w:r>
            <w:r w:rsidR="00BC4C54" w:rsidRPr="00BC4C54">
              <w:rPr>
                <w:rFonts w:cstheme="minorHAnsi"/>
                <w:bCs/>
                <w:i w:val="0"/>
                <w:iCs w:val="0"/>
              </w:rPr>
              <w:t>,</w:t>
            </w:r>
            <w:r w:rsidR="006C47BD" w:rsidRPr="00BC4C54">
              <w:rPr>
                <w:rFonts w:asciiTheme="minorHAnsi" w:hAnsiTheme="minorHAnsi" w:cstheme="minorHAnsi"/>
                <w:bCs/>
                <w:i w:val="0"/>
                <w:iCs w:val="0"/>
                <w:sz w:val="22"/>
                <w:szCs w:val="22"/>
              </w:rPr>
              <w:t xml:space="preserve"> and it was very disappointing and embarrassing on the day.</w:t>
            </w:r>
          </w:p>
          <w:p w14:paraId="6457ADC7" w14:textId="4DFB048E" w:rsidR="006C47BD" w:rsidRPr="00F11577" w:rsidRDefault="006C47BD" w:rsidP="00D461FE">
            <w:pPr>
              <w:suppressAutoHyphens/>
              <w:autoSpaceDN w:val="0"/>
              <w:spacing w:after="160" w:line="256" w:lineRule="auto"/>
              <w:textAlignment w:val="baseline"/>
              <w:rPr>
                <w:rFonts w:asciiTheme="minorHAnsi" w:hAnsiTheme="minorHAnsi" w:cstheme="minorHAnsi"/>
                <w:bCs/>
                <w:sz w:val="22"/>
                <w:szCs w:val="22"/>
              </w:rPr>
            </w:pPr>
            <w:r w:rsidRPr="00BC4C54">
              <w:rPr>
                <w:rFonts w:asciiTheme="minorHAnsi" w:hAnsiTheme="minorHAnsi" w:cstheme="minorHAnsi"/>
                <w:b/>
                <w:i w:val="0"/>
                <w:iCs w:val="0"/>
                <w:sz w:val="22"/>
                <w:szCs w:val="22"/>
              </w:rPr>
              <w:lastRenderedPageBreak/>
              <w:t>(NRB</w:t>
            </w:r>
            <w:r w:rsidRPr="00BC4C54">
              <w:rPr>
                <w:rFonts w:asciiTheme="minorHAnsi" w:hAnsiTheme="minorHAnsi" w:cstheme="minorHAnsi"/>
                <w:bCs/>
                <w:i w:val="0"/>
                <w:iCs w:val="0"/>
                <w:sz w:val="22"/>
                <w:szCs w:val="22"/>
              </w:rPr>
              <w:t>)</w:t>
            </w:r>
            <w:r w:rsidR="00BC4C54" w:rsidRPr="00BC4C54">
              <w:rPr>
                <w:rFonts w:asciiTheme="minorHAnsi" w:hAnsiTheme="minorHAnsi" w:cstheme="minorHAnsi"/>
                <w:bCs/>
                <w:i w:val="0"/>
                <w:iCs w:val="0"/>
                <w:sz w:val="22"/>
                <w:szCs w:val="22"/>
              </w:rPr>
              <w:t>The issues have been brought to my attention, I have had meetings with the catering team</w:t>
            </w:r>
            <w:r w:rsidR="00BC4C54" w:rsidRPr="00BC4C54">
              <w:rPr>
                <w:rFonts w:cstheme="minorHAnsi"/>
                <w:bCs/>
                <w:i w:val="0"/>
                <w:iCs w:val="0"/>
              </w:rPr>
              <w:t>,</w:t>
            </w:r>
            <w:r w:rsidR="00BC4C54" w:rsidRPr="00BC4C54">
              <w:rPr>
                <w:rFonts w:asciiTheme="minorHAnsi" w:hAnsiTheme="minorHAnsi" w:cstheme="minorHAnsi"/>
                <w:bCs/>
                <w:i w:val="0"/>
                <w:iCs w:val="0"/>
                <w:sz w:val="22"/>
                <w:szCs w:val="22"/>
              </w:rPr>
              <w:t xml:space="preserve"> and we should not have a repea</w:t>
            </w:r>
            <w:r w:rsidR="00BC4C54" w:rsidRPr="00BC4C54">
              <w:rPr>
                <w:rFonts w:cstheme="minorHAnsi"/>
                <w:bCs/>
                <w:i w:val="0"/>
                <w:iCs w:val="0"/>
              </w:rPr>
              <w:t>t</w:t>
            </w:r>
            <w:r w:rsidR="00BC4C54" w:rsidRPr="00BC4C54">
              <w:rPr>
                <w:rFonts w:asciiTheme="minorHAnsi" w:hAnsiTheme="minorHAnsi" w:cstheme="minorHAnsi"/>
                <w:bCs/>
                <w:i w:val="0"/>
                <w:iCs w:val="0"/>
                <w:sz w:val="22"/>
                <w:szCs w:val="22"/>
              </w:rPr>
              <w:t xml:space="preserve"> of the issues we had on that day.</w:t>
            </w:r>
          </w:p>
        </w:tc>
      </w:tr>
      <w:tr w:rsidR="008428BB" w:rsidRPr="009C1B6B" w14:paraId="650F4CBB" w14:textId="77777777" w:rsidTr="00D461FE">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shd w:val="clear" w:color="auto" w:fill="000000" w:themeFill="text1"/>
          </w:tcPr>
          <w:p w14:paraId="1F824EA1" w14:textId="660E364D" w:rsidR="008428BB" w:rsidRPr="009C1B6B" w:rsidRDefault="00B54F97" w:rsidP="00D461FE">
            <w:pPr>
              <w:rPr>
                <w:rFonts w:asciiTheme="minorHAnsi" w:hAnsiTheme="minorHAnsi" w:cstheme="minorHAnsi"/>
                <w:bCs/>
                <w:i w:val="0"/>
                <w:iCs w:val="0"/>
                <w:sz w:val="22"/>
                <w:szCs w:val="22"/>
              </w:rPr>
            </w:pPr>
            <w:r>
              <w:rPr>
                <w:rFonts w:asciiTheme="minorHAnsi" w:hAnsiTheme="minorHAnsi" w:cstheme="minorHAnsi"/>
                <w:bCs/>
                <w:i w:val="0"/>
                <w:iCs w:val="0"/>
                <w:sz w:val="22"/>
                <w:szCs w:val="22"/>
              </w:rPr>
              <w:lastRenderedPageBreak/>
              <w:t>A.O.B</w:t>
            </w:r>
          </w:p>
        </w:tc>
      </w:tr>
      <w:tr w:rsidR="00B54F97" w:rsidRPr="009C1B6B" w14:paraId="4D456E50" w14:textId="77777777" w:rsidTr="00B54F97">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8372" w:type="dxa"/>
            <w:tcBorders>
              <w:top w:val="outset" w:sz="6" w:space="0" w:color="auto"/>
              <w:left w:val="outset" w:sz="6" w:space="0" w:color="auto"/>
              <w:bottom w:val="outset" w:sz="6" w:space="0" w:color="auto"/>
              <w:right w:val="outset" w:sz="6" w:space="0" w:color="auto"/>
            </w:tcBorders>
            <w:shd w:val="clear" w:color="auto" w:fill="auto"/>
          </w:tcPr>
          <w:p w14:paraId="6DB950B2" w14:textId="77777777" w:rsidR="00B54F97" w:rsidRPr="00CD5AAF" w:rsidRDefault="00B54F97" w:rsidP="00D461FE">
            <w:pPr>
              <w:rPr>
                <w:rFonts w:asciiTheme="minorHAnsi" w:hAnsiTheme="minorHAnsi" w:cstheme="minorHAnsi"/>
                <w:bCs/>
                <w:sz w:val="22"/>
                <w:szCs w:val="22"/>
              </w:rPr>
            </w:pPr>
            <w:r w:rsidRPr="00CD5AAF">
              <w:rPr>
                <w:rFonts w:asciiTheme="minorHAnsi" w:hAnsiTheme="minorHAnsi" w:cstheme="minorHAnsi"/>
                <w:b/>
                <w:i w:val="0"/>
                <w:iCs w:val="0"/>
                <w:sz w:val="22"/>
                <w:szCs w:val="22"/>
              </w:rPr>
              <w:t>(TF)</w:t>
            </w:r>
            <w:r w:rsidRPr="00CD5AAF">
              <w:rPr>
                <w:rFonts w:asciiTheme="minorHAnsi" w:hAnsiTheme="minorHAnsi" w:cstheme="minorHAnsi"/>
                <w:bCs/>
                <w:i w:val="0"/>
                <w:iCs w:val="0"/>
                <w:sz w:val="22"/>
                <w:szCs w:val="22"/>
              </w:rPr>
              <w:t xml:space="preserve"> </w:t>
            </w:r>
            <w:r w:rsidR="009F5A89" w:rsidRPr="00CD5AAF">
              <w:rPr>
                <w:rFonts w:asciiTheme="minorHAnsi" w:hAnsiTheme="minorHAnsi" w:cstheme="minorHAnsi"/>
                <w:bCs/>
                <w:i w:val="0"/>
                <w:iCs w:val="0"/>
                <w:sz w:val="22"/>
                <w:szCs w:val="22"/>
              </w:rPr>
              <w:t xml:space="preserve">Has </w:t>
            </w:r>
            <w:r w:rsidR="009F5A89" w:rsidRPr="00CD5AAF">
              <w:rPr>
                <w:rFonts w:asciiTheme="minorHAnsi" w:hAnsiTheme="minorHAnsi" w:cstheme="minorHAnsi"/>
                <w:b/>
                <w:i w:val="0"/>
                <w:iCs w:val="0"/>
                <w:sz w:val="22"/>
                <w:szCs w:val="22"/>
              </w:rPr>
              <w:t xml:space="preserve">(AS) </w:t>
            </w:r>
            <w:r w:rsidR="009F5A89" w:rsidRPr="00CD5AAF">
              <w:rPr>
                <w:rFonts w:asciiTheme="minorHAnsi" w:hAnsiTheme="minorHAnsi" w:cstheme="minorHAnsi"/>
                <w:bCs/>
                <w:i w:val="0"/>
                <w:iCs w:val="0"/>
                <w:sz w:val="22"/>
                <w:szCs w:val="22"/>
              </w:rPr>
              <w:t>had a meeting with Nick Wood regarding the Berkshire Captains</w:t>
            </w:r>
            <w:r w:rsidR="008E0B2F" w:rsidRPr="00CD5AAF">
              <w:rPr>
                <w:rFonts w:asciiTheme="minorHAnsi" w:hAnsiTheme="minorHAnsi" w:cstheme="minorHAnsi"/>
                <w:bCs/>
                <w:i w:val="0"/>
                <w:iCs w:val="0"/>
                <w:sz w:val="22"/>
                <w:szCs w:val="22"/>
              </w:rPr>
              <w:t>.</w:t>
            </w:r>
          </w:p>
          <w:p w14:paraId="0122B43F" w14:textId="77777777" w:rsidR="008E0B2F" w:rsidRPr="00CD5AAF" w:rsidRDefault="008E0B2F" w:rsidP="00D461FE">
            <w:pPr>
              <w:rPr>
                <w:rFonts w:asciiTheme="minorHAnsi" w:hAnsiTheme="minorHAnsi" w:cstheme="minorHAnsi"/>
                <w:bCs/>
                <w:sz w:val="22"/>
                <w:szCs w:val="22"/>
              </w:rPr>
            </w:pPr>
          </w:p>
          <w:p w14:paraId="7FC5406C" w14:textId="3335A3DB" w:rsidR="008E0B2F" w:rsidRDefault="008E0B2F" w:rsidP="00D461FE">
            <w:pPr>
              <w:rPr>
                <w:rFonts w:cstheme="minorHAnsi"/>
                <w:bCs/>
                <w:i w:val="0"/>
                <w:iCs w:val="0"/>
              </w:rPr>
            </w:pPr>
            <w:r w:rsidRPr="00CD5AAF">
              <w:rPr>
                <w:rFonts w:asciiTheme="minorHAnsi" w:hAnsiTheme="minorHAnsi" w:cstheme="minorHAnsi"/>
                <w:b/>
                <w:i w:val="0"/>
                <w:iCs w:val="0"/>
                <w:sz w:val="22"/>
                <w:szCs w:val="22"/>
              </w:rPr>
              <w:t>(AS)</w:t>
            </w:r>
            <w:r w:rsidRPr="00CD5AAF">
              <w:rPr>
                <w:rFonts w:asciiTheme="minorHAnsi" w:hAnsiTheme="minorHAnsi" w:cstheme="minorHAnsi"/>
                <w:bCs/>
                <w:i w:val="0"/>
                <w:iCs w:val="0"/>
                <w:sz w:val="22"/>
                <w:szCs w:val="22"/>
              </w:rPr>
              <w:t xml:space="preserve"> Not yet. I will get </w:t>
            </w:r>
            <w:r w:rsidR="00CD5AAF" w:rsidRPr="00CD5AAF">
              <w:rPr>
                <w:rFonts w:asciiTheme="minorHAnsi" w:hAnsiTheme="minorHAnsi" w:cstheme="minorHAnsi"/>
                <w:bCs/>
                <w:i w:val="0"/>
                <w:iCs w:val="0"/>
                <w:sz w:val="22"/>
                <w:szCs w:val="22"/>
              </w:rPr>
              <w:t xml:space="preserve">in </w:t>
            </w:r>
            <w:r w:rsidRPr="00CD5AAF">
              <w:rPr>
                <w:rFonts w:asciiTheme="minorHAnsi" w:hAnsiTheme="minorHAnsi" w:cstheme="minorHAnsi"/>
                <w:bCs/>
                <w:i w:val="0"/>
                <w:iCs w:val="0"/>
                <w:sz w:val="22"/>
                <w:szCs w:val="22"/>
              </w:rPr>
              <w:t xml:space="preserve"> contact</w:t>
            </w:r>
            <w:r w:rsidR="00CD5AAF" w:rsidRPr="00CD5AAF">
              <w:rPr>
                <w:rFonts w:asciiTheme="minorHAnsi" w:hAnsiTheme="minorHAnsi" w:cstheme="minorHAnsi"/>
                <w:bCs/>
                <w:i w:val="0"/>
                <w:iCs w:val="0"/>
                <w:sz w:val="22"/>
                <w:szCs w:val="22"/>
              </w:rPr>
              <w:t xml:space="preserve"> </w:t>
            </w:r>
            <w:r w:rsidRPr="00CD5AAF">
              <w:rPr>
                <w:rFonts w:asciiTheme="minorHAnsi" w:hAnsiTheme="minorHAnsi" w:cstheme="minorHAnsi"/>
                <w:bCs/>
                <w:i w:val="0"/>
                <w:iCs w:val="0"/>
                <w:sz w:val="22"/>
                <w:szCs w:val="22"/>
              </w:rPr>
              <w:t xml:space="preserve"> with Nick and meet before the next meeting and report back to committee.</w:t>
            </w:r>
          </w:p>
        </w:tc>
      </w:tr>
    </w:tbl>
    <w:p w14:paraId="05727744" w14:textId="77777777" w:rsidR="008428BB" w:rsidRPr="00D3723D" w:rsidRDefault="008428BB" w:rsidP="008428BB">
      <w:pPr>
        <w:jc w:val="center"/>
        <w:rPr>
          <w:rFonts w:cstheme="minorHAnsi"/>
        </w:rPr>
      </w:pPr>
      <w:r w:rsidRPr="009C1B6B">
        <w:rPr>
          <w:rFonts w:cstheme="minorHAnsi"/>
          <w:bCs/>
        </w:rPr>
        <w:br w:type="textWrapping" w:clear="all"/>
      </w:r>
      <w:r w:rsidRPr="00D3723D">
        <w:rPr>
          <w:rFonts w:cstheme="minorHAnsi"/>
        </w:rPr>
        <w:t xml:space="preserve"> </w:t>
      </w:r>
    </w:p>
    <w:p w14:paraId="1356190A" w14:textId="77777777" w:rsidR="008428BB" w:rsidRPr="00D3723D" w:rsidRDefault="008428BB" w:rsidP="008428BB">
      <w:pPr>
        <w:jc w:val="center"/>
        <w:rPr>
          <w:rFonts w:cstheme="minorHAnsi"/>
        </w:rPr>
      </w:pPr>
    </w:p>
    <w:p w14:paraId="690B43FC" w14:textId="77777777" w:rsidR="008428BB" w:rsidRPr="00D3723D" w:rsidRDefault="008428BB" w:rsidP="008428BB">
      <w:pPr>
        <w:rPr>
          <w:rFonts w:cstheme="minorHAnsi"/>
        </w:rPr>
      </w:pPr>
    </w:p>
    <w:p w14:paraId="703C12F4" w14:textId="77777777" w:rsidR="008428BB" w:rsidRPr="00D3723D" w:rsidRDefault="008428BB" w:rsidP="008428BB">
      <w:pPr>
        <w:rPr>
          <w:rFonts w:cstheme="minorHAnsi"/>
        </w:rPr>
      </w:pPr>
    </w:p>
    <w:p w14:paraId="4BB016DF" w14:textId="77777777" w:rsidR="008428BB" w:rsidRPr="00D3723D" w:rsidRDefault="008428BB" w:rsidP="008428BB">
      <w:pPr>
        <w:rPr>
          <w:rFonts w:cstheme="minorHAnsi"/>
          <w:b/>
        </w:rPr>
      </w:pPr>
      <w:r w:rsidRPr="00D3723D">
        <w:rPr>
          <w:rFonts w:cstheme="minorHAnsi"/>
          <w:b/>
        </w:rPr>
        <w:t>Next Meeting –</w:t>
      </w:r>
    </w:p>
    <w:p w14:paraId="3D6A4925" w14:textId="77777777" w:rsidR="008428BB" w:rsidRPr="00D3723D" w:rsidRDefault="008428BB" w:rsidP="008428BB">
      <w:pPr>
        <w:rPr>
          <w:rFonts w:cstheme="minorHAnsi"/>
          <w:b/>
        </w:rPr>
      </w:pPr>
    </w:p>
    <w:p w14:paraId="3184EC01" w14:textId="485B65CA" w:rsidR="008428BB" w:rsidRPr="00D3723D" w:rsidRDefault="008428BB" w:rsidP="008428BB">
      <w:pPr>
        <w:rPr>
          <w:rFonts w:cstheme="minorHAnsi"/>
          <w:b/>
        </w:rPr>
      </w:pPr>
      <w:r w:rsidRPr="00D3723D">
        <w:rPr>
          <w:rFonts w:cstheme="minorHAnsi"/>
          <w:b/>
        </w:rPr>
        <w:t>Date –</w:t>
      </w:r>
      <w:r w:rsidRPr="00D3723D">
        <w:rPr>
          <w:rFonts w:cstheme="minorHAnsi"/>
          <w:b/>
        </w:rPr>
        <w:tab/>
      </w:r>
      <w:r w:rsidR="00210A72">
        <w:rPr>
          <w:rFonts w:cstheme="minorHAnsi"/>
          <w:b/>
        </w:rPr>
        <w:t xml:space="preserve">Tuesday </w:t>
      </w:r>
      <w:r w:rsidR="00F06E81">
        <w:rPr>
          <w:rFonts w:cstheme="minorHAnsi"/>
          <w:b/>
        </w:rPr>
        <w:t>23</w:t>
      </w:r>
      <w:r w:rsidR="00F06E81" w:rsidRPr="00F06E81">
        <w:rPr>
          <w:rFonts w:cstheme="minorHAnsi"/>
          <w:b/>
          <w:vertAlign w:val="superscript"/>
        </w:rPr>
        <w:t>rd</w:t>
      </w:r>
      <w:r w:rsidR="00F06E81">
        <w:rPr>
          <w:rFonts w:cstheme="minorHAnsi"/>
          <w:b/>
        </w:rPr>
        <w:t xml:space="preserve"> October 2021</w:t>
      </w:r>
    </w:p>
    <w:p w14:paraId="535EBADA" w14:textId="20B61A8F" w:rsidR="008428BB" w:rsidRPr="00D3723D" w:rsidRDefault="008428BB" w:rsidP="008428BB">
      <w:pPr>
        <w:rPr>
          <w:rFonts w:cstheme="minorHAnsi"/>
          <w:b/>
        </w:rPr>
      </w:pPr>
      <w:r w:rsidRPr="00D3723D">
        <w:rPr>
          <w:rFonts w:cstheme="minorHAnsi"/>
          <w:b/>
        </w:rPr>
        <w:t>Time –</w:t>
      </w:r>
      <w:r w:rsidRPr="00D3723D">
        <w:rPr>
          <w:rFonts w:cstheme="minorHAnsi"/>
          <w:b/>
        </w:rPr>
        <w:tab/>
      </w:r>
      <w:r w:rsidR="00F06E81">
        <w:rPr>
          <w:rFonts w:cstheme="minorHAnsi"/>
          <w:b/>
        </w:rPr>
        <w:t>19.30</w:t>
      </w:r>
      <w:r w:rsidRPr="00D3723D">
        <w:rPr>
          <w:rFonts w:cstheme="minorHAnsi"/>
          <w:b/>
        </w:rPr>
        <w:tab/>
      </w:r>
    </w:p>
    <w:p w14:paraId="6B8C3312" w14:textId="77777777" w:rsidR="00F06E81" w:rsidRDefault="008428BB" w:rsidP="008428BB">
      <w:pPr>
        <w:rPr>
          <w:rFonts w:cstheme="minorHAnsi"/>
          <w:b/>
        </w:rPr>
      </w:pPr>
      <w:r w:rsidRPr="00D3723D">
        <w:rPr>
          <w:rFonts w:cstheme="minorHAnsi"/>
          <w:b/>
        </w:rPr>
        <w:t>Location –</w:t>
      </w:r>
      <w:r>
        <w:rPr>
          <w:rFonts w:cstheme="minorHAnsi"/>
          <w:b/>
        </w:rPr>
        <w:t xml:space="preserve"> </w:t>
      </w:r>
      <w:r w:rsidR="00F06E81">
        <w:rPr>
          <w:rFonts w:cstheme="minorHAnsi"/>
          <w:b/>
        </w:rPr>
        <w:t xml:space="preserve">Cloudy Room </w:t>
      </w:r>
    </w:p>
    <w:p w14:paraId="7F2A22A2" w14:textId="0BFD9411" w:rsidR="004B6489" w:rsidRDefault="004B6489" w:rsidP="008428BB">
      <w:pPr>
        <w:rPr>
          <w:rFonts w:cstheme="minorHAnsi"/>
          <w:b/>
        </w:rPr>
      </w:pPr>
      <w:r>
        <w:rPr>
          <w:rFonts w:cstheme="minorHAnsi"/>
          <w:b/>
        </w:rPr>
        <w:t xml:space="preserve">                     </w:t>
      </w:r>
      <w:r w:rsidR="00F06E81">
        <w:rPr>
          <w:rFonts w:cstheme="minorHAnsi"/>
          <w:b/>
        </w:rPr>
        <w:t xml:space="preserve">Donnington Grove GC </w:t>
      </w:r>
    </w:p>
    <w:p w14:paraId="74332AE3" w14:textId="5D081194" w:rsidR="008428BB" w:rsidRPr="00D3723D" w:rsidRDefault="008428BB" w:rsidP="008428BB">
      <w:pPr>
        <w:rPr>
          <w:rFonts w:cstheme="minorHAnsi"/>
          <w:b/>
        </w:rPr>
      </w:pPr>
      <w:r w:rsidRPr="00D3723D">
        <w:rPr>
          <w:rFonts w:cstheme="minorHAnsi"/>
          <w:b/>
        </w:rPr>
        <w:tab/>
      </w:r>
    </w:p>
    <w:p w14:paraId="6A0143AB" w14:textId="77777777" w:rsidR="008428BB" w:rsidRPr="00D3723D" w:rsidRDefault="008428BB" w:rsidP="008428BB">
      <w:pPr>
        <w:rPr>
          <w:rFonts w:cstheme="minorHAnsi"/>
          <w:b/>
        </w:rPr>
      </w:pPr>
    </w:p>
    <w:bookmarkEnd w:id="0"/>
    <w:p w14:paraId="21879764" w14:textId="77777777" w:rsidR="008428BB" w:rsidRDefault="008428BB"/>
    <w:sectPr w:rsidR="00842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g-1ff5">
    <w:altName w:val="Cambria"/>
    <w:panose1 w:val="00000000000000000000"/>
    <w:charset w:val="00"/>
    <w:family w:val="roman"/>
    <w:notTrueType/>
    <w:pitch w:val="default"/>
  </w:font>
  <w:font w:name="pg-1ffb">
    <w:altName w:val="Cambria"/>
    <w:panose1 w:val="00000000000000000000"/>
    <w:charset w:val="00"/>
    <w:family w:val="roman"/>
    <w:notTrueType/>
    <w:pitch w:val="default"/>
  </w:font>
  <w:font w:name="pg-1ff1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155"/>
    <w:multiLevelType w:val="hybridMultilevel"/>
    <w:tmpl w:val="2C8682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A1C1C"/>
    <w:multiLevelType w:val="hybridMultilevel"/>
    <w:tmpl w:val="15C4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9F72D1"/>
    <w:multiLevelType w:val="hybridMultilevel"/>
    <w:tmpl w:val="14DC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BB"/>
    <w:rsid w:val="000C0D88"/>
    <w:rsid w:val="001224FD"/>
    <w:rsid w:val="00123386"/>
    <w:rsid w:val="00124EB0"/>
    <w:rsid w:val="00131637"/>
    <w:rsid w:val="001574B9"/>
    <w:rsid w:val="001F3003"/>
    <w:rsid w:val="00202B58"/>
    <w:rsid w:val="00210A72"/>
    <w:rsid w:val="00391697"/>
    <w:rsid w:val="003A3F18"/>
    <w:rsid w:val="003C3758"/>
    <w:rsid w:val="004835C5"/>
    <w:rsid w:val="004B6489"/>
    <w:rsid w:val="004C2414"/>
    <w:rsid w:val="005F6348"/>
    <w:rsid w:val="006357FF"/>
    <w:rsid w:val="00647582"/>
    <w:rsid w:val="00691B63"/>
    <w:rsid w:val="006C47BD"/>
    <w:rsid w:val="006F1975"/>
    <w:rsid w:val="006F65F2"/>
    <w:rsid w:val="006F7D9B"/>
    <w:rsid w:val="0076250C"/>
    <w:rsid w:val="00792D82"/>
    <w:rsid w:val="008428BB"/>
    <w:rsid w:val="00860E09"/>
    <w:rsid w:val="008628E1"/>
    <w:rsid w:val="008B51B7"/>
    <w:rsid w:val="008E0B2F"/>
    <w:rsid w:val="008E195A"/>
    <w:rsid w:val="008E73BF"/>
    <w:rsid w:val="008F2A08"/>
    <w:rsid w:val="00900D71"/>
    <w:rsid w:val="009170EB"/>
    <w:rsid w:val="009264F0"/>
    <w:rsid w:val="00946996"/>
    <w:rsid w:val="00962D2D"/>
    <w:rsid w:val="009C1B6B"/>
    <w:rsid w:val="009F18D6"/>
    <w:rsid w:val="009F5A89"/>
    <w:rsid w:val="00A56757"/>
    <w:rsid w:val="00AA4D90"/>
    <w:rsid w:val="00B54F97"/>
    <w:rsid w:val="00BC4C54"/>
    <w:rsid w:val="00C02122"/>
    <w:rsid w:val="00C02862"/>
    <w:rsid w:val="00CD5AAF"/>
    <w:rsid w:val="00D07736"/>
    <w:rsid w:val="00D10734"/>
    <w:rsid w:val="00D675B3"/>
    <w:rsid w:val="00DB639B"/>
    <w:rsid w:val="00DD5994"/>
    <w:rsid w:val="00E13908"/>
    <w:rsid w:val="00E33EC7"/>
    <w:rsid w:val="00E35902"/>
    <w:rsid w:val="00ED5A34"/>
    <w:rsid w:val="00ED6269"/>
    <w:rsid w:val="00F06E81"/>
    <w:rsid w:val="00F07A84"/>
    <w:rsid w:val="00F11577"/>
    <w:rsid w:val="00F50362"/>
    <w:rsid w:val="00F53BAD"/>
    <w:rsid w:val="00F61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3A41"/>
  <w15:chartTrackingRefBased/>
  <w15:docId w15:val="{AEA91438-92E8-43A2-9A3C-7E0BE45D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8B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8BB"/>
    <w:pPr>
      <w:ind w:left="720"/>
      <w:contextualSpacing/>
    </w:pPr>
  </w:style>
  <w:style w:type="table" w:styleId="TableGrid1">
    <w:name w:val="Table Grid 1"/>
    <w:basedOn w:val="TableNormal"/>
    <w:semiHidden/>
    <w:unhideWhenUsed/>
    <w:rsid w:val="008428BB"/>
    <w:pPr>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Web1">
    <w:name w:val="Table Web 1"/>
    <w:basedOn w:val="TableNormal"/>
    <w:semiHidden/>
    <w:unhideWhenUsed/>
    <w:rsid w:val="008428BB"/>
    <w:pPr>
      <w:spacing w:after="0" w:line="240" w:lineRule="auto"/>
    </w:pPr>
    <w:rPr>
      <w:rFonts w:ascii="Times New Roman" w:eastAsia="Times New Roman" w:hAnsi="Times New Roman"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tblStylePr w:type="lastRow">
      <w:rPr>
        <w:i/>
        <w:iCs/>
      </w:rPr>
    </w:tblStylePr>
    <w:tblStylePr w:type="lastCol">
      <w:rPr>
        <w:i/>
        <w:iCs/>
      </w:rPr>
    </w:tblStylePr>
  </w:style>
  <w:style w:type="paragraph" w:customStyle="1" w:styleId="yiv5803411400msonormal">
    <w:name w:val="yiv5803411400msonormal"/>
    <w:basedOn w:val="Normal"/>
    <w:rsid w:val="008428BB"/>
    <w:pPr>
      <w:spacing w:before="100" w:beforeAutospacing="1" w:after="100" w:afterAutospacing="1"/>
    </w:pPr>
  </w:style>
  <w:style w:type="character" w:customStyle="1" w:styleId="pg-1ff4">
    <w:name w:val="pg-1ff4"/>
    <w:basedOn w:val="DefaultParagraphFont"/>
    <w:rsid w:val="001574B9"/>
  </w:style>
  <w:style w:type="character" w:customStyle="1" w:styleId="pg-1ff1">
    <w:name w:val="pg-1ff1"/>
    <w:basedOn w:val="DefaultParagraphFont"/>
    <w:rsid w:val="001574B9"/>
  </w:style>
  <w:style w:type="character" w:customStyle="1" w:styleId="a">
    <w:name w:val="_"/>
    <w:basedOn w:val="DefaultParagraphFont"/>
    <w:rsid w:val="001574B9"/>
  </w:style>
  <w:style w:type="character" w:customStyle="1" w:styleId="pg-1ff5">
    <w:name w:val="pg-1ff5"/>
    <w:basedOn w:val="DefaultParagraphFont"/>
    <w:rsid w:val="001574B9"/>
  </w:style>
  <w:style w:type="character" w:customStyle="1" w:styleId="pg-1ff7">
    <w:name w:val="pg-1ff7"/>
    <w:basedOn w:val="DefaultParagraphFont"/>
    <w:rsid w:val="001574B9"/>
  </w:style>
  <w:style w:type="character" w:customStyle="1" w:styleId="pg-1ls3">
    <w:name w:val="pg-1ls3"/>
    <w:basedOn w:val="DefaultParagraphFont"/>
    <w:rsid w:val="00157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3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3.bin"/><Relationship Id="rId5" Type="http://schemas.openxmlformats.org/officeDocument/2006/relationships/image" Target="media/image1.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6</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Storer</dc:creator>
  <cp:keywords/>
  <dc:description/>
  <cp:lastModifiedBy>Andy Storer</cp:lastModifiedBy>
  <cp:revision>51</cp:revision>
  <dcterms:created xsi:type="dcterms:W3CDTF">2021-11-22T19:50:00Z</dcterms:created>
  <dcterms:modified xsi:type="dcterms:W3CDTF">2021-11-22T21:58:00Z</dcterms:modified>
</cp:coreProperties>
</file>