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5BF0" w14:textId="77777777" w:rsidR="003D19BE" w:rsidRDefault="005478FF" w:rsidP="00F772F3">
      <w:pPr>
        <w:ind w:left="-540" w:right="-714"/>
        <w:jc w:val="center"/>
        <w:rPr>
          <w:noProof/>
          <w:lang w:eastAsia="en-GB"/>
        </w:rPr>
      </w:pPr>
      <w:r>
        <w:rPr>
          <w:noProof/>
          <w:lang w:eastAsia="en-GB"/>
        </w:rPr>
        <w:drawing>
          <wp:inline distT="0" distB="0" distL="0" distR="0" wp14:anchorId="065E5D4B" wp14:editId="065E5D4C">
            <wp:extent cx="12954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065E5BF1" w14:textId="7DD8D606" w:rsidR="005B0810" w:rsidRPr="00DF62F0" w:rsidRDefault="00DF62F0" w:rsidP="5077B166">
      <w:pPr>
        <w:ind w:left="-540" w:right="-714"/>
        <w:jc w:val="center"/>
        <w:rPr>
          <w:rFonts w:asciiTheme="majorHAnsi" w:hAnsiTheme="majorHAnsi"/>
          <w:sz w:val="28"/>
          <w:szCs w:val="28"/>
        </w:rPr>
      </w:pPr>
      <w:r w:rsidRPr="5077B166">
        <w:rPr>
          <w:rFonts w:asciiTheme="majorHAnsi" w:hAnsiTheme="majorHAnsi"/>
          <w:sz w:val="28"/>
          <w:szCs w:val="28"/>
        </w:rPr>
        <w:t>Application for</w:t>
      </w:r>
      <w:r w:rsidR="009937C2" w:rsidRPr="5077B166">
        <w:rPr>
          <w:rFonts w:asciiTheme="majorHAnsi" w:hAnsiTheme="majorHAnsi"/>
          <w:sz w:val="28"/>
          <w:szCs w:val="28"/>
        </w:rPr>
        <w:t xml:space="preserve"> </w:t>
      </w:r>
      <w:r w:rsidRPr="5077B166">
        <w:rPr>
          <w:rFonts w:asciiTheme="majorHAnsi" w:hAnsiTheme="majorHAnsi"/>
          <w:sz w:val="28"/>
          <w:szCs w:val="28"/>
        </w:rPr>
        <w:t>Membership</w:t>
      </w:r>
      <w:r w:rsidR="00A22D3E" w:rsidRPr="5077B166">
        <w:rPr>
          <w:rFonts w:asciiTheme="majorHAnsi" w:hAnsiTheme="majorHAnsi"/>
          <w:sz w:val="28"/>
          <w:szCs w:val="28"/>
        </w:rPr>
        <w:t xml:space="preserve"> </w:t>
      </w:r>
      <w:r w:rsidR="00024AAB" w:rsidRPr="5077B166">
        <w:rPr>
          <w:rFonts w:asciiTheme="majorHAnsi" w:hAnsiTheme="majorHAnsi"/>
          <w:sz w:val="28"/>
          <w:szCs w:val="28"/>
        </w:rPr>
        <w:t>20</w:t>
      </w:r>
      <w:r w:rsidR="005041D6" w:rsidRPr="5077B166">
        <w:rPr>
          <w:rFonts w:asciiTheme="majorHAnsi" w:hAnsiTheme="majorHAnsi"/>
          <w:sz w:val="28"/>
          <w:szCs w:val="28"/>
        </w:rPr>
        <w:t>2</w:t>
      </w:r>
      <w:r w:rsidR="000A688E">
        <w:rPr>
          <w:rFonts w:asciiTheme="majorHAnsi" w:hAnsiTheme="majorHAnsi"/>
          <w:sz w:val="28"/>
          <w:szCs w:val="28"/>
        </w:rPr>
        <w:t>2</w:t>
      </w:r>
    </w:p>
    <w:p w14:paraId="065E5BF2" w14:textId="77777777" w:rsidR="00DF62F0" w:rsidRPr="00DF62F0" w:rsidRDefault="00DF62F0" w:rsidP="00A40FAD">
      <w:pPr>
        <w:ind w:left="-540" w:right="-714"/>
        <w:rPr>
          <w:rFonts w:asciiTheme="majorHAnsi" w:hAnsiTheme="majorHAnsi"/>
          <w:sz w:val="28"/>
          <w:szCs w:val="28"/>
        </w:rPr>
      </w:pPr>
    </w:p>
    <w:tbl>
      <w:tblPr>
        <w:tblStyle w:val="TableGrid"/>
        <w:tblW w:w="9720" w:type="dxa"/>
        <w:tblInd w:w="-540" w:type="dxa"/>
        <w:tblLook w:val="04A0" w:firstRow="1" w:lastRow="0" w:firstColumn="1" w:lastColumn="0" w:noHBand="0" w:noVBand="1"/>
      </w:tblPr>
      <w:tblGrid>
        <w:gridCol w:w="3937"/>
        <w:gridCol w:w="5783"/>
      </w:tblGrid>
      <w:tr w:rsidR="00DF62F0" w:rsidRPr="00DF62F0" w14:paraId="065E5BF5" w14:textId="77777777" w:rsidTr="00DB69F8">
        <w:trPr>
          <w:trHeight w:val="623"/>
        </w:trPr>
        <w:tc>
          <w:tcPr>
            <w:tcW w:w="3937" w:type="dxa"/>
          </w:tcPr>
          <w:p w14:paraId="065E5BF3" w14:textId="77777777" w:rsidR="00DF62F0" w:rsidRPr="00DF62F0" w:rsidRDefault="00DF62F0" w:rsidP="00A40FAD">
            <w:pPr>
              <w:ind w:right="-714"/>
              <w:rPr>
                <w:rFonts w:asciiTheme="majorHAnsi" w:hAnsiTheme="majorHAnsi"/>
                <w:szCs w:val="24"/>
              </w:rPr>
            </w:pPr>
            <w:r>
              <w:rPr>
                <w:rFonts w:asciiTheme="majorHAnsi" w:hAnsiTheme="majorHAnsi"/>
                <w:szCs w:val="24"/>
              </w:rPr>
              <w:t>Full Name</w:t>
            </w:r>
          </w:p>
        </w:tc>
        <w:tc>
          <w:tcPr>
            <w:tcW w:w="5783" w:type="dxa"/>
          </w:tcPr>
          <w:p w14:paraId="065E5BF4" w14:textId="77777777" w:rsidR="00DF62F0" w:rsidRPr="00DF62F0" w:rsidRDefault="00DF62F0" w:rsidP="00A40FAD">
            <w:pPr>
              <w:ind w:right="-714"/>
              <w:rPr>
                <w:rFonts w:asciiTheme="majorHAnsi" w:hAnsiTheme="majorHAnsi"/>
                <w:b/>
                <w:szCs w:val="24"/>
              </w:rPr>
            </w:pPr>
          </w:p>
        </w:tc>
      </w:tr>
      <w:tr w:rsidR="00DF62F0" w:rsidRPr="00DF62F0" w14:paraId="065E5BFD" w14:textId="77777777" w:rsidTr="00DB69F8">
        <w:tc>
          <w:tcPr>
            <w:tcW w:w="3937" w:type="dxa"/>
          </w:tcPr>
          <w:p w14:paraId="065E5BF6"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Address</w:t>
            </w:r>
          </w:p>
          <w:p w14:paraId="065E5BF7" w14:textId="77777777" w:rsidR="00DF62F0" w:rsidRPr="00DF62F0" w:rsidRDefault="00DF62F0" w:rsidP="00A40FAD">
            <w:pPr>
              <w:ind w:right="-714"/>
              <w:rPr>
                <w:rFonts w:asciiTheme="majorHAnsi" w:hAnsiTheme="majorHAnsi"/>
                <w:szCs w:val="24"/>
              </w:rPr>
            </w:pPr>
          </w:p>
          <w:p w14:paraId="065E5BF8" w14:textId="77777777" w:rsidR="00DF62F0" w:rsidRPr="00DF62F0" w:rsidRDefault="00DF62F0" w:rsidP="00A40FAD">
            <w:pPr>
              <w:ind w:right="-714"/>
              <w:rPr>
                <w:rFonts w:asciiTheme="majorHAnsi" w:hAnsiTheme="majorHAnsi"/>
                <w:szCs w:val="24"/>
              </w:rPr>
            </w:pPr>
          </w:p>
          <w:p w14:paraId="065E5BF9" w14:textId="77777777" w:rsidR="00DF62F0" w:rsidRPr="00DF62F0" w:rsidRDefault="00DF62F0" w:rsidP="00A40FAD">
            <w:pPr>
              <w:ind w:right="-714"/>
              <w:rPr>
                <w:rFonts w:asciiTheme="majorHAnsi" w:hAnsiTheme="majorHAnsi"/>
                <w:szCs w:val="24"/>
              </w:rPr>
            </w:pPr>
          </w:p>
          <w:p w14:paraId="065E5BFA" w14:textId="77777777" w:rsidR="00DF62F0" w:rsidRPr="00DF62F0" w:rsidRDefault="00DF62F0" w:rsidP="00A40FAD">
            <w:pPr>
              <w:ind w:right="-714"/>
              <w:rPr>
                <w:rFonts w:asciiTheme="majorHAnsi" w:hAnsiTheme="majorHAnsi"/>
                <w:szCs w:val="24"/>
              </w:rPr>
            </w:pPr>
          </w:p>
          <w:p w14:paraId="065E5BFB" w14:textId="77777777" w:rsidR="00DF62F0" w:rsidRPr="00DF62F0" w:rsidRDefault="00DF62F0" w:rsidP="00A40FAD">
            <w:pPr>
              <w:ind w:right="-714"/>
              <w:rPr>
                <w:rFonts w:asciiTheme="majorHAnsi" w:hAnsiTheme="majorHAnsi"/>
                <w:szCs w:val="24"/>
              </w:rPr>
            </w:pPr>
          </w:p>
        </w:tc>
        <w:tc>
          <w:tcPr>
            <w:tcW w:w="5783" w:type="dxa"/>
          </w:tcPr>
          <w:p w14:paraId="065E5BFC" w14:textId="77777777" w:rsidR="00DF62F0" w:rsidRPr="00DF62F0" w:rsidRDefault="00DF62F0" w:rsidP="00A40FAD">
            <w:pPr>
              <w:ind w:right="-714"/>
              <w:rPr>
                <w:rFonts w:asciiTheme="majorHAnsi" w:hAnsiTheme="majorHAnsi"/>
                <w:b/>
                <w:szCs w:val="24"/>
              </w:rPr>
            </w:pPr>
          </w:p>
        </w:tc>
      </w:tr>
      <w:tr w:rsidR="00DF62F0" w:rsidRPr="00DF62F0" w14:paraId="065E5C00" w14:textId="77777777" w:rsidTr="00DB69F8">
        <w:trPr>
          <w:trHeight w:val="415"/>
        </w:trPr>
        <w:tc>
          <w:tcPr>
            <w:tcW w:w="3937" w:type="dxa"/>
          </w:tcPr>
          <w:p w14:paraId="065E5BFE" w14:textId="0C36BAC0" w:rsidR="00DF62F0" w:rsidRPr="00DF62F0" w:rsidRDefault="00DF62F0" w:rsidP="5077B166">
            <w:pPr>
              <w:ind w:right="-714"/>
              <w:rPr>
                <w:rFonts w:asciiTheme="majorHAnsi" w:hAnsiTheme="majorHAnsi"/>
              </w:rPr>
            </w:pPr>
            <w:r w:rsidRPr="5077B166">
              <w:rPr>
                <w:rFonts w:asciiTheme="majorHAnsi" w:hAnsiTheme="majorHAnsi"/>
              </w:rPr>
              <w:t>Telephone Number</w:t>
            </w:r>
            <w:r w:rsidR="39C7A157" w:rsidRPr="5077B166">
              <w:rPr>
                <w:rFonts w:asciiTheme="majorHAnsi" w:hAnsiTheme="majorHAnsi"/>
              </w:rPr>
              <w:t>/s</w:t>
            </w:r>
          </w:p>
        </w:tc>
        <w:tc>
          <w:tcPr>
            <w:tcW w:w="5783" w:type="dxa"/>
          </w:tcPr>
          <w:p w14:paraId="065E5BFF" w14:textId="77777777" w:rsidR="00DF62F0" w:rsidRPr="00DF62F0" w:rsidRDefault="00DF62F0" w:rsidP="00A40FAD">
            <w:pPr>
              <w:ind w:right="-714"/>
              <w:rPr>
                <w:rFonts w:asciiTheme="majorHAnsi" w:hAnsiTheme="majorHAnsi"/>
                <w:b/>
                <w:szCs w:val="24"/>
              </w:rPr>
            </w:pPr>
          </w:p>
        </w:tc>
      </w:tr>
      <w:tr w:rsidR="00DF62F0" w:rsidRPr="00DF62F0" w14:paraId="065E5C03" w14:textId="77777777" w:rsidTr="00DB69F8">
        <w:trPr>
          <w:trHeight w:val="421"/>
        </w:trPr>
        <w:tc>
          <w:tcPr>
            <w:tcW w:w="3937" w:type="dxa"/>
          </w:tcPr>
          <w:p w14:paraId="454BD658" w14:textId="77777777" w:rsidR="5077B166" w:rsidRDefault="5077B166" w:rsidP="5077B166">
            <w:pPr>
              <w:ind w:right="-714"/>
              <w:rPr>
                <w:rFonts w:asciiTheme="majorHAnsi" w:hAnsiTheme="majorHAnsi"/>
              </w:rPr>
            </w:pPr>
            <w:r w:rsidRPr="5077B166">
              <w:rPr>
                <w:rFonts w:asciiTheme="majorHAnsi" w:hAnsiTheme="majorHAnsi"/>
              </w:rPr>
              <w:t>Date of Birth</w:t>
            </w:r>
          </w:p>
        </w:tc>
        <w:tc>
          <w:tcPr>
            <w:tcW w:w="5783" w:type="dxa"/>
          </w:tcPr>
          <w:p w14:paraId="065E5C02" w14:textId="77777777" w:rsidR="00DF62F0" w:rsidRPr="00DF62F0" w:rsidRDefault="00DF62F0" w:rsidP="00A40FAD">
            <w:pPr>
              <w:ind w:right="-714"/>
              <w:rPr>
                <w:rFonts w:asciiTheme="majorHAnsi" w:hAnsiTheme="majorHAnsi"/>
                <w:b/>
                <w:szCs w:val="24"/>
              </w:rPr>
            </w:pPr>
          </w:p>
        </w:tc>
      </w:tr>
      <w:tr w:rsidR="00DF62F0" w:rsidRPr="00DF62F0" w14:paraId="065E5C06" w14:textId="77777777" w:rsidTr="00DB69F8">
        <w:trPr>
          <w:trHeight w:val="412"/>
        </w:trPr>
        <w:tc>
          <w:tcPr>
            <w:tcW w:w="3937" w:type="dxa"/>
          </w:tcPr>
          <w:p w14:paraId="03D43FF0" w14:textId="1952FA5B" w:rsidR="5077B166" w:rsidRDefault="5077B166" w:rsidP="5077B166">
            <w:pPr>
              <w:ind w:right="-714"/>
              <w:rPr>
                <w:rFonts w:asciiTheme="majorHAnsi" w:hAnsiTheme="majorHAnsi"/>
              </w:rPr>
            </w:pPr>
            <w:r w:rsidRPr="5077B166">
              <w:rPr>
                <w:rFonts w:asciiTheme="majorHAnsi" w:hAnsiTheme="majorHAnsi"/>
              </w:rPr>
              <w:t xml:space="preserve">Email address </w:t>
            </w:r>
          </w:p>
        </w:tc>
        <w:tc>
          <w:tcPr>
            <w:tcW w:w="5783" w:type="dxa"/>
          </w:tcPr>
          <w:p w14:paraId="065E5C05" w14:textId="77777777" w:rsidR="00DF62F0" w:rsidRPr="00DF62F0" w:rsidRDefault="00DF62F0" w:rsidP="00A40FAD">
            <w:pPr>
              <w:ind w:right="-714"/>
              <w:rPr>
                <w:rFonts w:asciiTheme="majorHAnsi" w:hAnsiTheme="majorHAnsi"/>
                <w:b/>
                <w:szCs w:val="24"/>
              </w:rPr>
            </w:pPr>
          </w:p>
        </w:tc>
      </w:tr>
      <w:tr w:rsidR="00DF62F0" w:rsidRPr="00DF62F0" w14:paraId="065E5C09" w14:textId="77777777" w:rsidTr="00DB69F8">
        <w:trPr>
          <w:trHeight w:val="418"/>
        </w:trPr>
        <w:tc>
          <w:tcPr>
            <w:tcW w:w="3937" w:type="dxa"/>
          </w:tcPr>
          <w:p w14:paraId="11BA501B" w14:textId="77777777" w:rsidR="5077B166" w:rsidRDefault="5077B166" w:rsidP="5077B166">
            <w:pPr>
              <w:ind w:right="-714"/>
              <w:rPr>
                <w:rFonts w:asciiTheme="majorHAnsi" w:hAnsiTheme="majorHAnsi"/>
              </w:rPr>
            </w:pPr>
            <w:r w:rsidRPr="5077B166">
              <w:rPr>
                <w:rFonts w:asciiTheme="majorHAnsi" w:hAnsiTheme="majorHAnsi"/>
              </w:rPr>
              <w:t>Date</w:t>
            </w:r>
          </w:p>
        </w:tc>
        <w:tc>
          <w:tcPr>
            <w:tcW w:w="5783" w:type="dxa"/>
          </w:tcPr>
          <w:p w14:paraId="065E5C08" w14:textId="77777777" w:rsidR="00DF62F0" w:rsidRPr="00DF62F0" w:rsidRDefault="00DF62F0" w:rsidP="00A40FAD">
            <w:pPr>
              <w:ind w:right="-714"/>
              <w:rPr>
                <w:rFonts w:asciiTheme="majorHAnsi" w:hAnsiTheme="majorHAnsi"/>
                <w:b/>
                <w:szCs w:val="24"/>
              </w:rPr>
            </w:pPr>
          </w:p>
        </w:tc>
      </w:tr>
      <w:tr w:rsidR="00DF62F0" w:rsidRPr="00DF62F0" w14:paraId="065E5C10" w14:textId="77777777" w:rsidTr="00DB69F8">
        <w:trPr>
          <w:trHeight w:val="405"/>
        </w:trPr>
        <w:tc>
          <w:tcPr>
            <w:tcW w:w="3937" w:type="dxa"/>
          </w:tcPr>
          <w:p w14:paraId="4BB2A1FE" w14:textId="1F5B36C6" w:rsidR="5077B166" w:rsidRDefault="5077B166" w:rsidP="5077B166">
            <w:pPr>
              <w:ind w:right="-714"/>
              <w:rPr>
                <w:rFonts w:asciiTheme="majorHAnsi" w:hAnsiTheme="majorHAnsi"/>
              </w:rPr>
            </w:pPr>
            <w:r w:rsidRPr="5077B166">
              <w:rPr>
                <w:rFonts w:asciiTheme="majorHAnsi" w:hAnsiTheme="majorHAnsi"/>
              </w:rPr>
              <w:t xml:space="preserve">Signed </w:t>
            </w:r>
          </w:p>
        </w:tc>
        <w:tc>
          <w:tcPr>
            <w:tcW w:w="5783" w:type="dxa"/>
          </w:tcPr>
          <w:p w14:paraId="065E5C0F" w14:textId="77777777" w:rsidR="00DF62F0" w:rsidRPr="00DF62F0" w:rsidRDefault="00DF62F0" w:rsidP="00A40FAD">
            <w:pPr>
              <w:ind w:right="-714"/>
              <w:rPr>
                <w:rFonts w:asciiTheme="majorHAnsi" w:hAnsiTheme="majorHAnsi"/>
                <w:b/>
                <w:szCs w:val="24"/>
              </w:rPr>
            </w:pPr>
          </w:p>
        </w:tc>
      </w:tr>
      <w:tr w:rsidR="00DF62F0" w:rsidRPr="00DF62F0" w14:paraId="065E5C13" w14:textId="77777777" w:rsidTr="00DB69F8">
        <w:trPr>
          <w:trHeight w:val="425"/>
        </w:trPr>
        <w:tc>
          <w:tcPr>
            <w:tcW w:w="3937" w:type="dxa"/>
          </w:tcPr>
          <w:p w14:paraId="065E5C11" w14:textId="51F32076" w:rsidR="00DF62F0" w:rsidRPr="00DF62F0" w:rsidRDefault="681D107D" w:rsidP="5077B166">
            <w:pPr>
              <w:ind w:right="-714"/>
              <w:rPr>
                <w:rFonts w:asciiTheme="majorHAnsi" w:hAnsiTheme="majorHAnsi"/>
              </w:rPr>
            </w:pPr>
            <w:r w:rsidRPr="5077B166">
              <w:rPr>
                <w:rFonts w:asciiTheme="majorHAnsi" w:hAnsiTheme="majorHAnsi"/>
              </w:rPr>
              <w:t>Previous member at DNGC?</w:t>
            </w:r>
          </w:p>
        </w:tc>
        <w:tc>
          <w:tcPr>
            <w:tcW w:w="5783" w:type="dxa"/>
          </w:tcPr>
          <w:p w14:paraId="065E5C12" w14:textId="77777777" w:rsidR="00DF62F0" w:rsidRPr="00DF62F0" w:rsidRDefault="00DF62F0" w:rsidP="00A40FAD">
            <w:pPr>
              <w:ind w:right="-714"/>
              <w:rPr>
                <w:rFonts w:asciiTheme="majorHAnsi" w:hAnsiTheme="majorHAnsi"/>
                <w:b/>
                <w:szCs w:val="24"/>
              </w:rPr>
            </w:pPr>
          </w:p>
        </w:tc>
      </w:tr>
      <w:tr w:rsidR="00074C38" w:rsidRPr="00DF62F0" w14:paraId="065E5C16" w14:textId="77777777" w:rsidTr="00DB69F8">
        <w:trPr>
          <w:trHeight w:val="425"/>
        </w:trPr>
        <w:tc>
          <w:tcPr>
            <w:tcW w:w="3937" w:type="dxa"/>
          </w:tcPr>
          <w:p w14:paraId="065E5C14" w14:textId="77777777" w:rsidR="00074C38" w:rsidRPr="00DF62F0" w:rsidRDefault="00074C38" w:rsidP="00A40FAD">
            <w:pPr>
              <w:ind w:right="-714"/>
              <w:rPr>
                <w:rFonts w:asciiTheme="majorHAnsi" w:hAnsiTheme="majorHAnsi"/>
                <w:szCs w:val="24"/>
              </w:rPr>
            </w:pPr>
            <w:r>
              <w:rPr>
                <w:rFonts w:asciiTheme="majorHAnsi" w:hAnsiTheme="majorHAnsi"/>
                <w:szCs w:val="24"/>
              </w:rPr>
              <w:t>Previous Golf Club</w:t>
            </w:r>
          </w:p>
        </w:tc>
        <w:tc>
          <w:tcPr>
            <w:tcW w:w="5783" w:type="dxa"/>
          </w:tcPr>
          <w:p w14:paraId="065E5C15" w14:textId="77777777" w:rsidR="00074C38" w:rsidRPr="00DF62F0" w:rsidRDefault="00074C38" w:rsidP="00A40FAD">
            <w:pPr>
              <w:ind w:right="-714"/>
              <w:rPr>
                <w:rFonts w:asciiTheme="majorHAnsi" w:hAnsiTheme="majorHAnsi"/>
                <w:b/>
                <w:szCs w:val="24"/>
              </w:rPr>
            </w:pPr>
          </w:p>
        </w:tc>
      </w:tr>
      <w:tr w:rsidR="00074C38" w:rsidRPr="00DF62F0" w14:paraId="065E5C19" w14:textId="77777777" w:rsidTr="00DB69F8">
        <w:trPr>
          <w:trHeight w:val="425"/>
        </w:trPr>
        <w:tc>
          <w:tcPr>
            <w:tcW w:w="3937" w:type="dxa"/>
          </w:tcPr>
          <w:p w14:paraId="065E5C17" w14:textId="77777777" w:rsidR="00074C38" w:rsidRDefault="00074C38" w:rsidP="00A40FAD">
            <w:pPr>
              <w:ind w:right="-714"/>
              <w:rPr>
                <w:rFonts w:asciiTheme="majorHAnsi" w:hAnsiTheme="majorHAnsi"/>
                <w:szCs w:val="24"/>
              </w:rPr>
            </w:pPr>
            <w:r>
              <w:rPr>
                <w:rFonts w:asciiTheme="majorHAnsi" w:hAnsiTheme="majorHAnsi"/>
                <w:szCs w:val="24"/>
              </w:rPr>
              <w:t>Lifetime CDH ID</w:t>
            </w:r>
          </w:p>
        </w:tc>
        <w:tc>
          <w:tcPr>
            <w:tcW w:w="5783" w:type="dxa"/>
          </w:tcPr>
          <w:p w14:paraId="065E5C18" w14:textId="77777777" w:rsidR="00074C38" w:rsidRPr="00DF62F0" w:rsidRDefault="00074C38" w:rsidP="00A40FAD">
            <w:pPr>
              <w:ind w:right="-714"/>
              <w:rPr>
                <w:rFonts w:asciiTheme="majorHAnsi" w:hAnsiTheme="majorHAnsi"/>
                <w:b/>
                <w:szCs w:val="24"/>
              </w:rPr>
            </w:pPr>
          </w:p>
        </w:tc>
      </w:tr>
      <w:tr w:rsidR="002D5830" w:rsidRPr="00DF62F0" w14:paraId="1DC3B6A6" w14:textId="77777777" w:rsidTr="00DB69F8">
        <w:trPr>
          <w:trHeight w:val="425"/>
        </w:trPr>
        <w:tc>
          <w:tcPr>
            <w:tcW w:w="3937" w:type="dxa"/>
          </w:tcPr>
          <w:p w14:paraId="13B88753" w14:textId="4B848689" w:rsidR="002D5830" w:rsidRDefault="00FE5900" w:rsidP="00A40FAD">
            <w:pPr>
              <w:ind w:right="-714"/>
              <w:rPr>
                <w:rFonts w:asciiTheme="majorHAnsi" w:hAnsiTheme="majorHAnsi"/>
                <w:szCs w:val="24"/>
              </w:rPr>
            </w:pPr>
            <w:r>
              <w:rPr>
                <w:rFonts w:asciiTheme="majorHAnsi" w:hAnsiTheme="majorHAnsi"/>
                <w:szCs w:val="24"/>
              </w:rPr>
              <w:t>Current Handicap(if applicable)</w:t>
            </w:r>
          </w:p>
        </w:tc>
        <w:tc>
          <w:tcPr>
            <w:tcW w:w="5783" w:type="dxa"/>
          </w:tcPr>
          <w:p w14:paraId="292C263D" w14:textId="77777777" w:rsidR="002D5830" w:rsidRPr="00DF62F0" w:rsidRDefault="002D5830" w:rsidP="00A40FAD">
            <w:pPr>
              <w:ind w:right="-714"/>
              <w:rPr>
                <w:rFonts w:asciiTheme="majorHAnsi" w:hAnsiTheme="majorHAnsi"/>
                <w:b/>
                <w:szCs w:val="24"/>
              </w:rPr>
            </w:pPr>
          </w:p>
        </w:tc>
      </w:tr>
      <w:tr w:rsidR="00D77AAA" w:rsidRPr="00DF62F0" w14:paraId="065E5C1D" w14:textId="77777777" w:rsidTr="00DB69F8">
        <w:trPr>
          <w:trHeight w:val="425"/>
        </w:trPr>
        <w:tc>
          <w:tcPr>
            <w:tcW w:w="3937" w:type="dxa"/>
          </w:tcPr>
          <w:p w14:paraId="065E5C1A" w14:textId="77777777" w:rsidR="00D77AAA" w:rsidRDefault="00D77AAA" w:rsidP="00961C34">
            <w:pPr>
              <w:ind w:right="-714"/>
              <w:rPr>
                <w:rFonts w:asciiTheme="majorHAnsi" w:hAnsiTheme="majorHAnsi"/>
                <w:szCs w:val="24"/>
              </w:rPr>
            </w:pPr>
            <w:r>
              <w:rPr>
                <w:rFonts w:asciiTheme="majorHAnsi" w:hAnsiTheme="majorHAnsi"/>
                <w:szCs w:val="24"/>
              </w:rPr>
              <w:t>Do you want DNGC to be home</w:t>
            </w:r>
          </w:p>
          <w:p w14:paraId="065E5C1B" w14:textId="77777777" w:rsidR="00D77AAA" w:rsidRDefault="00D77AAA" w:rsidP="00961C34">
            <w:pPr>
              <w:ind w:right="-714"/>
              <w:rPr>
                <w:rFonts w:asciiTheme="majorHAnsi" w:hAnsiTheme="majorHAnsi"/>
                <w:szCs w:val="24"/>
              </w:rPr>
            </w:pPr>
            <w:r>
              <w:rPr>
                <w:rFonts w:asciiTheme="majorHAnsi" w:hAnsiTheme="majorHAnsi"/>
                <w:szCs w:val="24"/>
              </w:rPr>
              <w:t>Club?</w:t>
            </w:r>
          </w:p>
        </w:tc>
        <w:tc>
          <w:tcPr>
            <w:tcW w:w="5783" w:type="dxa"/>
          </w:tcPr>
          <w:p w14:paraId="065E5C1C" w14:textId="77777777" w:rsidR="00D77AAA" w:rsidRPr="00DF62F0" w:rsidRDefault="00D77AAA" w:rsidP="00961C34">
            <w:pPr>
              <w:ind w:right="-714"/>
              <w:rPr>
                <w:rFonts w:asciiTheme="majorHAnsi" w:hAnsiTheme="majorHAnsi"/>
                <w:b/>
                <w:szCs w:val="24"/>
              </w:rPr>
            </w:pPr>
          </w:p>
        </w:tc>
      </w:tr>
      <w:tr w:rsidR="00787B3E" w:rsidRPr="00DF62F0" w14:paraId="26612238" w14:textId="77777777" w:rsidTr="00C43533">
        <w:trPr>
          <w:trHeight w:val="252"/>
        </w:trPr>
        <w:tc>
          <w:tcPr>
            <w:tcW w:w="3937" w:type="dxa"/>
          </w:tcPr>
          <w:p w14:paraId="17BB69DE" w14:textId="17703B24" w:rsidR="00C6673C" w:rsidRPr="00F34DB8" w:rsidRDefault="00E131C0" w:rsidP="005C481F">
            <w:pPr>
              <w:ind w:right="-714"/>
              <w:rPr>
                <w:rFonts w:asciiTheme="majorHAnsi" w:hAnsiTheme="majorHAnsi"/>
                <w:sz w:val="16"/>
                <w:szCs w:val="16"/>
              </w:rPr>
            </w:pPr>
            <w:r>
              <w:rPr>
                <w:rFonts w:asciiTheme="majorHAnsi" w:hAnsiTheme="majorHAnsi"/>
                <w:szCs w:val="24"/>
              </w:rPr>
              <w:t>Occupation</w:t>
            </w:r>
            <w:r w:rsidR="00C6673C">
              <w:rPr>
                <w:rFonts w:asciiTheme="majorHAnsi" w:hAnsiTheme="majorHAnsi"/>
                <w:szCs w:val="24"/>
              </w:rPr>
              <w:t xml:space="preserve"> (optional)</w:t>
            </w:r>
          </w:p>
        </w:tc>
        <w:tc>
          <w:tcPr>
            <w:tcW w:w="5783" w:type="dxa"/>
          </w:tcPr>
          <w:p w14:paraId="2EE1DA81" w14:textId="77777777" w:rsidR="00C43533" w:rsidRDefault="00C43533" w:rsidP="00523C0D">
            <w:pPr>
              <w:ind w:right="-714"/>
              <w:rPr>
                <w:rFonts w:asciiTheme="majorHAnsi" w:hAnsiTheme="majorHAnsi"/>
                <w:b/>
                <w:szCs w:val="24"/>
              </w:rPr>
            </w:pPr>
          </w:p>
          <w:p w14:paraId="0BD93208" w14:textId="5AB00CA4" w:rsidR="00787B3E" w:rsidRPr="00DF62F0" w:rsidRDefault="006D71FD" w:rsidP="00523C0D">
            <w:pPr>
              <w:ind w:right="-714"/>
              <w:rPr>
                <w:rFonts w:asciiTheme="majorHAnsi" w:hAnsiTheme="majorHAnsi"/>
                <w:b/>
                <w:szCs w:val="24"/>
              </w:rPr>
            </w:pPr>
            <w:r>
              <w:rPr>
                <w:rFonts w:asciiTheme="majorHAnsi" w:hAnsiTheme="majorHAnsi"/>
                <w:b/>
                <w:szCs w:val="24"/>
              </w:rPr>
              <w:t xml:space="preserve">         </w:t>
            </w:r>
          </w:p>
        </w:tc>
      </w:tr>
      <w:tr w:rsidR="00C43533" w:rsidRPr="00DF62F0" w14:paraId="5CE68AE3" w14:textId="77777777" w:rsidTr="00DB69F8">
        <w:trPr>
          <w:trHeight w:val="765"/>
        </w:trPr>
        <w:tc>
          <w:tcPr>
            <w:tcW w:w="3937" w:type="dxa"/>
          </w:tcPr>
          <w:p w14:paraId="0C649196" w14:textId="77777777" w:rsidR="00C43533" w:rsidRDefault="00C43533" w:rsidP="00C43533">
            <w:pPr>
              <w:ind w:right="-714"/>
              <w:rPr>
                <w:rFonts w:asciiTheme="majorHAnsi" w:hAnsiTheme="majorHAnsi"/>
                <w:szCs w:val="24"/>
              </w:rPr>
            </w:pPr>
            <w:r>
              <w:rPr>
                <w:rFonts w:asciiTheme="majorHAnsi" w:hAnsiTheme="majorHAnsi"/>
                <w:szCs w:val="24"/>
              </w:rPr>
              <w:t>I would be happy to advise the club</w:t>
            </w:r>
          </w:p>
          <w:p w14:paraId="6892A8D5" w14:textId="31F19BA9" w:rsidR="00C43533" w:rsidRDefault="00C43533" w:rsidP="00C43533">
            <w:pPr>
              <w:ind w:right="-714"/>
              <w:rPr>
                <w:rFonts w:asciiTheme="majorHAnsi" w:hAnsiTheme="majorHAnsi"/>
                <w:szCs w:val="24"/>
              </w:rPr>
            </w:pPr>
            <w:r>
              <w:rPr>
                <w:rFonts w:asciiTheme="majorHAnsi" w:hAnsiTheme="majorHAnsi"/>
                <w:szCs w:val="24"/>
              </w:rPr>
              <w:t>in my field of expertise</w:t>
            </w:r>
          </w:p>
        </w:tc>
        <w:tc>
          <w:tcPr>
            <w:tcW w:w="5783" w:type="dxa"/>
          </w:tcPr>
          <w:p w14:paraId="5D63E8CB" w14:textId="37C71FF2" w:rsidR="00C43533" w:rsidRDefault="00C43533" w:rsidP="00523C0D">
            <w:pPr>
              <w:ind w:right="-714"/>
              <w:rPr>
                <w:rFonts w:asciiTheme="majorHAnsi" w:hAnsiTheme="majorHAnsi"/>
                <w:b/>
                <w:szCs w:val="24"/>
              </w:rPr>
            </w:pPr>
            <w:r>
              <w:rPr>
                <w:rFonts w:asciiTheme="majorHAnsi" w:hAnsiTheme="majorHAnsi"/>
                <w:b/>
                <w:szCs w:val="24"/>
              </w:rPr>
              <w:t xml:space="preserve">             Y/N</w:t>
            </w:r>
          </w:p>
        </w:tc>
      </w:tr>
      <w:tr w:rsidR="00787B3E" w:rsidRPr="00DF62F0" w14:paraId="1497ADDA" w14:textId="77777777" w:rsidTr="00DB69F8">
        <w:trPr>
          <w:trHeight w:val="425"/>
        </w:trPr>
        <w:tc>
          <w:tcPr>
            <w:tcW w:w="3937" w:type="dxa"/>
          </w:tcPr>
          <w:p w14:paraId="3921D5EF" w14:textId="77777777" w:rsidR="00E131C0" w:rsidRDefault="00E131C0" w:rsidP="00E131C0">
            <w:pPr>
              <w:ind w:right="-714"/>
              <w:rPr>
                <w:rFonts w:asciiTheme="majorHAnsi" w:hAnsiTheme="majorHAnsi"/>
                <w:szCs w:val="24"/>
              </w:rPr>
            </w:pPr>
            <w:r w:rsidRPr="00DF62F0">
              <w:rPr>
                <w:rFonts w:asciiTheme="majorHAnsi" w:hAnsiTheme="majorHAnsi"/>
                <w:szCs w:val="24"/>
              </w:rPr>
              <w:t>I agree to receive communications</w:t>
            </w:r>
          </w:p>
          <w:p w14:paraId="776A727E" w14:textId="5CA46866" w:rsidR="00787B3E" w:rsidRDefault="00C43533" w:rsidP="00E131C0">
            <w:pPr>
              <w:ind w:right="-714"/>
              <w:rPr>
                <w:rFonts w:asciiTheme="majorHAnsi" w:hAnsiTheme="majorHAnsi"/>
                <w:szCs w:val="24"/>
              </w:rPr>
            </w:pPr>
            <w:r>
              <w:rPr>
                <w:rFonts w:asciiTheme="majorHAnsi" w:hAnsiTheme="majorHAnsi"/>
                <w:szCs w:val="24"/>
              </w:rPr>
              <w:t>f</w:t>
            </w:r>
            <w:r w:rsidR="00E131C0">
              <w:rPr>
                <w:rFonts w:asciiTheme="majorHAnsi" w:hAnsiTheme="majorHAnsi"/>
                <w:szCs w:val="24"/>
              </w:rPr>
              <w:t>rom the Club by email</w:t>
            </w:r>
          </w:p>
        </w:tc>
        <w:tc>
          <w:tcPr>
            <w:tcW w:w="5783" w:type="dxa"/>
          </w:tcPr>
          <w:p w14:paraId="49B735CC" w14:textId="0B6093BF" w:rsidR="00787B3E" w:rsidRPr="00DF62F0" w:rsidRDefault="006D71FD" w:rsidP="00523C0D">
            <w:pPr>
              <w:ind w:right="-714"/>
              <w:rPr>
                <w:rFonts w:asciiTheme="majorHAnsi" w:hAnsiTheme="majorHAnsi"/>
                <w:b/>
                <w:szCs w:val="24"/>
              </w:rPr>
            </w:pPr>
            <w:r>
              <w:rPr>
                <w:rFonts w:asciiTheme="majorHAnsi" w:hAnsiTheme="majorHAnsi"/>
                <w:b/>
                <w:szCs w:val="24"/>
              </w:rPr>
              <w:t xml:space="preserve">             Y/N</w:t>
            </w:r>
          </w:p>
        </w:tc>
      </w:tr>
      <w:tr w:rsidR="00787B3E" w:rsidRPr="00DF62F0" w14:paraId="26285E84" w14:textId="77777777" w:rsidTr="00DB69F8">
        <w:trPr>
          <w:trHeight w:val="425"/>
        </w:trPr>
        <w:tc>
          <w:tcPr>
            <w:tcW w:w="3937" w:type="dxa"/>
          </w:tcPr>
          <w:p w14:paraId="1AA874EC" w14:textId="77777777" w:rsidR="00787B3E" w:rsidRDefault="00291662" w:rsidP="00523C0D">
            <w:pPr>
              <w:ind w:right="-714"/>
              <w:rPr>
                <w:rFonts w:asciiTheme="majorHAnsi" w:hAnsiTheme="majorHAnsi"/>
                <w:szCs w:val="24"/>
              </w:rPr>
            </w:pPr>
            <w:r>
              <w:rPr>
                <w:rFonts w:asciiTheme="majorHAnsi" w:hAnsiTheme="majorHAnsi"/>
                <w:szCs w:val="24"/>
              </w:rPr>
              <w:t xml:space="preserve">I agree to the Club sharing my information with </w:t>
            </w:r>
            <w:r w:rsidR="00DC7EB4">
              <w:rPr>
                <w:rFonts w:asciiTheme="majorHAnsi" w:hAnsiTheme="majorHAnsi"/>
                <w:szCs w:val="24"/>
              </w:rPr>
              <w:t>members</w:t>
            </w:r>
            <w:r w:rsidR="00943476">
              <w:rPr>
                <w:rFonts w:asciiTheme="majorHAnsi" w:hAnsiTheme="majorHAnsi"/>
                <w:szCs w:val="24"/>
              </w:rPr>
              <w:t xml:space="preserve"> on our</w:t>
            </w:r>
          </w:p>
          <w:p w14:paraId="6F34B55A" w14:textId="6CDE9464" w:rsidR="00943476" w:rsidRDefault="00943476" w:rsidP="00523C0D">
            <w:pPr>
              <w:ind w:right="-714"/>
              <w:rPr>
                <w:rFonts w:asciiTheme="majorHAnsi" w:hAnsiTheme="majorHAnsi"/>
                <w:szCs w:val="24"/>
              </w:rPr>
            </w:pPr>
            <w:r>
              <w:rPr>
                <w:rFonts w:asciiTheme="majorHAnsi" w:hAnsiTheme="majorHAnsi"/>
                <w:szCs w:val="24"/>
              </w:rPr>
              <w:t>Clubsite</w:t>
            </w:r>
          </w:p>
        </w:tc>
        <w:tc>
          <w:tcPr>
            <w:tcW w:w="5783" w:type="dxa"/>
          </w:tcPr>
          <w:p w14:paraId="541E36C7" w14:textId="72489024" w:rsidR="00787B3E" w:rsidRPr="00DF62F0" w:rsidRDefault="006D71FD" w:rsidP="00523C0D">
            <w:pPr>
              <w:ind w:right="-714"/>
              <w:rPr>
                <w:rFonts w:asciiTheme="majorHAnsi" w:hAnsiTheme="majorHAnsi"/>
                <w:b/>
                <w:szCs w:val="24"/>
              </w:rPr>
            </w:pPr>
            <w:r>
              <w:rPr>
                <w:rFonts w:asciiTheme="majorHAnsi" w:hAnsiTheme="majorHAnsi"/>
                <w:b/>
                <w:szCs w:val="24"/>
              </w:rPr>
              <w:t xml:space="preserve">            </w:t>
            </w:r>
            <w:r w:rsidR="00B06B21">
              <w:rPr>
                <w:rFonts w:asciiTheme="majorHAnsi" w:hAnsiTheme="majorHAnsi"/>
                <w:b/>
                <w:szCs w:val="24"/>
              </w:rPr>
              <w:t xml:space="preserve"> </w:t>
            </w:r>
            <w:r>
              <w:rPr>
                <w:rFonts w:asciiTheme="majorHAnsi" w:hAnsiTheme="majorHAnsi"/>
                <w:b/>
                <w:szCs w:val="24"/>
              </w:rPr>
              <w:t>Y/N</w:t>
            </w:r>
          </w:p>
        </w:tc>
      </w:tr>
      <w:tr w:rsidR="00291662" w:rsidRPr="00DF62F0" w14:paraId="034594ED" w14:textId="77777777" w:rsidTr="00DB69F8">
        <w:trPr>
          <w:trHeight w:val="425"/>
        </w:trPr>
        <w:tc>
          <w:tcPr>
            <w:tcW w:w="3937" w:type="dxa"/>
          </w:tcPr>
          <w:p w14:paraId="3F6D5F39" w14:textId="77777777" w:rsidR="00291662" w:rsidRDefault="00B76D64" w:rsidP="00523C0D">
            <w:pPr>
              <w:ind w:right="-714"/>
              <w:rPr>
                <w:rFonts w:asciiTheme="majorHAnsi" w:hAnsiTheme="majorHAnsi"/>
                <w:szCs w:val="24"/>
              </w:rPr>
            </w:pPr>
            <w:r>
              <w:rPr>
                <w:rFonts w:asciiTheme="majorHAnsi" w:hAnsiTheme="majorHAnsi"/>
                <w:szCs w:val="24"/>
              </w:rPr>
              <w:t xml:space="preserve">I agree to the Club sharing my </w:t>
            </w:r>
          </w:p>
          <w:p w14:paraId="17ABB9A9" w14:textId="075B48A2" w:rsidR="007847DA" w:rsidRPr="00DF62F0" w:rsidRDefault="007847DA" w:rsidP="00523C0D">
            <w:pPr>
              <w:ind w:right="-714"/>
              <w:rPr>
                <w:rFonts w:asciiTheme="majorHAnsi" w:hAnsiTheme="majorHAnsi"/>
                <w:szCs w:val="24"/>
              </w:rPr>
            </w:pPr>
            <w:r>
              <w:rPr>
                <w:rFonts w:asciiTheme="majorHAnsi" w:hAnsiTheme="majorHAnsi"/>
                <w:szCs w:val="24"/>
              </w:rPr>
              <w:t xml:space="preserve">Information </w:t>
            </w:r>
            <w:r w:rsidR="002D4C5B">
              <w:rPr>
                <w:rFonts w:asciiTheme="majorHAnsi" w:hAnsiTheme="majorHAnsi"/>
                <w:szCs w:val="24"/>
              </w:rPr>
              <w:t>with Club V1</w:t>
            </w:r>
          </w:p>
        </w:tc>
        <w:tc>
          <w:tcPr>
            <w:tcW w:w="5783" w:type="dxa"/>
          </w:tcPr>
          <w:p w14:paraId="31FE490F" w14:textId="0FB372D2" w:rsidR="00291662" w:rsidRPr="00DF62F0" w:rsidRDefault="00B06B21" w:rsidP="00523C0D">
            <w:pPr>
              <w:ind w:right="-714"/>
              <w:rPr>
                <w:rFonts w:asciiTheme="majorHAnsi" w:hAnsiTheme="majorHAnsi"/>
                <w:b/>
                <w:szCs w:val="24"/>
              </w:rPr>
            </w:pPr>
            <w:r>
              <w:rPr>
                <w:rFonts w:asciiTheme="majorHAnsi" w:hAnsiTheme="majorHAnsi"/>
                <w:b/>
                <w:szCs w:val="24"/>
              </w:rPr>
              <w:t xml:space="preserve">             Y/N</w:t>
            </w:r>
          </w:p>
        </w:tc>
      </w:tr>
      <w:tr w:rsidR="00291662" w:rsidRPr="00DF62F0" w14:paraId="1CEE10B5" w14:textId="77777777" w:rsidTr="00DB69F8">
        <w:trPr>
          <w:trHeight w:val="425"/>
        </w:trPr>
        <w:tc>
          <w:tcPr>
            <w:tcW w:w="3937" w:type="dxa"/>
          </w:tcPr>
          <w:p w14:paraId="1F6EFEB9" w14:textId="337254D6" w:rsidR="00291662" w:rsidRDefault="00291662" w:rsidP="00523C0D">
            <w:pPr>
              <w:ind w:right="-714"/>
              <w:rPr>
                <w:rFonts w:asciiTheme="majorHAnsi" w:hAnsiTheme="majorHAnsi"/>
                <w:szCs w:val="24"/>
              </w:rPr>
            </w:pPr>
          </w:p>
        </w:tc>
        <w:tc>
          <w:tcPr>
            <w:tcW w:w="5783" w:type="dxa"/>
          </w:tcPr>
          <w:p w14:paraId="461F1D25" w14:textId="77777777" w:rsidR="00AE4FDE" w:rsidRDefault="005F0834" w:rsidP="00523C0D">
            <w:pPr>
              <w:ind w:right="-714"/>
              <w:rPr>
                <w:rFonts w:asciiTheme="majorHAnsi" w:hAnsiTheme="majorHAnsi"/>
                <w:b/>
                <w:szCs w:val="24"/>
              </w:rPr>
            </w:pPr>
            <w:r>
              <w:rPr>
                <w:rFonts w:asciiTheme="majorHAnsi" w:hAnsiTheme="majorHAnsi"/>
                <w:b/>
                <w:szCs w:val="24"/>
              </w:rPr>
              <w:t>Please see</w:t>
            </w:r>
            <w:r w:rsidR="00AE4FDE">
              <w:rPr>
                <w:rFonts w:asciiTheme="majorHAnsi" w:hAnsiTheme="majorHAnsi"/>
                <w:b/>
                <w:szCs w:val="24"/>
              </w:rPr>
              <w:t xml:space="preserve"> privacy notes attached</w:t>
            </w:r>
            <w:r>
              <w:rPr>
                <w:rFonts w:asciiTheme="majorHAnsi" w:hAnsiTheme="majorHAnsi"/>
                <w:b/>
                <w:szCs w:val="24"/>
              </w:rPr>
              <w:t xml:space="preserve"> for information</w:t>
            </w:r>
          </w:p>
          <w:p w14:paraId="623B2936" w14:textId="77777777" w:rsidR="005F0834" w:rsidRDefault="005F0834" w:rsidP="00AE4FDE">
            <w:pPr>
              <w:ind w:right="-714"/>
              <w:rPr>
                <w:rFonts w:asciiTheme="majorHAnsi" w:hAnsiTheme="majorHAnsi"/>
                <w:b/>
                <w:szCs w:val="24"/>
              </w:rPr>
            </w:pPr>
            <w:r>
              <w:rPr>
                <w:rFonts w:asciiTheme="majorHAnsi" w:hAnsiTheme="majorHAnsi"/>
                <w:b/>
                <w:szCs w:val="24"/>
              </w:rPr>
              <w:t xml:space="preserve"> about data that the Club shares with others</w:t>
            </w:r>
          </w:p>
          <w:p w14:paraId="002EC2A6" w14:textId="16B61472" w:rsidR="00AE4FDE" w:rsidRPr="00DF62F0" w:rsidRDefault="00AE4FDE" w:rsidP="00AE4FDE">
            <w:pPr>
              <w:ind w:right="-714"/>
              <w:rPr>
                <w:rFonts w:asciiTheme="majorHAnsi" w:hAnsiTheme="majorHAnsi"/>
                <w:b/>
                <w:szCs w:val="24"/>
              </w:rPr>
            </w:pPr>
          </w:p>
        </w:tc>
      </w:tr>
    </w:tbl>
    <w:p w14:paraId="2688FCA8" w14:textId="70517259" w:rsidR="00787B3E" w:rsidRDefault="00787B3E" w:rsidP="00A40FAD">
      <w:pPr>
        <w:ind w:left="-540" w:right="-714"/>
        <w:rPr>
          <w:rFonts w:asciiTheme="majorHAnsi" w:hAnsiTheme="majorHAnsi"/>
          <w:b/>
          <w:szCs w:val="24"/>
        </w:rPr>
      </w:pPr>
    </w:p>
    <w:p w14:paraId="7F9CBECF" w14:textId="70F795AE" w:rsidR="00787B3E" w:rsidRDefault="00787B3E" w:rsidP="00A40FAD">
      <w:pPr>
        <w:ind w:left="-540" w:right="-714"/>
        <w:rPr>
          <w:rFonts w:asciiTheme="majorHAnsi" w:hAnsiTheme="majorHAnsi"/>
          <w:b/>
          <w:szCs w:val="24"/>
        </w:rPr>
      </w:pPr>
    </w:p>
    <w:p w14:paraId="65363622" w14:textId="77777777" w:rsidR="006D1000" w:rsidRDefault="006D1000" w:rsidP="00A40FAD">
      <w:pPr>
        <w:ind w:left="-540" w:right="-714"/>
        <w:rPr>
          <w:rFonts w:asciiTheme="majorHAnsi" w:hAnsiTheme="majorHAnsi"/>
          <w:b/>
          <w:szCs w:val="24"/>
        </w:rPr>
      </w:pPr>
    </w:p>
    <w:p w14:paraId="1D15A459" w14:textId="5F1FBD00" w:rsidR="005F0834" w:rsidRDefault="00113BF7" w:rsidP="00113BF7">
      <w:pPr>
        <w:ind w:left="-540" w:right="-714"/>
        <w:jc w:val="center"/>
        <w:rPr>
          <w:rFonts w:asciiTheme="majorHAnsi" w:hAnsiTheme="majorHAnsi"/>
          <w:b/>
          <w:szCs w:val="24"/>
        </w:rPr>
      </w:pPr>
      <w:r>
        <w:rPr>
          <w:noProof/>
          <w:lang w:eastAsia="en-GB"/>
        </w:rPr>
        <w:drawing>
          <wp:inline distT="0" distB="0" distL="0" distR="0" wp14:anchorId="5FA29FAF" wp14:editId="7CD4F1FC">
            <wp:extent cx="1295400" cy="1295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7DB5581C" w14:textId="6DB43A31" w:rsidR="005F0834" w:rsidRDefault="005F0834" w:rsidP="00113BF7">
      <w:pPr>
        <w:ind w:left="-540" w:right="-714"/>
        <w:jc w:val="center"/>
        <w:rPr>
          <w:rFonts w:asciiTheme="majorHAnsi" w:hAnsiTheme="majorHAnsi"/>
          <w:b/>
          <w:szCs w:val="24"/>
        </w:rPr>
      </w:pPr>
    </w:p>
    <w:tbl>
      <w:tblPr>
        <w:tblStyle w:val="TableGrid"/>
        <w:tblW w:w="9720" w:type="dxa"/>
        <w:tblInd w:w="-540" w:type="dxa"/>
        <w:tblLayout w:type="fixed"/>
        <w:tblLook w:val="04A0" w:firstRow="1" w:lastRow="0" w:firstColumn="1" w:lastColumn="0" w:noHBand="0" w:noVBand="1"/>
      </w:tblPr>
      <w:tblGrid>
        <w:gridCol w:w="4050"/>
        <w:gridCol w:w="3686"/>
        <w:gridCol w:w="1984"/>
      </w:tblGrid>
      <w:tr w:rsidR="00790280" w:rsidRPr="00DF62F0" w14:paraId="07F88F67" w14:textId="77777777" w:rsidTr="5077B166">
        <w:tc>
          <w:tcPr>
            <w:tcW w:w="4050" w:type="dxa"/>
          </w:tcPr>
          <w:p w14:paraId="1C5B829A" w14:textId="77777777" w:rsidR="00790280" w:rsidRPr="00A22D3E" w:rsidRDefault="00790280" w:rsidP="0075331F">
            <w:pPr>
              <w:ind w:right="-714"/>
              <w:rPr>
                <w:rFonts w:asciiTheme="majorHAnsi" w:hAnsiTheme="majorHAnsi"/>
                <w:b/>
                <w:szCs w:val="24"/>
              </w:rPr>
            </w:pPr>
            <w:r w:rsidRPr="00A22D3E">
              <w:rPr>
                <w:rFonts w:asciiTheme="majorHAnsi" w:hAnsiTheme="majorHAnsi"/>
                <w:b/>
                <w:szCs w:val="24"/>
              </w:rPr>
              <w:t xml:space="preserve">Membership </w:t>
            </w:r>
          </w:p>
        </w:tc>
        <w:tc>
          <w:tcPr>
            <w:tcW w:w="3686" w:type="dxa"/>
          </w:tcPr>
          <w:p w14:paraId="7DAE1845" w14:textId="3C5CBD0B" w:rsidR="00790280" w:rsidRPr="00DF62F0" w:rsidRDefault="198EA609" w:rsidP="00C4520E">
            <w:pPr>
              <w:ind w:right="-714"/>
              <w:jc w:val="center"/>
              <w:rPr>
                <w:rFonts w:asciiTheme="majorHAnsi" w:hAnsiTheme="majorHAnsi"/>
                <w:b/>
                <w:bCs/>
              </w:rPr>
            </w:pPr>
            <w:r w:rsidRPr="5077B166">
              <w:rPr>
                <w:rFonts w:asciiTheme="majorHAnsi" w:hAnsiTheme="majorHAnsi"/>
                <w:b/>
                <w:bCs/>
              </w:rPr>
              <w:t>20</w:t>
            </w:r>
            <w:r w:rsidR="606691A2" w:rsidRPr="5077B166">
              <w:rPr>
                <w:rFonts w:asciiTheme="majorHAnsi" w:hAnsiTheme="majorHAnsi"/>
                <w:b/>
                <w:bCs/>
              </w:rPr>
              <w:t>2</w:t>
            </w:r>
            <w:r w:rsidR="0094357D">
              <w:rPr>
                <w:rFonts w:asciiTheme="majorHAnsi" w:hAnsiTheme="majorHAnsi"/>
                <w:b/>
                <w:bCs/>
              </w:rPr>
              <w:t xml:space="preserve">2 </w:t>
            </w:r>
            <w:r w:rsidRPr="5077B166">
              <w:rPr>
                <w:rFonts w:asciiTheme="majorHAnsi" w:hAnsiTheme="majorHAnsi"/>
                <w:b/>
                <w:bCs/>
              </w:rPr>
              <w:t>Rates</w:t>
            </w:r>
          </w:p>
        </w:tc>
        <w:tc>
          <w:tcPr>
            <w:tcW w:w="1984" w:type="dxa"/>
          </w:tcPr>
          <w:p w14:paraId="1AE61677" w14:textId="77777777" w:rsidR="00790280" w:rsidRDefault="00790280" w:rsidP="0075331F">
            <w:pPr>
              <w:ind w:right="-714"/>
              <w:jc w:val="center"/>
              <w:rPr>
                <w:rFonts w:asciiTheme="majorHAnsi" w:hAnsiTheme="majorHAnsi"/>
                <w:b/>
                <w:szCs w:val="24"/>
              </w:rPr>
            </w:pPr>
          </w:p>
        </w:tc>
      </w:tr>
      <w:tr w:rsidR="00790280" w:rsidRPr="00DF62F0" w14:paraId="13B9E7B9" w14:textId="77777777" w:rsidTr="5077B166">
        <w:tc>
          <w:tcPr>
            <w:tcW w:w="9720" w:type="dxa"/>
            <w:gridSpan w:val="3"/>
          </w:tcPr>
          <w:p w14:paraId="65A2106C" w14:textId="77777777" w:rsidR="00790280" w:rsidRDefault="00790280" w:rsidP="00C4520E">
            <w:pPr>
              <w:ind w:right="-714"/>
              <w:jc w:val="center"/>
              <w:rPr>
                <w:rFonts w:asciiTheme="majorHAnsi" w:hAnsiTheme="majorHAnsi"/>
                <w:b/>
                <w:szCs w:val="24"/>
              </w:rPr>
            </w:pPr>
          </w:p>
          <w:p w14:paraId="155CED4F" w14:textId="27175AF8" w:rsidR="00790280" w:rsidRDefault="00790280" w:rsidP="00C4520E">
            <w:pPr>
              <w:ind w:right="-714"/>
              <w:jc w:val="center"/>
              <w:rPr>
                <w:rFonts w:asciiTheme="majorHAnsi" w:hAnsiTheme="majorHAnsi"/>
                <w:b/>
                <w:szCs w:val="24"/>
              </w:rPr>
            </w:pPr>
            <w:r w:rsidRPr="00C74D9E">
              <w:rPr>
                <w:rFonts w:asciiTheme="majorHAnsi" w:hAnsiTheme="majorHAnsi"/>
                <w:b/>
                <w:szCs w:val="24"/>
              </w:rPr>
              <w:t>Adult Membership is offered on the basis of a zero joining fee,</w:t>
            </w:r>
          </w:p>
          <w:p w14:paraId="29089CA8" w14:textId="10F5AF8F" w:rsidR="00790280" w:rsidRPr="00C74D9E" w:rsidRDefault="198EA609" w:rsidP="00C4520E">
            <w:pPr>
              <w:ind w:right="-714"/>
              <w:jc w:val="center"/>
              <w:rPr>
                <w:rFonts w:asciiTheme="majorHAnsi" w:hAnsiTheme="majorHAnsi"/>
                <w:b/>
                <w:bCs/>
              </w:rPr>
            </w:pPr>
            <w:r w:rsidRPr="5077B166">
              <w:rPr>
                <w:rFonts w:asciiTheme="majorHAnsi" w:hAnsiTheme="majorHAnsi"/>
                <w:b/>
                <w:bCs/>
              </w:rPr>
              <w:t>with a monthly subscription fee rate as per below for 20</w:t>
            </w:r>
            <w:r w:rsidR="2443F2C7" w:rsidRPr="5077B166">
              <w:rPr>
                <w:rFonts w:asciiTheme="majorHAnsi" w:hAnsiTheme="majorHAnsi"/>
                <w:b/>
                <w:bCs/>
              </w:rPr>
              <w:t>2</w:t>
            </w:r>
            <w:r w:rsidR="0094357D">
              <w:rPr>
                <w:rFonts w:asciiTheme="majorHAnsi" w:hAnsiTheme="majorHAnsi"/>
                <w:b/>
                <w:bCs/>
              </w:rPr>
              <w:t>2</w:t>
            </w:r>
          </w:p>
          <w:p w14:paraId="4A6EB245" w14:textId="77777777" w:rsidR="00790280" w:rsidRDefault="00790280" w:rsidP="00C4520E">
            <w:pPr>
              <w:ind w:right="-714"/>
              <w:jc w:val="center"/>
              <w:rPr>
                <w:rFonts w:asciiTheme="majorHAnsi" w:hAnsiTheme="majorHAnsi"/>
                <w:b/>
                <w:szCs w:val="24"/>
              </w:rPr>
            </w:pPr>
          </w:p>
        </w:tc>
      </w:tr>
      <w:tr w:rsidR="008F112C" w:rsidRPr="00DF62F0" w14:paraId="00933A35" w14:textId="77777777" w:rsidTr="5077B166">
        <w:tc>
          <w:tcPr>
            <w:tcW w:w="4050" w:type="dxa"/>
          </w:tcPr>
          <w:p w14:paraId="5DFB51D6" w14:textId="77777777" w:rsidR="008F112C" w:rsidRDefault="008F112C" w:rsidP="008F112C">
            <w:pPr>
              <w:ind w:right="-714"/>
              <w:rPr>
                <w:rFonts w:asciiTheme="majorHAnsi" w:hAnsiTheme="majorHAnsi"/>
                <w:szCs w:val="24"/>
              </w:rPr>
            </w:pPr>
          </w:p>
        </w:tc>
        <w:tc>
          <w:tcPr>
            <w:tcW w:w="3686" w:type="dxa"/>
          </w:tcPr>
          <w:p w14:paraId="0D7F7056" w14:textId="5136318A" w:rsidR="008F112C" w:rsidRDefault="00C4520E" w:rsidP="00C4520E">
            <w:pPr>
              <w:ind w:right="-714"/>
              <w:jc w:val="center"/>
              <w:rPr>
                <w:rFonts w:asciiTheme="majorHAnsi" w:hAnsiTheme="majorHAnsi"/>
                <w:b/>
                <w:szCs w:val="24"/>
              </w:rPr>
            </w:pPr>
            <w:r>
              <w:rPr>
                <w:rFonts w:asciiTheme="majorHAnsi" w:hAnsiTheme="majorHAnsi"/>
                <w:b/>
                <w:szCs w:val="24"/>
              </w:rPr>
              <w:t>Per Annum</w:t>
            </w:r>
          </w:p>
        </w:tc>
        <w:tc>
          <w:tcPr>
            <w:tcW w:w="1984" w:type="dxa"/>
          </w:tcPr>
          <w:p w14:paraId="6D0554CD" w14:textId="3B75C022" w:rsidR="008F112C" w:rsidRDefault="008F112C" w:rsidP="008F112C">
            <w:pPr>
              <w:ind w:right="-714"/>
              <w:rPr>
                <w:rFonts w:asciiTheme="majorHAnsi" w:hAnsiTheme="majorHAnsi"/>
                <w:b/>
                <w:szCs w:val="24"/>
              </w:rPr>
            </w:pPr>
            <w:r>
              <w:rPr>
                <w:rFonts w:asciiTheme="majorHAnsi" w:hAnsiTheme="majorHAnsi"/>
                <w:b/>
                <w:szCs w:val="24"/>
              </w:rPr>
              <w:t xml:space="preserve">    Please tick</w:t>
            </w:r>
          </w:p>
        </w:tc>
      </w:tr>
      <w:tr w:rsidR="008F112C" w:rsidRPr="00DF62F0" w14:paraId="6C40030E" w14:textId="77777777" w:rsidTr="5077B166">
        <w:tc>
          <w:tcPr>
            <w:tcW w:w="9720" w:type="dxa"/>
            <w:gridSpan w:val="3"/>
          </w:tcPr>
          <w:p w14:paraId="2B2CAEF0" w14:textId="79FDB111" w:rsidR="008F112C" w:rsidRDefault="008F112C" w:rsidP="00C4520E">
            <w:pPr>
              <w:ind w:right="-714"/>
              <w:jc w:val="center"/>
              <w:rPr>
                <w:rFonts w:asciiTheme="majorHAnsi" w:hAnsiTheme="majorHAnsi"/>
                <w:b/>
                <w:bCs/>
              </w:rPr>
            </w:pPr>
          </w:p>
        </w:tc>
      </w:tr>
      <w:tr w:rsidR="008F112C" w:rsidRPr="00DF62F0" w14:paraId="502FDBB0" w14:textId="77777777" w:rsidTr="5077B166">
        <w:tc>
          <w:tcPr>
            <w:tcW w:w="4050" w:type="dxa"/>
          </w:tcPr>
          <w:p w14:paraId="6EC21B91" w14:textId="38E1E8FD" w:rsidR="008F112C" w:rsidRPr="00DF62F0" w:rsidRDefault="008F112C" w:rsidP="008F112C">
            <w:pPr>
              <w:ind w:right="-714"/>
              <w:rPr>
                <w:rFonts w:asciiTheme="majorHAnsi" w:hAnsiTheme="majorHAnsi"/>
                <w:szCs w:val="24"/>
              </w:rPr>
            </w:pPr>
            <w:r>
              <w:rPr>
                <w:rFonts w:asciiTheme="majorHAnsi" w:hAnsiTheme="majorHAnsi"/>
                <w:szCs w:val="24"/>
              </w:rPr>
              <w:t>Full Adult</w:t>
            </w:r>
          </w:p>
        </w:tc>
        <w:tc>
          <w:tcPr>
            <w:tcW w:w="3686" w:type="dxa"/>
          </w:tcPr>
          <w:p w14:paraId="27A88C6D" w14:textId="1F7D8F4E" w:rsidR="008F112C" w:rsidRPr="00DF62F0" w:rsidRDefault="3B331245" w:rsidP="00C4520E">
            <w:pPr>
              <w:ind w:right="-714"/>
              <w:jc w:val="center"/>
              <w:rPr>
                <w:rFonts w:asciiTheme="majorHAnsi" w:hAnsiTheme="majorHAnsi"/>
                <w:b/>
                <w:bCs/>
              </w:rPr>
            </w:pPr>
            <w:r w:rsidRPr="5077B166">
              <w:rPr>
                <w:rFonts w:asciiTheme="majorHAnsi" w:hAnsiTheme="majorHAnsi"/>
                <w:b/>
                <w:bCs/>
              </w:rPr>
              <w:t>£</w:t>
            </w:r>
            <w:r w:rsidR="008C364E">
              <w:rPr>
                <w:rFonts w:asciiTheme="majorHAnsi" w:hAnsiTheme="majorHAnsi"/>
                <w:b/>
                <w:bCs/>
              </w:rPr>
              <w:t>8</w:t>
            </w:r>
            <w:r w:rsidR="000A688E">
              <w:rPr>
                <w:rFonts w:asciiTheme="majorHAnsi" w:hAnsiTheme="majorHAnsi"/>
                <w:b/>
                <w:bCs/>
              </w:rPr>
              <w:t>12</w:t>
            </w:r>
          </w:p>
        </w:tc>
        <w:tc>
          <w:tcPr>
            <w:tcW w:w="1984" w:type="dxa"/>
          </w:tcPr>
          <w:p w14:paraId="08200A17" w14:textId="77777777" w:rsidR="008F112C" w:rsidRDefault="008F112C" w:rsidP="008F112C">
            <w:pPr>
              <w:ind w:right="-714"/>
              <w:jc w:val="center"/>
              <w:rPr>
                <w:rFonts w:asciiTheme="majorHAnsi" w:hAnsiTheme="majorHAnsi"/>
                <w:b/>
                <w:szCs w:val="24"/>
              </w:rPr>
            </w:pPr>
          </w:p>
        </w:tc>
      </w:tr>
      <w:tr w:rsidR="008F112C" w:rsidRPr="00DF62F0" w14:paraId="0A5C1774" w14:textId="77777777" w:rsidTr="5077B166">
        <w:tc>
          <w:tcPr>
            <w:tcW w:w="4050" w:type="dxa"/>
          </w:tcPr>
          <w:p w14:paraId="570BC5C7" w14:textId="0C42784F" w:rsidR="008F112C" w:rsidRPr="00DF62F0" w:rsidRDefault="008F112C" w:rsidP="008F112C">
            <w:pPr>
              <w:ind w:right="-714"/>
              <w:rPr>
                <w:rFonts w:asciiTheme="majorHAnsi" w:hAnsiTheme="majorHAnsi"/>
                <w:szCs w:val="24"/>
              </w:rPr>
            </w:pPr>
            <w:r>
              <w:rPr>
                <w:rFonts w:asciiTheme="majorHAnsi" w:hAnsiTheme="majorHAnsi"/>
                <w:szCs w:val="24"/>
              </w:rPr>
              <w:t>Young Adult [18 – 21 yrs]</w:t>
            </w:r>
          </w:p>
        </w:tc>
        <w:tc>
          <w:tcPr>
            <w:tcW w:w="3686" w:type="dxa"/>
          </w:tcPr>
          <w:p w14:paraId="79AF5122" w14:textId="7792FC42" w:rsidR="008F112C" w:rsidRPr="00DF62F0" w:rsidRDefault="3B331245" w:rsidP="00C4520E">
            <w:pPr>
              <w:ind w:right="-714"/>
              <w:jc w:val="center"/>
              <w:rPr>
                <w:rFonts w:asciiTheme="majorHAnsi" w:hAnsiTheme="majorHAnsi"/>
                <w:b/>
                <w:bCs/>
              </w:rPr>
            </w:pPr>
            <w:r w:rsidRPr="5077B166">
              <w:rPr>
                <w:rFonts w:asciiTheme="majorHAnsi" w:hAnsiTheme="majorHAnsi"/>
                <w:b/>
                <w:bCs/>
              </w:rPr>
              <w:t>£</w:t>
            </w:r>
            <w:r w:rsidR="008C364E">
              <w:rPr>
                <w:rFonts w:asciiTheme="majorHAnsi" w:hAnsiTheme="majorHAnsi"/>
                <w:b/>
                <w:bCs/>
              </w:rPr>
              <w:t>4</w:t>
            </w:r>
            <w:r w:rsidR="000A688E">
              <w:rPr>
                <w:rFonts w:asciiTheme="majorHAnsi" w:hAnsiTheme="majorHAnsi"/>
                <w:b/>
                <w:bCs/>
              </w:rPr>
              <w:t>06</w:t>
            </w:r>
          </w:p>
        </w:tc>
        <w:tc>
          <w:tcPr>
            <w:tcW w:w="1984" w:type="dxa"/>
          </w:tcPr>
          <w:p w14:paraId="55C8907E" w14:textId="77777777" w:rsidR="008F112C" w:rsidRDefault="008F112C" w:rsidP="008F112C">
            <w:pPr>
              <w:ind w:right="-714"/>
              <w:jc w:val="center"/>
              <w:rPr>
                <w:rFonts w:asciiTheme="majorHAnsi" w:hAnsiTheme="majorHAnsi"/>
                <w:b/>
                <w:szCs w:val="24"/>
              </w:rPr>
            </w:pPr>
          </w:p>
        </w:tc>
      </w:tr>
      <w:tr w:rsidR="008F112C" w:rsidRPr="00DF62F0" w14:paraId="2F8AE12D" w14:textId="77777777" w:rsidTr="5077B166">
        <w:tc>
          <w:tcPr>
            <w:tcW w:w="4050" w:type="dxa"/>
          </w:tcPr>
          <w:p w14:paraId="09FC8347" w14:textId="53056139" w:rsidR="008F112C" w:rsidRPr="00DF62F0" w:rsidRDefault="008F112C" w:rsidP="008F112C">
            <w:pPr>
              <w:ind w:right="-714"/>
              <w:rPr>
                <w:rFonts w:asciiTheme="majorHAnsi" w:hAnsiTheme="majorHAnsi"/>
                <w:szCs w:val="24"/>
              </w:rPr>
            </w:pPr>
            <w:r>
              <w:rPr>
                <w:rFonts w:asciiTheme="majorHAnsi" w:hAnsiTheme="majorHAnsi"/>
                <w:szCs w:val="24"/>
              </w:rPr>
              <w:t>Young Adult [22 – 25 yrs]</w:t>
            </w:r>
          </w:p>
        </w:tc>
        <w:tc>
          <w:tcPr>
            <w:tcW w:w="3686" w:type="dxa"/>
          </w:tcPr>
          <w:p w14:paraId="3744EEDE" w14:textId="0A7A6A36" w:rsidR="008F112C" w:rsidRPr="00DF62F0" w:rsidRDefault="3B331245" w:rsidP="00C4520E">
            <w:pPr>
              <w:ind w:right="-714"/>
              <w:jc w:val="center"/>
              <w:rPr>
                <w:rFonts w:asciiTheme="majorHAnsi" w:hAnsiTheme="majorHAnsi"/>
                <w:b/>
                <w:bCs/>
              </w:rPr>
            </w:pPr>
            <w:r w:rsidRPr="5077B166">
              <w:rPr>
                <w:rFonts w:asciiTheme="majorHAnsi" w:hAnsiTheme="majorHAnsi"/>
                <w:b/>
                <w:bCs/>
              </w:rPr>
              <w:t>£</w:t>
            </w:r>
            <w:r w:rsidR="008C364E">
              <w:rPr>
                <w:rFonts w:asciiTheme="majorHAnsi" w:hAnsiTheme="majorHAnsi"/>
                <w:b/>
                <w:bCs/>
              </w:rPr>
              <w:t>60</w:t>
            </w:r>
            <w:r w:rsidR="004F0A36">
              <w:rPr>
                <w:rFonts w:asciiTheme="majorHAnsi" w:hAnsiTheme="majorHAnsi"/>
                <w:b/>
                <w:bCs/>
              </w:rPr>
              <w:t>9</w:t>
            </w:r>
          </w:p>
        </w:tc>
        <w:tc>
          <w:tcPr>
            <w:tcW w:w="1984" w:type="dxa"/>
          </w:tcPr>
          <w:p w14:paraId="6A8C9DB4" w14:textId="77777777" w:rsidR="008F112C" w:rsidRDefault="008F112C" w:rsidP="008F112C">
            <w:pPr>
              <w:ind w:right="-714"/>
              <w:jc w:val="center"/>
              <w:rPr>
                <w:rFonts w:asciiTheme="majorHAnsi" w:hAnsiTheme="majorHAnsi"/>
                <w:b/>
                <w:szCs w:val="24"/>
              </w:rPr>
            </w:pPr>
          </w:p>
        </w:tc>
      </w:tr>
      <w:tr w:rsidR="008F112C" w:rsidRPr="00DF62F0" w14:paraId="31A83E17" w14:textId="77777777" w:rsidTr="5077B166">
        <w:tc>
          <w:tcPr>
            <w:tcW w:w="4050" w:type="dxa"/>
          </w:tcPr>
          <w:p w14:paraId="7DED4C91" w14:textId="29891C03" w:rsidR="008F112C" w:rsidRPr="00DF62F0" w:rsidRDefault="008F112C" w:rsidP="008F112C">
            <w:pPr>
              <w:ind w:right="-714"/>
              <w:rPr>
                <w:rFonts w:asciiTheme="majorHAnsi" w:hAnsiTheme="majorHAnsi"/>
                <w:szCs w:val="24"/>
              </w:rPr>
            </w:pPr>
            <w:r>
              <w:rPr>
                <w:rFonts w:asciiTheme="majorHAnsi" w:hAnsiTheme="majorHAnsi"/>
                <w:szCs w:val="24"/>
              </w:rPr>
              <w:t>Young Adult [26 – 30 yrs]</w:t>
            </w:r>
          </w:p>
        </w:tc>
        <w:tc>
          <w:tcPr>
            <w:tcW w:w="3686" w:type="dxa"/>
          </w:tcPr>
          <w:p w14:paraId="139F52FC" w14:textId="3DF1C568" w:rsidR="008F112C" w:rsidRPr="00DF62F0" w:rsidRDefault="3B331245" w:rsidP="00C4520E">
            <w:pPr>
              <w:ind w:right="-714"/>
              <w:jc w:val="center"/>
              <w:rPr>
                <w:rFonts w:asciiTheme="majorHAnsi" w:hAnsiTheme="majorHAnsi"/>
                <w:b/>
                <w:bCs/>
              </w:rPr>
            </w:pPr>
            <w:r w:rsidRPr="5077B166">
              <w:rPr>
                <w:rFonts w:asciiTheme="majorHAnsi" w:hAnsiTheme="majorHAnsi"/>
                <w:b/>
                <w:bCs/>
              </w:rPr>
              <w:t>£</w:t>
            </w:r>
            <w:r w:rsidR="008C364E">
              <w:rPr>
                <w:rFonts w:asciiTheme="majorHAnsi" w:hAnsiTheme="majorHAnsi"/>
                <w:b/>
                <w:bCs/>
              </w:rPr>
              <w:t>6</w:t>
            </w:r>
            <w:r w:rsidR="00F705F1">
              <w:rPr>
                <w:rFonts w:asciiTheme="majorHAnsi" w:hAnsiTheme="majorHAnsi"/>
                <w:b/>
                <w:bCs/>
              </w:rPr>
              <w:t>90.20</w:t>
            </w:r>
          </w:p>
        </w:tc>
        <w:tc>
          <w:tcPr>
            <w:tcW w:w="1984" w:type="dxa"/>
          </w:tcPr>
          <w:p w14:paraId="623F4E35" w14:textId="77777777" w:rsidR="008F112C" w:rsidRDefault="008F112C" w:rsidP="008F112C">
            <w:pPr>
              <w:ind w:right="-714"/>
              <w:jc w:val="center"/>
              <w:rPr>
                <w:rFonts w:asciiTheme="majorHAnsi" w:hAnsiTheme="majorHAnsi"/>
                <w:b/>
                <w:szCs w:val="24"/>
              </w:rPr>
            </w:pPr>
          </w:p>
        </w:tc>
      </w:tr>
    </w:tbl>
    <w:p w14:paraId="3A6899C1" w14:textId="59DF4539" w:rsidR="00A55F33" w:rsidRDefault="00A55F33" w:rsidP="00A40FAD">
      <w:pPr>
        <w:ind w:left="-540" w:right="-714"/>
        <w:rPr>
          <w:rFonts w:asciiTheme="majorHAnsi" w:hAnsiTheme="majorHAnsi"/>
          <w:b/>
          <w:szCs w:val="24"/>
        </w:rPr>
      </w:pPr>
    </w:p>
    <w:p w14:paraId="656F79D1" w14:textId="6186E558" w:rsidR="00A55F33" w:rsidRDefault="00C932A2" w:rsidP="00A40FAD">
      <w:pPr>
        <w:ind w:left="-540" w:right="-714"/>
        <w:rPr>
          <w:rFonts w:asciiTheme="majorHAnsi" w:hAnsiTheme="majorHAnsi"/>
          <w:b/>
          <w:szCs w:val="24"/>
        </w:rPr>
      </w:pPr>
      <w:r>
        <w:rPr>
          <w:rFonts w:asciiTheme="majorHAnsi" w:hAnsiTheme="majorHAnsi"/>
          <w:b/>
          <w:szCs w:val="24"/>
        </w:rPr>
        <w:t>Annual Association fees of £1</w:t>
      </w:r>
      <w:r w:rsidR="00F349DB">
        <w:rPr>
          <w:rFonts w:asciiTheme="majorHAnsi" w:hAnsiTheme="majorHAnsi"/>
          <w:b/>
          <w:szCs w:val="24"/>
        </w:rPr>
        <w:t>7</w:t>
      </w:r>
      <w:r w:rsidR="008C6FF7">
        <w:rPr>
          <w:rFonts w:asciiTheme="majorHAnsi" w:hAnsiTheme="majorHAnsi"/>
          <w:b/>
          <w:szCs w:val="24"/>
        </w:rPr>
        <w:t>.50 will also be added.</w:t>
      </w:r>
      <w:r w:rsidR="004A4847">
        <w:rPr>
          <w:rFonts w:asciiTheme="majorHAnsi" w:hAnsiTheme="majorHAnsi"/>
          <w:b/>
          <w:szCs w:val="24"/>
        </w:rPr>
        <w:t>(£14.50 for ladies)</w:t>
      </w:r>
    </w:p>
    <w:p w14:paraId="79D7CBAE" w14:textId="77777777" w:rsidR="00A55F33" w:rsidRDefault="00A55F33" w:rsidP="00A40FAD">
      <w:pPr>
        <w:ind w:left="-540" w:right="-714"/>
        <w:rPr>
          <w:rFonts w:asciiTheme="majorHAnsi" w:hAnsiTheme="majorHAnsi"/>
          <w:b/>
          <w:szCs w:val="24"/>
        </w:rPr>
      </w:pPr>
    </w:p>
    <w:p w14:paraId="065E5C53" w14:textId="0629E69F" w:rsidR="005B0810" w:rsidRDefault="00DF62F0" w:rsidP="00A22D3E">
      <w:pPr>
        <w:ind w:left="-567" w:right="-714"/>
        <w:rPr>
          <w:rFonts w:asciiTheme="majorHAnsi" w:hAnsiTheme="majorHAnsi"/>
          <w:szCs w:val="24"/>
        </w:rPr>
      </w:pPr>
      <w:r w:rsidRPr="00A22D3E">
        <w:rPr>
          <w:rFonts w:asciiTheme="majorHAnsi" w:hAnsiTheme="majorHAnsi"/>
          <w:szCs w:val="24"/>
        </w:rPr>
        <w:t>I, the above named, hereby make application for membership of Dunblane New Golf Club Limited and, if elected to membership, agree to abide by the Articles of Association of the Club and to observe the rules in force from time to time.</w:t>
      </w:r>
    </w:p>
    <w:p w14:paraId="10811BFC" w14:textId="441B4B31" w:rsidR="00A42C55" w:rsidRDefault="00A42C55" w:rsidP="00A22D3E">
      <w:pPr>
        <w:ind w:left="-567" w:right="-714"/>
        <w:rPr>
          <w:rFonts w:asciiTheme="majorHAnsi" w:hAnsiTheme="majorHAnsi"/>
          <w:szCs w:val="24"/>
        </w:rPr>
      </w:pPr>
    </w:p>
    <w:p w14:paraId="065E5C54" w14:textId="77777777" w:rsidR="00DF62F0" w:rsidRDefault="00DF62F0" w:rsidP="007B3D37">
      <w:pPr>
        <w:ind w:left="-567" w:right="-714"/>
        <w:rPr>
          <w:rFonts w:asciiTheme="majorHAnsi" w:hAnsiTheme="majorHAnsi"/>
          <w:szCs w:val="24"/>
        </w:rPr>
      </w:pPr>
    </w:p>
    <w:tbl>
      <w:tblPr>
        <w:tblStyle w:val="TableGrid"/>
        <w:tblW w:w="9720" w:type="dxa"/>
        <w:tblInd w:w="-540" w:type="dxa"/>
        <w:tblLook w:val="04A0" w:firstRow="1" w:lastRow="0" w:firstColumn="1" w:lastColumn="0" w:noHBand="0" w:noVBand="1"/>
      </w:tblPr>
      <w:tblGrid>
        <w:gridCol w:w="4050"/>
        <w:gridCol w:w="5670"/>
      </w:tblGrid>
      <w:tr w:rsidR="00DF62F0" w:rsidRPr="00DF62F0" w14:paraId="065E5C57" w14:textId="77777777" w:rsidTr="00DF62F0">
        <w:tc>
          <w:tcPr>
            <w:tcW w:w="4050" w:type="dxa"/>
          </w:tcPr>
          <w:p w14:paraId="065E5C55" w14:textId="77777777" w:rsidR="00DF62F0" w:rsidRPr="00DF62F0" w:rsidRDefault="00DF62F0" w:rsidP="00DF62F0">
            <w:pPr>
              <w:ind w:right="-714"/>
              <w:rPr>
                <w:rFonts w:asciiTheme="majorHAnsi" w:hAnsiTheme="majorHAnsi"/>
                <w:szCs w:val="24"/>
              </w:rPr>
            </w:pPr>
            <w:r>
              <w:rPr>
                <w:rFonts w:asciiTheme="majorHAnsi" w:hAnsiTheme="majorHAnsi"/>
                <w:szCs w:val="24"/>
              </w:rPr>
              <w:t>1</w:t>
            </w:r>
            <w:r w:rsidRPr="00DF62F0">
              <w:rPr>
                <w:rFonts w:asciiTheme="majorHAnsi" w:hAnsiTheme="majorHAnsi"/>
                <w:szCs w:val="24"/>
                <w:vertAlign w:val="superscript"/>
              </w:rPr>
              <w:t>st</w:t>
            </w:r>
            <w:r>
              <w:rPr>
                <w:rFonts w:asciiTheme="majorHAnsi" w:hAnsiTheme="majorHAnsi"/>
                <w:szCs w:val="24"/>
              </w:rPr>
              <w:t xml:space="preserve"> Proposer’s signature</w:t>
            </w:r>
          </w:p>
        </w:tc>
        <w:tc>
          <w:tcPr>
            <w:tcW w:w="5670" w:type="dxa"/>
          </w:tcPr>
          <w:p w14:paraId="065E5C56" w14:textId="77777777" w:rsidR="00DF62F0" w:rsidRPr="00DF62F0" w:rsidRDefault="00DF62F0" w:rsidP="00DF62F0">
            <w:pPr>
              <w:ind w:right="-714"/>
              <w:rPr>
                <w:rFonts w:asciiTheme="majorHAnsi" w:hAnsiTheme="majorHAnsi"/>
                <w:b/>
                <w:szCs w:val="24"/>
              </w:rPr>
            </w:pPr>
          </w:p>
        </w:tc>
      </w:tr>
      <w:tr w:rsidR="00DF62F0" w:rsidRPr="00DF62F0" w14:paraId="065E5C5D" w14:textId="77777777" w:rsidTr="00DF62F0">
        <w:tc>
          <w:tcPr>
            <w:tcW w:w="4050" w:type="dxa"/>
          </w:tcPr>
          <w:p w14:paraId="065E5C58" w14:textId="77777777" w:rsidR="00DF62F0" w:rsidRDefault="00DF62F0" w:rsidP="00DF62F0">
            <w:pPr>
              <w:ind w:right="-714"/>
              <w:rPr>
                <w:rFonts w:asciiTheme="majorHAnsi" w:hAnsiTheme="majorHAnsi"/>
                <w:szCs w:val="24"/>
              </w:rPr>
            </w:pPr>
            <w:r>
              <w:rPr>
                <w:rFonts w:asciiTheme="majorHAnsi" w:hAnsiTheme="majorHAnsi"/>
                <w:szCs w:val="24"/>
              </w:rPr>
              <w:t>Address</w:t>
            </w:r>
          </w:p>
          <w:p w14:paraId="065E5C59" w14:textId="77777777" w:rsidR="00DF62F0" w:rsidRDefault="00DF62F0" w:rsidP="00DF62F0">
            <w:pPr>
              <w:ind w:right="-714"/>
              <w:rPr>
                <w:rFonts w:asciiTheme="majorHAnsi" w:hAnsiTheme="majorHAnsi"/>
                <w:szCs w:val="24"/>
              </w:rPr>
            </w:pPr>
          </w:p>
          <w:p w14:paraId="065E5C5A" w14:textId="77777777" w:rsidR="00DF62F0" w:rsidRDefault="00DF62F0" w:rsidP="00DF62F0">
            <w:pPr>
              <w:ind w:right="-714"/>
              <w:rPr>
                <w:rFonts w:asciiTheme="majorHAnsi" w:hAnsiTheme="majorHAnsi"/>
                <w:szCs w:val="24"/>
              </w:rPr>
            </w:pPr>
          </w:p>
          <w:p w14:paraId="065E5C5B" w14:textId="77777777" w:rsidR="00DF62F0" w:rsidRPr="00DF62F0" w:rsidRDefault="00DF62F0" w:rsidP="00DF62F0">
            <w:pPr>
              <w:ind w:right="-714"/>
              <w:rPr>
                <w:rFonts w:asciiTheme="majorHAnsi" w:hAnsiTheme="majorHAnsi"/>
                <w:szCs w:val="24"/>
              </w:rPr>
            </w:pPr>
          </w:p>
        </w:tc>
        <w:tc>
          <w:tcPr>
            <w:tcW w:w="5670" w:type="dxa"/>
          </w:tcPr>
          <w:p w14:paraId="065E5C5C" w14:textId="77777777" w:rsidR="00DF62F0" w:rsidRPr="00DF62F0" w:rsidRDefault="00DF62F0" w:rsidP="00DF62F0">
            <w:pPr>
              <w:ind w:right="-714"/>
              <w:rPr>
                <w:rFonts w:asciiTheme="majorHAnsi" w:hAnsiTheme="majorHAnsi"/>
                <w:b/>
                <w:szCs w:val="24"/>
              </w:rPr>
            </w:pPr>
          </w:p>
        </w:tc>
      </w:tr>
      <w:tr w:rsidR="00DF62F0" w:rsidRPr="00DF62F0" w14:paraId="065E5C60" w14:textId="77777777" w:rsidTr="00DF62F0">
        <w:tc>
          <w:tcPr>
            <w:tcW w:w="4050" w:type="dxa"/>
          </w:tcPr>
          <w:p w14:paraId="065E5C5E" w14:textId="77777777" w:rsidR="00DF62F0" w:rsidRPr="00DF62F0" w:rsidRDefault="00DF62F0" w:rsidP="00DF62F0">
            <w:pPr>
              <w:ind w:right="-714"/>
              <w:rPr>
                <w:rFonts w:asciiTheme="majorHAnsi" w:hAnsiTheme="majorHAnsi"/>
                <w:szCs w:val="24"/>
              </w:rPr>
            </w:pPr>
            <w:r>
              <w:rPr>
                <w:rFonts w:asciiTheme="majorHAnsi" w:hAnsiTheme="majorHAnsi"/>
                <w:szCs w:val="24"/>
              </w:rPr>
              <w:t>2</w:t>
            </w:r>
            <w:r w:rsidRPr="00DF62F0">
              <w:rPr>
                <w:rFonts w:asciiTheme="majorHAnsi" w:hAnsiTheme="majorHAnsi"/>
                <w:szCs w:val="24"/>
                <w:vertAlign w:val="superscript"/>
              </w:rPr>
              <w:t>nd</w:t>
            </w:r>
            <w:r>
              <w:rPr>
                <w:rFonts w:asciiTheme="majorHAnsi" w:hAnsiTheme="majorHAnsi"/>
                <w:szCs w:val="24"/>
              </w:rPr>
              <w:t xml:space="preserve"> Proposer’s signature</w:t>
            </w:r>
          </w:p>
        </w:tc>
        <w:tc>
          <w:tcPr>
            <w:tcW w:w="5670" w:type="dxa"/>
          </w:tcPr>
          <w:p w14:paraId="065E5C5F" w14:textId="77777777" w:rsidR="00DF62F0" w:rsidRPr="00DF62F0" w:rsidRDefault="00DF62F0" w:rsidP="00DF62F0">
            <w:pPr>
              <w:ind w:right="-714"/>
              <w:rPr>
                <w:rFonts w:asciiTheme="majorHAnsi" w:hAnsiTheme="majorHAnsi"/>
                <w:b/>
                <w:szCs w:val="24"/>
              </w:rPr>
            </w:pPr>
          </w:p>
        </w:tc>
      </w:tr>
      <w:tr w:rsidR="00DF62F0" w:rsidRPr="00DF62F0" w14:paraId="065E5C66" w14:textId="77777777" w:rsidTr="00DF62F0">
        <w:tc>
          <w:tcPr>
            <w:tcW w:w="4050" w:type="dxa"/>
          </w:tcPr>
          <w:p w14:paraId="065E5C61" w14:textId="77777777" w:rsidR="00DF62F0" w:rsidRDefault="00DF62F0" w:rsidP="00DF62F0">
            <w:pPr>
              <w:ind w:right="-714"/>
              <w:rPr>
                <w:rFonts w:asciiTheme="majorHAnsi" w:hAnsiTheme="majorHAnsi"/>
                <w:szCs w:val="24"/>
              </w:rPr>
            </w:pPr>
            <w:r>
              <w:rPr>
                <w:rFonts w:asciiTheme="majorHAnsi" w:hAnsiTheme="majorHAnsi"/>
                <w:szCs w:val="24"/>
              </w:rPr>
              <w:t>Address</w:t>
            </w:r>
          </w:p>
          <w:p w14:paraId="065E5C62" w14:textId="77777777" w:rsidR="00DF62F0" w:rsidRDefault="00DF62F0" w:rsidP="00DF62F0">
            <w:pPr>
              <w:ind w:right="-714"/>
              <w:rPr>
                <w:rFonts w:asciiTheme="majorHAnsi" w:hAnsiTheme="majorHAnsi"/>
                <w:szCs w:val="24"/>
              </w:rPr>
            </w:pPr>
          </w:p>
          <w:p w14:paraId="065E5C63" w14:textId="77777777" w:rsidR="00DF62F0" w:rsidRDefault="00DF62F0" w:rsidP="00DF62F0">
            <w:pPr>
              <w:ind w:right="-714"/>
              <w:rPr>
                <w:rFonts w:asciiTheme="majorHAnsi" w:hAnsiTheme="majorHAnsi"/>
                <w:szCs w:val="24"/>
              </w:rPr>
            </w:pPr>
          </w:p>
          <w:p w14:paraId="065E5C64" w14:textId="77777777" w:rsidR="00DF62F0" w:rsidRPr="00DF62F0" w:rsidRDefault="00DF62F0" w:rsidP="00DF62F0">
            <w:pPr>
              <w:ind w:right="-714"/>
              <w:rPr>
                <w:rFonts w:asciiTheme="majorHAnsi" w:hAnsiTheme="majorHAnsi"/>
                <w:szCs w:val="24"/>
              </w:rPr>
            </w:pPr>
          </w:p>
        </w:tc>
        <w:tc>
          <w:tcPr>
            <w:tcW w:w="5670" w:type="dxa"/>
          </w:tcPr>
          <w:p w14:paraId="065E5C65" w14:textId="77777777" w:rsidR="00DF62F0" w:rsidRPr="00DF62F0" w:rsidRDefault="00DF62F0" w:rsidP="00DF62F0">
            <w:pPr>
              <w:ind w:right="-714"/>
              <w:rPr>
                <w:rFonts w:asciiTheme="majorHAnsi" w:hAnsiTheme="majorHAnsi"/>
                <w:b/>
                <w:szCs w:val="24"/>
              </w:rPr>
            </w:pPr>
          </w:p>
        </w:tc>
      </w:tr>
    </w:tbl>
    <w:p w14:paraId="065E5C67" w14:textId="77777777" w:rsidR="00DF62F0" w:rsidRDefault="00DF62F0" w:rsidP="007B3D37">
      <w:pPr>
        <w:ind w:left="-567" w:right="-714"/>
        <w:rPr>
          <w:rFonts w:asciiTheme="majorHAnsi" w:hAnsiTheme="majorHAnsi"/>
          <w:szCs w:val="24"/>
        </w:rPr>
      </w:pPr>
    </w:p>
    <w:p w14:paraId="1F54AF95" w14:textId="77777777" w:rsidR="00410FC8" w:rsidRDefault="00410FC8" w:rsidP="00410FC8">
      <w:pPr>
        <w:ind w:left="-567" w:right="-714"/>
        <w:rPr>
          <w:rFonts w:asciiTheme="majorHAnsi" w:hAnsiTheme="majorHAnsi"/>
          <w:szCs w:val="24"/>
        </w:rPr>
      </w:pPr>
      <w:r>
        <w:rPr>
          <w:rFonts w:asciiTheme="majorHAnsi" w:hAnsiTheme="majorHAnsi"/>
          <w:szCs w:val="24"/>
        </w:rPr>
        <w:t xml:space="preserve">Please complete and return this form to </w:t>
      </w:r>
    </w:p>
    <w:p w14:paraId="0EE0B0DD" w14:textId="77777777" w:rsidR="00410FC8" w:rsidRDefault="00410FC8" w:rsidP="00410FC8">
      <w:pPr>
        <w:ind w:left="-567" w:right="-714"/>
        <w:rPr>
          <w:rFonts w:asciiTheme="majorHAnsi" w:hAnsiTheme="majorHAnsi"/>
          <w:szCs w:val="24"/>
        </w:rPr>
      </w:pPr>
    </w:p>
    <w:p w14:paraId="5CEDCE92" w14:textId="77777777" w:rsidR="00410FC8" w:rsidRDefault="004B5C8D" w:rsidP="00410FC8">
      <w:pPr>
        <w:ind w:left="-567" w:right="-714"/>
        <w:rPr>
          <w:rFonts w:asciiTheme="majorHAnsi" w:hAnsiTheme="majorHAnsi"/>
          <w:szCs w:val="24"/>
        </w:rPr>
      </w:pPr>
      <w:hyperlink r:id="rId12" w:history="1">
        <w:r w:rsidR="00410FC8" w:rsidRPr="004F6CE3">
          <w:rPr>
            <w:rStyle w:val="Hyperlink"/>
            <w:rFonts w:asciiTheme="majorHAnsi" w:hAnsiTheme="majorHAnsi"/>
            <w:szCs w:val="24"/>
          </w:rPr>
          <w:t>Secretary@dngc.co.uk</w:t>
        </w:r>
      </w:hyperlink>
    </w:p>
    <w:p w14:paraId="2A1AB166" w14:textId="77777777" w:rsidR="00410FC8" w:rsidRDefault="00410FC8" w:rsidP="00410FC8">
      <w:pPr>
        <w:ind w:left="-567" w:right="-714"/>
        <w:rPr>
          <w:rFonts w:asciiTheme="majorHAnsi" w:hAnsiTheme="majorHAnsi"/>
          <w:szCs w:val="24"/>
        </w:rPr>
      </w:pPr>
    </w:p>
    <w:p w14:paraId="74C474E7" w14:textId="08652369" w:rsidR="00410FC8" w:rsidRDefault="007C2A21" w:rsidP="00410FC8">
      <w:pPr>
        <w:ind w:left="-567" w:right="-714"/>
        <w:rPr>
          <w:rFonts w:asciiTheme="majorHAnsi" w:hAnsiTheme="majorHAnsi"/>
          <w:szCs w:val="24"/>
        </w:rPr>
      </w:pPr>
      <w:r>
        <w:rPr>
          <w:rFonts w:asciiTheme="majorHAnsi" w:hAnsiTheme="majorHAnsi"/>
          <w:szCs w:val="24"/>
        </w:rPr>
        <w:t xml:space="preserve">Jonny Chaisty, </w:t>
      </w:r>
      <w:r w:rsidR="00AF3E5C">
        <w:rPr>
          <w:rFonts w:asciiTheme="majorHAnsi" w:hAnsiTheme="majorHAnsi"/>
          <w:szCs w:val="24"/>
        </w:rPr>
        <w:t>Managing Secretary</w:t>
      </w:r>
      <w:r w:rsidR="00113BF7">
        <w:rPr>
          <w:rFonts w:asciiTheme="majorHAnsi" w:hAnsiTheme="majorHAnsi"/>
          <w:szCs w:val="24"/>
        </w:rPr>
        <w:t xml:space="preserve">, </w:t>
      </w:r>
      <w:r w:rsidR="00410FC8">
        <w:rPr>
          <w:rFonts w:asciiTheme="majorHAnsi" w:hAnsiTheme="majorHAnsi"/>
          <w:szCs w:val="24"/>
        </w:rPr>
        <w:t>Dunblane New Golf Club</w:t>
      </w:r>
      <w:r w:rsidR="00113BF7">
        <w:rPr>
          <w:rFonts w:asciiTheme="majorHAnsi" w:hAnsiTheme="majorHAnsi"/>
          <w:szCs w:val="24"/>
        </w:rPr>
        <w:t xml:space="preserve">, </w:t>
      </w:r>
      <w:r w:rsidR="00410FC8">
        <w:rPr>
          <w:rFonts w:asciiTheme="majorHAnsi" w:hAnsiTheme="majorHAnsi"/>
          <w:szCs w:val="24"/>
        </w:rPr>
        <w:t>Perth Road</w:t>
      </w:r>
      <w:r w:rsidR="00113BF7">
        <w:rPr>
          <w:rFonts w:asciiTheme="majorHAnsi" w:hAnsiTheme="majorHAnsi"/>
          <w:szCs w:val="24"/>
        </w:rPr>
        <w:t xml:space="preserve">, </w:t>
      </w:r>
      <w:r w:rsidR="00410FC8">
        <w:rPr>
          <w:rFonts w:asciiTheme="majorHAnsi" w:hAnsiTheme="majorHAnsi"/>
          <w:szCs w:val="24"/>
        </w:rPr>
        <w:t>Dunblane</w:t>
      </w:r>
      <w:r w:rsidR="00113BF7">
        <w:rPr>
          <w:rFonts w:asciiTheme="majorHAnsi" w:hAnsiTheme="majorHAnsi"/>
          <w:szCs w:val="24"/>
        </w:rPr>
        <w:t xml:space="preserve">, </w:t>
      </w:r>
      <w:r w:rsidR="00410FC8">
        <w:rPr>
          <w:rFonts w:asciiTheme="majorHAnsi" w:hAnsiTheme="majorHAnsi"/>
          <w:szCs w:val="24"/>
        </w:rPr>
        <w:t>FK15 0LJ</w:t>
      </w:r>
      <w:r w:rsidR="00113BF7">
        <w:rPr>
          <w:rFonts w:asciiTheme="majorHAnsi" w:hAnsiTheme="majorHAnsi"/>
          <w:szCs w:val="24"/>
        </w:rPr>
        <w:t>.</w:t>
      </w:r>
    </w:p>
    <w:p w14:paraId="4E424D33" w14:textId="330F174F" w:rsidR="00410FC8" w:rsidRDefault="00410FC8" w:rsidP="00410FC8">
      <w:pPr>
        <w:ind w:left="-567" w:right="-714"/>
        <w:rPr>
          <w:rFonts w:asciiTheme="majorHAnsi" w:hAnsiTheme="majorHAnsi"/>
          <w:szCs w:val="24"/>
        </w:rPr>
      </w:pPr>
      <w:r>
        <w:rPr>
          <w:rFonts w:asciiTheme="majorHAnsi" w:hAnsiTheme="majorHAnsi"/>
          <w:szCs w:val="24"/>
        </w:rPr>
        <w:t>01786 821 527</w:t>
      </w:r>
    </w:p>
    <w:p w14:paraId="19203CAE" w14:textId="550BD85C" w:rsidR="005169EB" w:rsidRDefault="00410FC8" w:rsidP="007B3D37">
      <w:pPr>
        <w:ind w:left="-567" w:right="-714"/>
        <w:rPr>
          <w:rFonts w:asciiTheme="majorHAnsi" w:hAnsiTheme="majorHAnsi"/>
          <w:szCs w:val="24"/>
        </w:rPr>
      </w:pPr>
      <w:r>
        <w:rPr>
          <w:rFonts w:asciiTheme="majorHAnsi" w:hAnsiTheme="majorHAnsi"/>
          <w:szCs w:val="24"/>
        </w:rPr>
        <w:t>If you wish to pay by direct debit please complete the dd form and return the hard copy to us.</w:t>
      </w:r>
    </w:p>
    <w:p w14:paraId="04561A73" w14:textId="77777777" w:rsidR="005169EB" w:rsidRDefault="005169EB" w:rsidP="007B3D37">
      <w:pPr>
        <w:ind w:left="-567" w:right="-714"/>
        <w:rPr>
          <w:rFonts w:asciiTheme="majorHAnsi" w:hAnsiTheme="majorHAnsi"/>
          <w:szCs w:val="24"/>
        </w:rPr>
      </w:pPr>
    </w:p>
    <w:p w14:paraId="6CF74FC9" w14:textId="27F65468" w:rsidR="00113BF7" w:rsidRDefault="00113BF7" w:rsidP="00113BF7">
      <w:pPr>
        <w:jc w:val="center"/>
        <w:rPr>
          <w:b/>
        </w:rPr>
      </w:pPr>
      <w:r>
        <w:rPr>
          <w:noProof/>
          <w:lang w:eastAsia="en-GB"/>
        </w:rPr>
        <w:drawing>
          <wp:inline distT="0" distB="0" distL="0" distR="0" wp14:anchorId="3010DCB2" wp14:editId="11EF5403">
            <wp:extent cx="1295400" cy="1295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7494A98E" w14:textId="066BF909" w:rsidR="00113BF7" w:rsidRDefault="00113BF7" w:rsidP="00113BF7">
      <w:pPr>
        <w:jc w:val="center"/>
        <w:rPr>
          <w:b/>
        </w:rPr>
      </w:pPr>
    </w:p>
    <w:p w14:paraId="3736B5FB" w14:textId="6F4EBD97" w:rsidR="00AE4FDE" w:rsidRDefault="00AE4FDE" w:rsidP="00AE4FDE">
      <w:pPr>
        <w:rPr>
          <w:b/>
        </w:rPr>
      </w:pPr>
      <w:r>
        <w:rPr>
          <w:b/>
        </w:rPr>
        <w:t xml:space="preserve">DNGC </w:t>
      </w:r>
      <w:r w:rsidRPr="00940329">
        <w:rPr>
          <w:b/>
        </w:rPr>
        <w:t xml:space="preserve">GDPR - Privacy Notice </w:t>
      </w:r>
      <w:r>
        <w:rPr>
          <w:b/>
        </w:rPr>
        <w:t xml:space="preserve">- New </w:t>
      </w:r>
      <w:r w:rsidRPr="00940329">
        <w:rPr>
          <w:b/>
        </w:rPr>
        <w:t>Members</w:t>
      </w:r>
      <w:r>
        <w:rPr>
          <w:b/>
        </w:rPr>
        <w:t xml:space="preserve"> </w:t>
      </w:r>
      <w:r w:rsidRPr="007322DF">
        <w:rPr>
          <w:b/>
          <w:sz w:val="20"/>
        </w:rPr>
        <w:t xml:space="preserve">(exc </w:t>
      </w:r>
      <w:r>
        <w:rPr>
          <w:b/>
          <w:sz w:val="20"/>
        </w:rPr>
        <w:t>Juniors</w:t>
      </w:r>
      <w:r w:rsidRPr="007322DF">
        <w:rPr>
          <w:b/>
          <w:sz w:val="20"/>
        </w:rPr>
        <w:t>)</w:t>
      </w:r>
      <w:r>
        <w:rPr>
          <w:b/>
        </w:rPr>
        <w:t xml:space="preserve"> </w:t>
      </w:r>
    </w:p>
    <w:p w14:paraId="3ACC49D5" w14:textId="77777777" w:rsidR="00113BF7" w:rsidRDefault="00113BF7" w:rsidP="00AE4FDE">
      <w:pPr>
        <w:rPr>
          <w:b/>
        </w:rPr>
      </w:pPr>
    </w:p>
    <w:p w14:paraId="48F04210" w14:textId="77777777" w:rsidR="00AE4FDE" w:rsidRPr="00223AEF" w:rsidRDefault="00AE4FDE" w:rsidP="00AE4FDE">
      <w:pPr>
        <w:rPr>
          <w:rFonts w:ascii="Times New Roman" w:hAnsi="Times New Roman"/>
          <w:szCs w:val="24"/>
        </w:rPr>
      </w:pPr>
      <w:r w:rsidRPr="00223AEF">
        <w:rPr>
          <w:rFonts w:ascii="Times New Roman" w:hAnsi="Times New Roman"/>
          <w:szCs w:val="24"/>
        </w:rPr>
        <w:t>Dear New Member</w:t>
      </w:r>
    </w:p>
    <w:p w14:paraId="631F8E59" w14:textId="706647D6" w:rsidR="00CC1A88" w:rsidRPr="008B7882" w:rsidRDefault="00CC1A88" w:rsidP="00CC1A88">
      <w:pPr>
        <w:rPr>
          <w:rFonts w:ascii="Times New Roman" w:hAnsi="Times New Roman"/>
          <w:b/>
          <w:szCs w:val="24"/>
        </w:rPr>
      </w:pPr>
      <w:r w:rsidRPr="008B7882">
        <w:rPr>
          <w:rFonts w:ascii="Times New Roman" w:hAnsi="Times New Roman"/>
          <w:b/>
          <w:szCs w:val="24"/>
        </w:rPr>
        <w:t>Dunblane New Golf Club (the "Club")</w:t>
      </w:r>
      <w:r w:rsidR="00113BF7">
        <w:rPr>
          <w:rFonts w:ascii="Times New Roman" w:hAnsi="Times New Roman"/>
          <w:b/>
          <w:szCs w:val="24"/>
        </w:rPr>
        <w:t xml:space="preserve"> </w:t>
      </w:r>
      <w:r w:rsidRPr="008B7882">
        <w:rPr>
          <w:rFonts w:ascii="Times New Roman" w:hAnsi="Times New Roman"/>
          <w:b/>
          <w:szCs w:val="24"/>
        </w:rPr>
        <w:t>EU - General Data Protection Regulation</w:t>
      </w:r>
    </w:p>
    <w:p w14:paraId="4CA4D2FC" w14:textId="49A18534" w:rsidR="00CC1A88" w:rsidRPr="008B7882" w:rsidRDefault="00CC1A88" w:rsidP="00CC1A88">
      <w:pPr>
        <w:rPr>
          <w:rFonts w:ascii="Times New Roman" w:hAnsi="Times New Roman"/>
          <w:szCs w:val="24"/>
        </w:rPr>
      </w:pPr>
      <w:r w:rsidRPr="008B7882">
        <w:rPr>
          <w:rFonts w:ascii="Times New Roman" w:hAnsi="Times New Roman"/>
          <w:szCs w:val="24"/>
        </w:rPr>
        <w:t>New regulations protecting your personal data, and setting down new data protection rights, take effect from 25th May 2018. Th</w:t>
      </w:r>
      <w:r w:rsidR="001F6166">
        <w:rPr>
          <w:rFonts w:ascii="Times New Roman" w:hAnsi="Times New Roman"/>
          <w:szCs w:val="24"/>
        </w:rPr>
        <w:t>ese notes</w:t>
      </w:r>
      <w:r w:rsidRPr="008B7882">
        <w:rPr>
          <w:rFonts w:ascii="Times New Roman" w:hAnsi="Times New Roman"/>
          <w:szCs w:val="24"/>
        </w:rPr>
        <w:t xml:space="preserve"> summarise the key matters for you, as a member of the Club.</w:t>
      </w:r>
    </w:p>
    <w:p w14:paraId="6A3EE18A" w14:textId="77777777" w:rsidR="00CC1A88" w:rsidRPr="008B7882" w:rsidRDefault="00CC1A88" w:rsidP="00CC1A88">
      <w:pPr>
        <w:rPr>
          <w:rFonts w:ascii="Times New Roman" w:hAnsi="Times New Roman"/>
          <w:b/>
          <w:szCs w:val="24"/>
        </w:rPr>
      </w:pPr>
      <w:r w:rsidRPr="008B7882">
        <w:rPr>
          <w:rFonts w:ascii="Times New Roman" w:hAnsi="Times New Roman"/>
          <w:b/>
          <w:szCs w:val="24"/>
        </w:rPr>
        <w:t>What personal data does the Club hold for you and why?</w:t>
      </w:r>
    </w:p>
    <w:p w14:paraId="095F5CBA" w14:textId="77777777" w:rsidR="00CC1A88" w:rsidRPr="008B7882" w:rsidRDefault="00CC1A88" w:rsidP="00CC1A88">
      <w:pPr>
        <w:rPr>
          <w:rFonts w:ascii="Times New Roman" w:hAnsi="Times New Roman"/>
          <w:szCs w:val="24"/>
        </w:rPr>
      </w:pPr>
      <w:r w:rsidRPr="008B7882">
        <w:rPr>
          <w:rFonts w:ascii="Times New Roman" w:hAnsi="Times New Roman"/>
          <w:szCs w:val="24"/>
        </w:rPr>
        <w:t xml:space="preserve">In managing the Club, the Board holds personal data for you, and acts as the "data controller" (a legal term defined under the EU legislation) in respect of that personal data.  The Board considers that it has a legitimate interest in holding your personal data to ensure that the correct subscriptions are received under the payment process agreed with you, to facilitate Club communications with you, and to enable members to contact each other directly to participate in Club competitions. This data includes your name, address, phone number, email address, ("contact information"), your gender, date of birth, date of joining the Club, and your banking details (if relevant). </w:t>
      </w:r>
    </w:p>
    <w:p w14:paraId="2A750D22" w14:textId="0B068272" w:rsidR="00CC1A88" w:rsidRPr="008B7882" w:rsidRDefault="00CC1A88" w:rsidP="00CC1A88">
      <w:pPr>
        <w:rPr>
          <w:rFonts w:ascii="Times New Roman" w:hAnsi="Times New Roman"/>
          <w:szCs w:val="24"/>
        </w:rPr>
      </w:pPr>
      <w:r w:rsidRPr="008B7882">
        <w:rPr>
          <w:rFonts w:ascii="Times New Roman" w:hAnsi="Times New Roman"/>
          <w:szCs w:val="24"/>
        </w:rPr>
        <w:t xml:space="preserve">Additional information may be held in specific circumstances. For example, applications made under Child Protection Disclosure from volunteers helping with Junior members are held for legal reasons, or in the unfortunate event of an accident on the course, medical information may be requested. This may result in the Board holding sensitive personal information about you, and in these </w:t>
      </w:r>
      <w:r w:rsidR="00567391" w:rsidRPr="008B7882">
        <w:rPr>
          <w:rFonts w:ascii="Times New Roman" w:hAnsi="Times New Roman"/>
          <w:szCs w:val="24"/>
        </w:rPr>
        <w:t xml:space="preserve">circumstances, </w:t>
      </w:r>
      <w:r w:rsidRPr="008B7882">
        <w:rPr>
          <w:rFonts w:ascii="Times New Roman" w:hAnsi="Times New Roman"/>
          <w:szCs w:val="24"/>
        </w:rPr>
        <w:t xml:space="preserve"> we will seek your consent to gather and retain this information, at the time it is needed.</w:t>
      </w:r>
    </w:p>
    <w:p w14:paraId="6785A8B7" w14:textId="77777777" w:rsidR="00CC1A88" w:rsidRPr="008B7882" w:rsidRDefault="00CC1A88" w:rsidP="00CC1A88">
      <w:pPr>
        <w:rPr>
          <w:rFonts w:ascii="Times New Roman" w:hAnsi="Times New Roman"/>
          <w:b/>
          <w:szCs w:val="24"/>
        </w:rPr>
      </w:pPr>
      <w:r w:rsidRPr="008B7882">
        <w:rPr>
          <w:rFonts w:ascii="Times New Roman" w:hAnsi="Times New Roman"/>
          <w:b/>
          <w:szCs w:val="24"/>
        </w:rPr>
        <w:t>Who has access to your personal data?</w:t>
      </w:r>
    </w:p>
    <w:p w14:paraId="0DA66CBE" w14:textId="77777777" w:rsidR="00CC1A88" w:rsidRPr="008B7882" w:rsidRDefault="00CC1A88" w:rsidP="00CC1A88">
      <w:pPr>
        <w:rPr>
          <w:rFonts w:ascii="Times New Roman" w:hAnsi="Times New Roman"/>
          <w:szCs w:val="24"/>
        </w:rPr>
      </w:pPr>
      <w:r w:rsidRPr="008B7882">
        <w:rPr>
          <w:rFonts w:ascii="Times New Roman" w:hAnsi="Times New Roman"/>
          <w:szCs w:val="24"/>
        </w:rPr>
        <w:t>Your personal data records are held and maintained for our Club by the Club Secretary. In most circumstances, only authorised Club office staff, Club officials, or the Club's professional and legal advisers, have access into this information.  The exception to the above is in respect of the BRS system (Club course bookings), where the Professional /Shop staff and the Club Caterer have authorised access into the system, to help manage these sub-contracted Club services.</w:t>
      </w:r>
    </w:p>
    <w:p w14:paraId="44A67CF4" w14:textId="77777777" w:rsidR="00CC1A88" w:rsidRPr="008B7882" w:rsidRDefault="00CC1A88" w:rsidP="00CC1A88">
      <w:pPr>
        <w:rPr>
          <w:rFonts w:ascii="Times New Roman" w:hAnsi="Times New Roman"/>
          <w:szCs w:val="24"/>
        </w:rPr>
      </w:pPr>
      <w:r w:rsidRPr="008B7882">
        <w:rPr>
          <w:rFonts w:ascii="Times New Roman" w:hAnsi="Times New Roman"/>
          <w:szCs w:val="24"/>
        </w:rPr>
        <w:t xml:space="preserve">The Club will not pass your personal information onto any other 3rd party, without your consent.  </w:t>
      </w:r>
    </w:p>
    <w:p w14:paraId="421484DE" w14:textId="77777777" w:rsidR="00CC1A88" w:rsidRPr="008B7882" w:rsidRDefault="00CC1A88" w:rsidP="00CC1A88">
      <w:pPr>
        <w:rPr>
          <w:rFonts w:ascii="Times New Roman" w:hAnsi="Times New Roman"/>
          <w:szCs w:val="24"/>
        </w:rPr>
      </w:pPr>
      <w:r w:rsidRPr="008B7882">
        <w:rPr>
          <w:rFonts w:ascii="Times New Roman" w:hAnsi="Times New Roman"/>
          <w:szCs w:val="24"/>
        </w:rPr>
        <w:t xml:space="preserve">Members who are registered with HowDidIDo (part of Club Systems International Ltd) will also have their personal data held by this 3rd party, (eg handicaps) under a separate agreement between the Club member and HowDidIDO.  If you are registered with HowDidIDo, and unless you instruct the Club otherwise, then the Club will pass your competition performance scores directly to HowdidIDo, enabling that organisation to contact you with the competition results and any changes to playing handicaps. </w:t>
      </w:r>
    </w:p>
    <w:p w14:paraId="283A0587" w14:textId="77777777" w:rsidR="00CC1A88" w:rsidRPr="008B7882" w:rsidRDefault="00CC1A88" w:rsidP="00CC1A88">
      <w:pPr>
        <w:rPr>
          <w:rFonts w:ascii="Times New Roman" w:hAnsi="Times New Roman"/>
          <w:b/>
          <w:szCs w:val="24"/>
        </w:rPr>
      </w:pPr>
      <w:r w:rsidRPr="008B7882">
        <w:rPr>
          <w:rFonts w:ascii="Times New Roman" w:hAnsi="Times New Roman"/>
          <w:b/>
          <w:szCs w:val="24"/>
        </w:rPr>
        <w:t>Is the data held securely?</w:t>
      </w:r>
    </w:p>
    <w:p w14:paraId="627F3352" w14:textId="77777777" w:rsidR="00113BF7" w:rsidRDefault="00CC1A88" w:rsidP="00CC1A88">
      <w:pPr>
        <w:rPr>
          <w:rFonts w:ascii="Times New Roman" w:hAnsi="Times New Roman"/>
          <w:szCs w:val="24"/>
        </w:rPr>
      </w:pPr>
      <w:r w:rsidRPr="008B7882">
        <w:rPr>
          <w:rFonts w:ascii="Times New Roman" w:hAnsi="Times New Roman"/>
          <w:szCs w:val="24"/>
        </w:rPr>
        <w:t xml:space="preserve">Information is held on a number of different systems, and access on any system is always restricted to those who require that specific information to undertake a specific function.  </w:t>
      </w:r>
    </w:p>
    <w:p w14:paraId="7C68B85A" w14:textId="77777777" w:rsidR="00113BF7" w:rsidRDefault="00113BF7" w:rsidP="00CC1A88">
      <w:pPr>
        <w:rPr>
          <w:rFonts w:ascii="Times New Roman" w:hAnsi="Times New Roman"/>
          <w:szCs w:val="24"/>
        </w:rPr>
      </w:pPr>
    </w:p>
    <w:p w14:paraId="27A8B457" w14:textId="585A0466" w:rsidR="00113BF7" w:rsidRDefault="00113BF7" w:rsidP="00113BF7">
      <w:pPr>
        <w:jc w:val="center"/>
        <w:rPr>
          <w:rFonts w:ascii="Times New Roman" w:hAnsi="Times New Roman"/>
          <w:szCs w:val="24"/>
        </w:rPr>
      </w:pPr>
      <w:r>
        <w:rPr>
          <w:noProof/>
          <w:lang w:eastAsia="en-GB"/>
        </w:rPr>
        <w:drawing>
          <wp:inline distT="0" distB="0" distL="0" distR="0" wp14:anchorId="1067AE33" wp14:editId="749298A4">
            <wp:extent cx="1295400" cy="1295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46F858F1" w14:textId="77777777" w:rsidR="00113BF7" w:rsidRDefault="00113BF7" w:rsidP="00CC1A88">
      <w:pPr>
        <w:rPr>
          <w:rFonts w:ascii="Times New Roman" w:hAnsi="Times New Roman"/>
          <w:szCs w:val="24"/>
        </w:rPr>
      </w:pPr>
    </w:p>
    <w:p w14:paraId="54F2CD74" w14:textId="6E18878F" w:rsidR="00CC1A88" w:rsidRPr="008B7882" w:rsidRDefault="00CC1A88" w:rsidP="00CC1A88">
      <w:pPr>
        <w:rPr>
          <w:rFonts w:ascii="Times New Roman" w:hAnsi="Times New Roman"/>
          <w:szCs w:val="24"/>
        </w:rPr>
      </w:pPr>
      <w:r w:rsidRPr="008B7882">
        <w:rPr>
          <w:rFonts w:ascii="Times New Roman" w:hAnsi="Times New Roman"/>
          <w:szCs w:val="24"/>
        </w:rPr>
        <w:t xml:space="preserve">Any paper records, eg Club membership application forms, are held in a locked cupboard, and key access restricted to authorised officials. </w:t>
      </w:r>
    </w:p>
    <w:p w14:paraId="01C0CAF0" w14:textId="77777777" w:rsidR="00CC1A88" w:rsidRPr="008B7882" w:rsidRDefault="00CC1A88" w:rsidP="00CC1A88">
      <w:pPr>
        <w:rPr>
          <w:rFonts w:ascii="Times New Roman" w:hAnsi="Times New Roman"/>
          <w:szCs w:val="24"/>
        </w:rPr>
      </w:pPr>
      <w:r w:rsidRPr="008B7882">
        <w:rPr>
          <w:rFonts w:ascii="Times New Roman" w:hAnsi="Times New Roman"/>
          <w:szCs w:val="24"/>
        </w:rPr>
        <w:t xml:space="preserve">Membership personal data is not currently held, or accessed, from any locations outside the European Economic Area. Any change to this position will require Board consent, and prior to agreeing to this, we will ensure that the data so transferred is subject to suitable protections in compliance with the EU regulations. </w:t>
      </w:r>
    </w:p>
    <w:p w14:paraId="5C360CF6" w14:textId="77777777" w:rsidR="00CC1A88" w:rsidRPr="008B7882" w:rsidRDefault="00CC1A88" w:rsidP="00CC1A88">
      <w:pPr>
        <w:rPr>
          <w:rFonts w:ascii="Times New Roman" w:hAnsi="Times New Roman"/>
          <w:b/>
          <w:szCs w:val="24"/>
        </w:rPr>
      </w:pPr>
      <w:r w:rsidRPr="008B7882">
        <w:rPr>
          <w:rFonts w:ascii="Times New Roman" w:hAnsi="Times New Roman"/>
          <w:b/>
          <w:szCs w:val="24"/>
        </w:rPr>
        <w:t>How long will the personal data be held by the Club?</w:t>
      </w:r>
    </w:p>
    <w:p w14:paraId="209C26EB" w14:textId="77777777" w:rsidR="00CC1A88" w:rsidRPr="008B7882" w:rsidRDefault="00CC1A88" w:rsidP="00CC1A88">
      <w:pPr>
        <w:rPr>
          <w:rFonts w:ascii="Times New Roman" w:hAnsi="Times New Roman"/>
          <w:szCs w:val="24"/>
        </w:rPr>
      </w:pPr>
      <w:r w:rsidRPr="008B7882">
        <w:rPr>
          <w:rFonts w:ascii="Times New Roman" w:hAnsi="Times New Roman"/>
          <w:szCs w:val="24"/>
        </w:rPr>
        <w:t>Should you resign from the Club, your personal data records will normally be retained for up to 18 months, (until the approval of the Club Accounts which cover the accounting period inclusive of your final subscription payment). The records may be retained beyond  this retention timeframe  in the event of legal actions (or potential legal actions) against the Club, or if a court order is received requiring the Club to retain a members data, or in the event that the member has outstanding subscriptions when leaving.</w:t>
      </w:r>
    </w:p>
    <w:p w14:paraId="218DBEEB" w14:textId="77777777" w:rsidR="00CC1A88" w:rsidRPr="008B7882" w:rsidRDefault="00CC1A88" w:rsidP="00CC1A88">
      <w:pPr>
        <w:rPr>
          <w:rFonts w:ascii="Times New Roman" w:hAnsi="Times New Roman"/>
          <w:b/>
          <w:szCs w:val="24"/>
        </w:rPr>
      </w:pPr>
      <w:r w:rsidRPr="008B7882">
        <w:rPr>
          <w:rFonts w:ascii="Times New Roman" w:hAnsi="Times New Roman"/>
          <w:b/>
          <w:szCs w:val="24"/>
        </w:rPr>
        <w:t>What are your data protection rights?</w:t>
      </w:r>
    </w:p>
    <w:p w14:paraId="55E20407" w14:textId="77777777" w:rsidR="00CC1A88" w:rsidRPr="008B7882" w:rsidRDefault="00CC1A88" w:rsidP="00CC1A88">
      <w:pPr>
        <w:rPr>
          <w:rFonts w:ascii="Times New Roman" w:hAnsi="Times New Roman"/>
          <w:szCs w:val="24"/>
        </w:rPr>
      </w:pPr>
      <w:r w:rsidRPr="008B7882">
        <w:rPr>
          <w:rFonts w:ascii="Times New Roman" w:hAnsi="Times New Roman"/>
          <w:szCs w:val="24"/>
        </w:rPr>
        <w:t>The new data protection regulations also set down your rights, in terms of the Club holding your personal data, specifically your rights to:-</w:t>
      </w:r>
    </w:p>
    <w:p w14:paraId="5AC16565" w14:textId="77777777" w:rsidR="00CC1A88" w:rsidRPr="008B7882" w:rsidRDefault="00CC1A88" w:rsidP="00CC1A88">
      <w:pPr>
        <w:pStyle w:val="ListParagraph"/>
        <w:numPr>
          <w:ilvl w:val="0"/>
          <w:numId w:val="17"/>
        </w:numPr>
        <w:spacing w:after="200" w:line="276" w:lineRule="auto"/>
        <w:rPr>
          <w:rFonts w:ascii="Times New Roman" w:hAnsi="Times New Roman"/>
          <w:szCs w:val="24"/>
        </w:rPr>
      </w:pPr>
      <w:r w:rsidRPr="008B7882">
        <w:rPr>
          <w:rFonts w:ascii="Times New Roman" w:hAnsi="Times New Roman"/>
          <w:szCs w:val="24"/>
        </w:rPr>
        <w:t>be informed regarding what data is being held, and why</w:t>
      </w:r>
    </w:p>
    <w:p w14:paraId="485BC043" w14:textId="77777777" w:rsidR="00CC1A88" w:rsidRPr="008B7882" w:rsidRDefault="00CC1A88" w:rsidP="00CC1A88">
      <w:pPr>
        <w:pStyle w:val="ListParagraph"/>
        <w:numPr>
          <w:ilvl w:val="0"/>
          <w:numId w:val="17"/>
        </w:numPr>
        <w:spacing w:after="200" w:line="276" w:lineRule="auto"/>
        <w:rPr>
          <w:rFonts w:ascii="Times New Roman" w:hAnsi="Times New Roman"/>
          <w:szCs w:val="24"/>
        </w:rPr>
      </w:pPr>
      <w:r w:rsidRPr="008B7882">
        <w:rPr>
          <w:rFonts w:ascii="Times New Roman" w:hAnsi="Times New Roman"/>
          <w:szCs w:val="24"/>
        </w:rPr>
        <w:t>to have access to the data being held to verify accuracy</w:t>
      </w:r>
    </w:p>
    <w:p w14:paraId="02EBABC0" w14:textId="77777777" w:rsidR="00CC1A88" w:rsidRPr="008B7882" w:rsidRDefault="00CC1A88" w:rsidP="00CC1A88">
      <w:pPr>
        <w:pStyle w:val="ListParagraph"/>
        <w:numPr>
          <w:ilvl w:val="0"/>
          <w:numId w:val="17"/>
        </w:numPr>
        <w:spacing w:after="200" w:line="276" w:lineRule="auto"/>
        <w:rPr>
          <w:rFonts w:ascii="Times New Roman" w:hAnsi="Times New Roman"/>
          <w:szCs w:val="24"/>
        </w:rPr>
      </w:pPr>
      <w:r w:rsidRPr="008B7882">
        <w:rPr>
          <w:rFonts w:ascii="Times New Roman" w:hAnsi="Times New Roman"/>
          <w:szCs w:val="24"/>
        </w:rPr>
        <w:t xml:space="preserve">to be able to rectify any errors in the data </w:t>
      </w:r>
    </w:p>
    <w:p w14:paraId="26289D53" w14:textId="77777777" w:rsidR="00CC1A88" w:rsidRPr="008B7882" w:rsidRDefault="00CC1A88" w:rsidP="00CC1A88">
      <w:pPr>
        <w:pStyle w:val="ListParagraph"/>
        <w:numPr>
          <w:ilvl w:val="0"/>
          <w:numId w:val="17"/>
        </w:numPr>
        <w:spacing w:after="200" w:line="276" w:lineRule="auto"/>
        <w:rPr>
          <w:rFonts w:ascii="Times New Roman" w:hAnsi="Times New Roman"/>
          <w:szCs w:val="24"/>
        </w:rPr>
      </w:pPr>
      <w:r w:rsidRPr="008B7882">
        <w:rPr>
          <w:rFonts w:ascii="Times New Roman" w:hAnsi="Times New Roman"/>
          <w:szCs w:val="24"/>
        </w:rPr>
        <w:t>to request the erasure of the data being held</w:t>
      </w:r>
    </w:p>
    <w:p w14:paraId="7F2831F2" w14:textId="77777777" w:rsidR="00CC1A88" w:rsidRPr="008B7882" w:rsidRDefault="00CC1A88" w:rsidP="00CC1A88">
      <w:pPr>
        <w:pStyle w:val="ListParagraph"/>
        <w:numPr>
          <w:ilvl w:val="0"/>
          <w:numId w:val="17"/>
        </w:numPr>
        <w:spacing w:after="200" w:line="276" w:lineRule="auto"/>
        <w:rPr>
          <w:rFonts w:ascii="Times New Roman" w:hAnsi="Times New Roman"/>
          <w:szCs w:val="24"/>
        </w:rPr>
      </w:pPr>
      <w:r w:rsidRPr="008B7882">
        <w:rPr>
          <w:rFonts w:ascii="Times New Roman" w:hAnsi="Times New Roman"/>
          <w:szCs w:val="24"/>
        </w:rPr>
        <w:t>to withdraw consent at any time, where consent has been previously provided</w:t>
      </w:r>
    </w:p>
    <w:p w14:paraId="44111BFB" w14:textId="77777777" w:rsidR="00CC1A88" w:rsidRPr="008B7882" w:rsidRDefault="00CC1A88" w:rsidP="00CC1A88">
      <w:pPr>
        <w:pStyle w:val="ListParagraph"/>
        <w:numPr>
          <w:ilvl w:val="0"/>
          <w:numId w:val="17"/>
        </w:numPr>
        <w:spacing w:after="200" w:line="276" w:lineRule="auto"/>
        <w:rPr>
          <w:rFonts w:ascii="Times New Roman" w:hAnsi="Times New Roman"/>
          <w:szCs w:val="24"/>
        </w:rPr>
      </w:pPr>
      <w:r w:rsidRPr="008B7882">
        <w:rPr>
          <w:rFonts w:ascii="Times New Roman" w:hAnsi="Times New Roman"/>
          <w:szCs w:val="24"/>
        </w:rPr>
        <w:t>to object to the processing of your personal data</w:t>
      </w:r>
    </w:p>
    <w:p w14:paraId="5F6B4AD1" w14:textId="77777777" w:rsidR="00CC1A88" w:rsidRPr="008B7882" w:rsidRDefault="00CC1A88" w:rsidP="00CC1A88">
      <w:pPr>
        <w:pStyle w:val="ListParagraph"/>
        <w:numPr>
          <w:ilvl w:val="0"/>
          <w:numId w:val="17"/>
        </w:numPr>
        <w:spacing w:after="200" w:line="276" w:lineRule="auto"/>
        <w:rPr>
          <w:rFonts w:ascii="Times New Roman" w:hAnsi="Times New Roman"/>
          <w:szCs w:val="24"/>
        </w:rPr>
      </w:pPr>
      <w:r w:rsidRPr="008B7882">
        <w:rPr>
          <w:rFonts w:ascii="Times New Roman" w:hAnsi="Times New Roman"/>
          <w:szCs w:val="24"/>
        </w:rPr>
        <w:t>to request that the processing of your personal data be restricted</w:t>
      </w:r>
    </w:p>
    <w:p w14:paraId="32221D93" w14:textId="77777777" w:rsidR="00CC1A88" w:rsidRPr="008B7882" w:rsidRDefault="00CC1A88" w:rsidP="00CC1A88">
      <w:pPr>
        <w:rPr>
          <w:rFonts w:ascii="Times New Roman" w:hAnsi="Times New Roman"/>
          <w:szCs w:val="24"/>
        </w:rPr>
      </w:pPr>
      <w:r w:rsidRPr="008B7882">
        <w:rPr>
          <w:rFonts w:ascii="Times New Roman" w:hAnsi="Times New Roman"/>
          <w:szCs w:val="24"/>
        </w:rPr>
        <w:t xml:space="preserve">The regulations also include other rights for individuals in terms of direct marketing, data portability, and automated decision making. </w:t>
      </w:r>
    </w:p>
    <w:p w14:paraId="61D56E96" w14:textId="77777777" w:rsidR="00CC1A88" w:rsidRPr="008B7882" w:rsidRDefault="00CC1A88" w:rsidP="00CC1A88">
      <w:pPr>
        <w:rPr>
          <w:rFonts w:ascii="Times New Roman" w:hAnsi="Times New Roman"/>
          <w:szCs w:val="24"/>
        </w:rPr>
      </w:pPr>
      <w:r w:rsidRPr="008B7882">
        <w:rPr>
          <w:rFonts w:ascii="Times New Roman" w:hAnsi="Times New Roman"/>
          <w:szCs w:val="24"/>
        </w:rPr>
        <w:t>Information in respect of Club services will be provided to you by email, unless you arrange another acceptable form of communication method with the Club.  Club event promotional emails (including Catering and the Professional's shop) and any other 3rd party marketing will only be issued if you have consented for such communications in respect of each type of marketing.</w:t>
      </w:r>
    </w:p>
    <w:p w14:paraId="540056B2" w14:textId="77777777" w:rsidR="00CC1A88" w:rsidRPr="008B7882" w:rsidRDefault="00CC1A88" w:rsidP="00CC1A88">
      <w:pPr>
        <w:rPr>
          <w:rFonts w:ascii="Times New Roman" w:hAnsi="Times New Roman"/>
          <w:szCs w:val="24"/>
        </w:rPr>
      </w:pPr>
      <w:r w:rsidRPr="008B7882">
        <w:rPr>
          <w:rFonts w:ascii="Times New Roman" w:hAnsi="Times New Roman"/>
          <w:szCs w:val="24"/>
        </w:rPr>
        <w:t xml:space="preserve">In the event that your consent has been given to the Club holding sensitive data, e.g. Child Protection Disclosure application, then the rights of data portability will apply to this sensitive data. </w:t>
      </w:r>
    </w:p>
    <w:p w14:paraId="6394DD72" w14:textId="77777777" w:rsidR="007D41EA" w:rsidRDefault="007D41EA" w:rsidP="00CC1A88">
      <w:pPr>
        <w:rPr>
          <w:rFonts w:ascii="Times New Roman" w:hAnsi="Times New Roman"/>
          <w:b/>
          <w:szCs w:val="24"/>
        </w:rPr>
      </w:pPr>
    </w:p>
    <w:p w14:paraId="61DF573F" w14:textId="77777777" w:rsidR="007D41EA" w:rsidRDefault="007D41EA" w:rsidP="00CC1A88">
      <w:pPr>
        <w:rPr>
          <w:rFonts w:ascii="Times New Roman" w:hAnsi="Times New Roman"/>
          <w:b/>
          <w:szCs w:val="24"/>
        </w:rPr>
      </w:pPr>
    </w:p>
    <w:p w14:paraId="69AAF603" w14:textId="77777777" w:rsidR="007D41EA" w:rsidRDefault="007D41EA" w:rsidP="00CC1A88">
      <w:pPr>
        <w:rPr>
          <w:rFonts w:ascii="Times New Roman" w:hAnsi="Times New Roman"/>
          <w:b/>
          <w:szCs w:val="24"/>
        </w:rPr>
      </w:pPr>
    </w:p>
    <w:p w14:paraId="22962D95" w14:textId="77777777" w:rsidR="007D41EA" w:rsidRDefault="007D41EA" w:rsidP="00CC1A88">
      <w:pPr>
        <w:rPr>
          <w:rFonts w:ascii="Times New Roman" w:hAnsi="Times New Roman"/>
          <w:b/>
          <w:szCs w:val="24"/>
        </w:rPr>
      </w:pPr>
    </w:p>
    <w:p w14:paraId="45689C34" w14:textId="77777777" w:rsidR="007D41EA" w:rsidRDefault="007D41EA" w:rsidP="00CC1A88">
      <w:pPr>
        <w:rPr>
          <w:rFonts w:ascii="Times New Roman" w:hAnsi="Times New Roman"/>
          <w:b/>
          <w:szCs w:val="24"/>
        </w:rPr>
      </w:pPr>
    </w:p>
    <w:p w14:paraId="1FA26F5E" w14:textId="77777777" w:rsidR="007D41EA" w:rsidRDefault="007D41EA" w:rsidP="00CC1A88">
      <w:pPr>
        <w:rPr>
          <w:rFonts w:ascii="Times New Roman" w:hAnsi="Times New Roman"/>
          <w:b/>
          <w:szCs w:val="24"/>
        </w:rPr>
      </w:pPr>
    </w:p>
    <w:p w14:paraId="7D61A057" w14:textId="77777777" w:rsidR="007D41EA" w:rsidRDefault="007D41EA" w:rsidP="00CC1A88">
      <w:pPr>
        <w:rPr>
          <w:rFonts w:ascii="Times New Roman" w:hAnsi="Times New Roman"/>
          <w:b/>
          <w:szCs w:val="24"/>
        </w:rPr>
      </w:pPr>
    </w:p>
    <w:p w14:paraId="330BDAFC" w14:textId="7A1A0C2D" w:rsidR="007D41EA" w:rsidRDefault="007D41EA" w:rsidP="007D41EA">
      <w:pPr>
        <w:jc w:val="center"/>
        <w:rPr>
          <w:rFonts w:ascii="Times New Roman" w:hAnsi="Times New Roman"/>
          <w:b/>
          <w:szCs w:val="24"/>
        </w:rPr>
      </w:pPr>
      <w:r>
        <w:rPr>
          <w:noProof/>
          <w:lang w:eastAsia="en-GB"/>
        </w:rPr>
        <w:drawing>
          <wp:inline distT="0" distB="0" distL="0" distR="0" wp14:anchorId="54521501" wp14:editId="6BFCAE8A">
            <wp:extent cx="1295400" cy="1295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79C4FDDE" w14:textId="77777777" w:rsidR="007D41EA" w:rsidRDefault="007D41EA" w:rsidP="00CC1A88">
      <w:pPr>
        <w:rPr>
          <w:rFonts w:ascii="Times New Roman" w:hAnsi="Times New Roman"/>
          <w:b/>
          <w:szCs w:val="24"/>
        </w:rPr>
      </w:pPr>
    </w:p>
    <w:p w14:paraId="2C0ABB37" w14:textId="6F4BF50D" w:rsidR="00CC1A88" w:rsidRPr="008B7882" w:rsidRDefault="00CC1A88" w:rsidP="00CC1A88">
      <w:pPr>
        <w:rPr>
          <w:rFonts w:ascii="Times New Roman" w:hAnsi="Times New Roman"/>
          <w:b/>
          <w:szCs w:val="24"/>
        </w:rPr>
      </w:pPr>
      <w:r w:rsidRPr="008B7882">
        <w:rPr>
          <w:rFonts w:ascii="Times New Roman" w:hAnsi="Times New Roman"/>
          <w:b/>
          <w:szCs w:val="24"/>
        </w:rPr>
        <w:t>Who do you contact for more information?</w:t>
      </w:r>
    </w:p>
    <w:p w14:paraId="32BCEA93" w14:textId="77777777" w:rsidR="00CC1A88" w:rsidRPr="008B7882" w:rsidRDefault="00CC1A88" w:rsidP="00CC1A88">
      <w:pPr>
        <w:rPr>
          <w:rFonts w:ascii="Times New Roman" w:hAnsi="Times New Roman"/>
          <w:szCs w:val="24"/>
        </w:rPr>
      </w:pPr>
      <w:r w:rsidRPr="008B7882">
        <w:rPr>
          <w:rFonts w:ascii="Times New Roman" w:hAnsi="Times New Roman"/>
          <w:szCs w:val="24"/>
        </w:rPr>
        <w:t>The Club takes actions aiming to ensure that member contact details are kept up to date, and we ask that members help by keeping their personal information up to date, using the "hub" on the Club website. Members do have the right to see what data we are holding in respect of their personal record, and such access requests should be referred directly in writing to the Club Secretary:-</w:t>
      </w:r>
    </w:p>
    <w:p w14:paraId="0576D88D" w14:textId="77777777" w:rsidR="007D41EA" w:rsidRDefault="007D41EA" w:rsidP="00CC1A88">
      <w:pPr>
        <w:rPr>
          <w:rFonts w:ascii="Times New Roman" w:hAnsi="Times New Roman"/>
          <w:szCs w:val="24"/>
        </w:rPr>
      </w:pPr>
    </w:p>
    <w:p w14:paraId="147FC8B8" w14:textId="71B3CBA7" w:rsidR="00CC1A88" w:rsidRDefault="00CC1A88" w:rsidP="5077B166">
      <w:pPr>
        <w:rPr>
          <w:rFonts w:ascii="Times New Roman" w:hAnsi="Times New Roman"/>
        </w:rPr>
      </w:pPr>
      <w:r w:rsidRPr="5077B166">
        <w:rPr>
          <w:rFonts w:ascii="Times New Roman" w:hAnsi="Times New Roman"/>
        </w:rPr>
        <w:t xml:space="preserve">Mr </w:t>
      </w:r>
      <w:r w:rsidR="007C2A21">
        <w:rPr>
          <w:rFonts w:ascii="Times New Roman" w:hAnsi="Times New Roman"/>
        </w:rPr>
        <w:t>Jonny Chaisty</w:t>
      </w:r>
      <w:r>
        <w:br/>
      </w:r>
      <w:r w:rsidRPr="5077B166">
        <w:rPr>
          <w:rFonts w:ascii="Times New Roman" w:hAnsi="Times New Roman"/>
        </w:rPr>
        <w:t>Dunblane New Golf Club</w:t>
      </w:r>
      <w:r>
        <w:br/>
      </w:r>
      <w:r w:rsidRPr="5077B166">
        <w:rPr>
          <w:rFonts w:ascii="Times New Roman" w:hAnsi="Times New Roman"/>
        </w:rPr>
        <w:t>Perth Road</w:t>
      </w:r>
      <w:r>
        <w:br/>
      </w:r>
      <w:r w:rsidRPr="5077B166">
        <w:rPr>
          <w:rFonts w:ascii="Times New Roman" w:hAnsi="Times New Roman"/>
        </w:rPr>
        <w:t>Dunblane</w:t>
      </w:r>
      <w:r>
        <w:br/>
      </w:r>
      <w:r w:rsidRPr="5077B166">
        <w:rPr>
          <w:rFonts w:ascii="Times New Roman" w:hAnsi="Times New Roman"/>
        </w:rPr>
        <w:t>FK15 0LJ</w:t>
      </w:r>
      <w:r>
        <w:br/>
      </w:r>
      <w:r w:rsidRPr="5077B166">
        <w:rPr>
          <w:rFonts w:ascii="Times New Roman" w:hAnsi="Times New Roman"/>
        </w:rPr>
        <w:t xml:space="preserve">email - </w:t>
      </w:r>
      <w:hyperlink r:id="rId13">
        <w:r w:rsidR="004256D0" w:rsidRPr="5077B166">
          <w:rPr>
            <w:rStyle w:val="Hyperlink"/>
            <w:rFonts w:ascii="Times New Roman" w:hAnsi="Times New Roman"/>
          </w:rPr>
          <w:t>secretary@dngc.co.uk</w:t>
        </w:r>
      </w:hyperlink>
    </w:p>
    <w:p w14:paraId="544BB45E" w14:textId="77777777" w:rsidR="004256D0" w:rsidRPr="008B7882" w:rsidRDefault="004256D0" w:rsidP="00CC1A88">
      <w:pPr>
        <w:rPr>
          <w:rFonts w:ascii="Times New Roman" w:hAnsi="Times New Roman"/>
          <w:szCs w:val="24"/>
        </w:rPr>
      </w:pPr>
    </w:p>
    <w:p w14:paraId="054400FB" w14:textId="5EC3A510" w:rsidR="00CC1A88" w:rsidRDefault="00CC1A88" w:rsidP="00CC1A88">
      <w:pPr>
        <w:rPr>
          <w:rFonts w:ascii="Times New Roman" w:hAnsi="Times New Roman"/>
          <w:szCs w:val="24"/>
        </w:rPr>
      </w:pPr>
      <w:r w:rsidRPr="008B7882">
        <w:rPr>
          <w:rFonts w:ascii="Times New Roman" w:hAnsi="Times New Roman"/>
          <w:szCs w:val="24"/>
        </w:rPr>
        <w:t>Please note that any requests to erase any member records will only be agreed if there is no over-riding requirement for the Club to continue holding the records to allow full and proper management of the Club, including the need to maintain historical records for preparation of the accounts.</w:t>
      </w:r>
    </w:p>
    <w:p w14:paraId="12A0500D" w14:textId="77777777" w:rsidR="00E20885" w:rsidRPr="008B7882" w:rsidRDefault="00E20885" w:rsidP="00CC1A88">
      <w:pPr>
        <w:rPr>
          <w:rFonts w:ascii="Times New Roman" w:hAnsi="Times New Roman"/>
          <w:szCs w:val="24"/>
        </w:rPr>
      </w:pPr>
    </w:p>
    <w:p w14:paraId="1CE65143" w14:textId="77777777" w:rsidR="00CC1A88" w:rsidRPr="008B7882" w:rsidRDefault="00CC1A88" w:rsidP="00CC1A88">
      <w:pPr>
        <w:rPr>
          <w:rFonts w:ascii="Times New Roman" w:hAnsi="Times New Roman"/>
          <w:szCs w:val="24"/>
        </w:rPr>
      </w:pPr>
      <w:r w:rsidRPr="008B7882">
        <w:rPr>
          <w:rFonts w:ascii="Times New Roman" w:hAnsi="Times New Roman"/>
          <w:szCs w:val="24"/>
        </w:rPr>
        <w:t>You can find more information about the new regulations from the Information Commissioner's Office, including the right to complain to the Information Commissioner, with contact details available on www.ico.org.uk</w:t>
      </w:r>
    </w:p>
    <w:p w14:paraId="4AC83408" w14:textId="77777777" w:rsidR="00CC1A88" w:rsidRPr="008B7882" w:rsidRDefault="00CC1A88" w:rsidP="00CC1A88">
      <w:pPr>
        <w:rPr>
          <w:rFonts w:ascii="Times New Roman" w:hAnsi="Times New Roman"/>
          <w:szCs w:val="24"/>
        </w:rPr>
      </w:pPr>
      <w:r w:rsidRPr="008B7882">
        <w:rPr>
          <w:rFonts w:ascii="Times New Roman" w:hAnsi="Times New Roman"/>
          <w:szCs w:val="24"/>
        </w:rPr>
        <w:t>In conclusion, the Club Board has undertaken a review of our Club systems and processes, as they relate to members personal data, has put in place procedures to ensure that the data is used for Club membership purposes only, and has set down review procedures in terms of assessing information security.  A copy of the formal Club GDPR Policy can be accessed by members on the Club website, and members should note that any updates to the Club GDPR Policy will be published on the Club website.</w:t>
      </w:r>
    </w:p>
    <w:p w14:paraId="17CF6DDB" w14:textId="39FA9F72" w:rsidR="00AE4FDE" w:rsidRPr="008F139E" w:rsidRDefault="00CC1A88" w:rsidP="00CC1A88">
      <w:pPr>
        <w:rPr>
          <w:sz w:val="18"/>
          <w:szCs w:val="18"/>
        </w:rPr>
      </w:pPr>
      <w:r w:rsidRPr="008B7882">
        <w:rPr>
          <w:rFonts w:ascii="Times New Roman" w:hAnsi="Times New Roman"/>
          <w:szCs w:val="24"/>
        </w:rPr>
        <w:t xml:space="preserve"> If you have any queries and/or concerns regarding these matters, please contact </w:t>
      </w:r>
      <w:r w:rsidR="00E20885">
        <w:rPr>
          <w:rFonts w:ascii="Times New Roman" w:hAnsi="Times New Roman"/>
          <w:szCs w:val="24"/>
        </w:rPr>
        <w:t>Christopher Spencer (Club</w:t>
      </w:r>
      <w:r w:rsidRPr="008B7882">
        <w:rPr>
          <w:rFonts w:ascii="Times New Roman" w:hAnsi="Times New Roman"/>
          <w:szCs w:val="24"/>
        </w:rPr>
        <w:t xml:space="preserve"> Secretary</w:t>
      </w:r>
      <w:r w:rsidR="00E20885">
        <w:rPr>
          <w:rFonts w:ascii="Times New Roman" w:hAnsi="Times New Roman"/>
          <w:szCs w:val="24"/>
        </w:rPr>
        <w:t>.</w:t>
      </w:r>
      <w:r w:rsidRPr="008B7882">
        <w:rPr>
          <w:rFonts w:ascii="Times New Roman" w:hAnsi="Times New Roman"/>
          <w:szCs w:val="24"/>
        </w:rPr>
        <w:t>)</w:t>
      </w:r>
    </w:p>
    <w:p w14:paraId="023FB796" w14:textId="77777777" w:rsidR="00CE0F98" w:rsidRDefault="00CE0F98" w:rsidP="007B3D37">
      <w:pPr>
        <w:ind w:left="-567" w:right="-714"/>
        <w:rPr>
          <w:rFonts w:asciiTheme="majorHAnsi" w:hAnsiTheme="majorHAnsi"/>
          <w:szCs w:val="24"/>
        </w:rPr>
      </w:pPr>
    </w:p>
    <w:p w14:paraId="2F060ABF" w14:textId="77777777" w:rsidR="00082362" w:rsidRDefault="00082362" w:rsidP="007B3D37">
      <w:pPr>
        <w:ind w:left="-567" w:right="-714"/>
        <w:rPr>
          <w:rFonts w:asciiTheme="majorHAnsi" w:hAnsiTheme="majorHAnsi"/>
          <w:szCs w:val="24"/>
        </w:rPr>
      </w:pPr>
    </w:p>
    <w:p w14:paraId="49ED87F3" w14:textId="77777777" w:rsidR="00431FAF" w:rsidRPr="008B7882" w:rsidRDefault="00431FAF" w:rsidP="00431FAF">
      <w:pPr>
        <w:rPr>
          <w:rFonts w:ascii="Times New Roman" w:hAnsi="Times New Roman"/>
          <w:szCs w:val="24"/>
        </w:rPr>
      </w:pPr>
      <w:r w:rsidRPr="5077B166">
        <w:rPr>
          <w:rFonts w:ascii="Times New Roman" w:hAnsi="Times New Roman"/>
        </w:rPr>
        <w:t>Thank you.</w:t>
      </w:r>
    </w:p>
    <w:p w14:paraId="38855E07" w14:textId="2C187F4B" w:rsidR="00431FAF" w:rsidRPr="008B7882" w:rsidRDefault="00EA4EAD" w:rsidP="5077B166">
      <w:pPr>
        <w:spacing w:line="259" w:lineRule="auto"/>
        <w:rPr>
          <w:rFonts w:ascii="Times New Roman" w:hAnsi="Times New Roman"/>
        </w:rPr>
      </w:pPr>
      <w:r>
        <w:rPr>
          <w:rFonts w:ascii="Times New Roman" w:hAnsi="Times New Roman"/>
        </w:rPr>
        <w:t>Jonny Chaisty</w:t>
      </w:r>
      <w:r w:rsidR="00431FAF">
        <w:br/>
      </w:r>
      <w:r>
        <w:rPr>
          <w:rFonts w:ascii="Times New Roman" w:hAnsi="Times New Roman"/>
        </w:rPr>
        <w:t>Managing Secretary, DNGC</w:t>
      </w:r>
    </w:p>
    <w:p w14:paraId="279C970F" w14:textId="6F7509D5" w:rsidR="00B3097D" w:rsidRDefault="00B3097D" w:rsidP="007B3D37">
      <w:pPr>
        <w:ind w:left="-567" w:right="-714"/>
        <w:rPr>
          <w:rFonts w:asciiTheme="majorHAnsi" w:hAnsiTheme="majorHAnsi"/>
          <w:szCs w:val="24"/>
        </w:rPr>
      </w:pPr>
    </w:p>
    <w:p w14:paraId="780721AB" w14:textId="44A38F89" w:rsidR="00431FAF" w:rsidRDefault="00431FAF" w:rsidP="007B3D37">
      <w:pPr>
        <w:ind w:left="-567" w:right="-714"/>
        <w:rPr>
          <w:rFonts w:asciiTheme="majorHAnsi" w:hAnsiTheme="majorHAnsi"/>
          <w:szCs w:val="24"/>
        </w:rPr>
      </w:pPr>
    </w:p>
    <w:p w14:paraId="51C662B2" w14:textId="42C51E08" w:rsidR="00431FAF" w:rsidRDefault="00431FAF" w:rsidP="007B3D37">
      <w:pPr>
        <w:ind w:left="-567" w:right="-714"/>
        <w:rPr>
          <w:rFonts w:asciiTheme="majorHAnsi" w:hAnsiTheme="majorHAnsi"/>
          <w:szCs w:val="24"/>
        </w:rPr>
      </w:pPr>
    </w:p>
    <w:p w14:paraId="1F1DEACE" w14:textId="59C5A8C4" w:rsidR="00431FAF" w:rsidRDefault="00431FAF" w:rsidP="007B3D37">
      <w:pPr>
        <w:ind w:left="-567" w:right="-714"/>
        <w:rPr>
          <w:rFonts w:asciiTheme="majorHAnsi" w:hAnsiTheme="majorHAnsi"/>
          <w:szCs w:val="24"/>
        </w:rPr>
      </w:pPr>
    </w:p>
    <w:p w14:paraId="0EE84F6F" w14:textId="013BFBD7" w:rsidR="00431FAF" w:rsidRDefault="00431FAF" w:rsidP="007B3D37">
      <w:pPr>
        <w:ind w:left="-567" w:right="-714"/>
        <w:rPr>
          <w:rFonts w:asciiTheme="majorHAnsi" w:hAnsiTheme="majorHAnsi"/>
          <w:szCs w:val="24"/>
        </w:rPr>
      </w:pPr>
    </w:p>
    <w:tbl>
      <w:tblPr>
        <w:tblW w:w="9296" w:type="dxa"/>
        <w:tblInd w:w="-61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60"/>
        <w:gridCol w:w="354"/>
        <w:gridCol w:w="133"/>
        <w:gridCol w:w="221"/>
        <w:gridCol w:w="266"/>
        <w:gridCol w:w="88"/>
        <w:gridCol w:w="355"/>
        <w:gridCol w:w="44"/>
        <w:gridCol w:w="310"/>
        <w:gridCol w:w="177"/>
        <w:gridCol w:w="177"/>
        <w:gridCol w:w="310"/>
        <w:gridCol w:w="44"/>
        <w:gridCol w:w="355"/>
        <w:gridCol w:w="88"/>
        <w:gridCol w:w="266"/>
        <w:gridCol w:w="221"/>
        <w:gridCol w:w="133"/>
        <w:gridCol w:w="355"/>
        <w:gridCol w:w="387"/>
        <w:gridCol w:w="387"/>
        <w:gridCol w:w="388"/>
        <w:gridCol w:w="388"/>
        <w:gridCol w:w="387"/>
        <w:gridCol w:w="388"/>
        <w:gridCol w:w="258"/>
        <w:gridCol w:w="130"/>
        <w:gridCol w:w="387"/>
        <w:gridCol w:w="388"/>
        <w:gridCol w:w="388"/>
        <w:gridCol w:w="387"/>
        <w:gridCol w:w="388"/>
        <w:gridCol w:w="380"/>
        <w:gridCol w:w="8"/>
      </w:tblGrid>
      <w:tr w:rsidR="00FA78AE" w14:paraId="065E5C7B" w14:textId="77777777" w:rsidTr="5077B166">
        <w:trPr>
          <w:gridAfter w:val="1"/>
          <w:wAfter w:w="8" w:type="dxa"/>
          <w:trHeight w:val="1608"/>
        </w:trPr>
        <w:tc>
          <w:tcPr>
            <w:tcW w:w="9288" w:type="dxa"/>
            <w:gridSpan w:val="33"/>
            <w:tcBorders>
              <w:top w:val="single" w:sz="4" w:space="0" w:color="auto"/>
            </w:tcBorders>
            <w:vAlign w:val="center"/>
          </w:tcPr>
          <w:p w14:paraId="065E5C7A" w14:textId="77777777" w:rsidR="00FA78AE" w:rsidRDefault="00FA78AE" w:rsidP="002114AE">
            <w:pPr>
              <w:ind w:right="1080" w:firstLine="6012"/>
            </w:pPr>
            <w:r>
              <w:rPr>
                <w:noProof/>
              </w:rPr>
              <w:drawing>
                <wp:inline distT="0" distB="0" distL="0" distR="0" wp14:anchorId="065E5D4D" wp14:editId="2443F2C7">
                  <wp:extent cx="2076450" cy="952500"/>
                  <wp:effectExtent l="0" t="0" r="0" b="0"/>
                  <wp:docPr id="5" name="Picture 5"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076450" cy="952500"/>
                          </a:xfrm>
                          <a:prstGeom prst="rect">
                            <a:avLst/>
                          </a:prstGeom>
                        </pic:spPr>
                      </pic:pic>
                    </a:graphicData>
                  </a:graphic>
                </wp:inline>
              </w:drawing>
            </w:r>
          </w:p>
        </w:tc>
      </w:tr>
      <w:tr w:rsidR="00FA78AE" w14:paraId="065E5C82" w14:textId="77777777" w:rsidTr="5077B166">
        <w:trPr>
          <w:cantSplit/>
        </w:trPr>
        <w:tc>
          <w:tcPr>
            <w:tcW w:w="360" w:type="dxa"/>
          </w:tcPr>
          <w:p w14:paraId="065E5C7C" w14:textId="77777777" w:rsidR="00FA78AE" w:rsidRDefault="00FA78AE" w:rsidP="002114AE"/>
        </w:tc>
        <w:tc>
          <w:tcPr>
            <w:tcW w:w="3897" w:type="dxa"/>
            <w:gridSpan w:val="18"/>
            <w:tcBorders>
              <w:bottom w:val="single" w:sz="4" w:space="0" w:color="auto"/>
            </w:tcBorders>
          </w:tcPr>
          <w:p w14:paraId="065E5C7D" w14:textId="77777777" w:rsidR="00FA78AE" w:rsidRDefault="00FA78AE" w:rsidP="002114AE">
            <w:r>
              <w:rPr>
                <w:sz w:val="20"/>
              </w:rPr>
              <w:t>Please fill in the whole form including official use box using a ball point pen and send it to:</w:t>
            </w:r>
          </w:p>
        </w:tc>
        <w:tc>
          <w:tcPr>
            <w:tcW w:w="387" w:type="dxa"/>
          </w:tcPr>
          <w:p w14:paraId="065E5C7E" w14:textId="77777777" w:rsidR="00FA78AE" w:rsidRDefault="00FA78AE" w:rsidP="002114AE"/>
        </w:tc>
        <w:tc>
          <w:tcPr>
            <w:tcW w:w="4652" w:type="dxa"/>
            <w:gridSpan w:val="14"/>
          </w:tcPr>
          <w:p w14:paraId="065E5C7F" w14:textId="77777777" w:rsidR="00FA78AE" w:rsidRPr="00FA78AE" w:rsidRDefault="00FA78AE" w:rsidP="002114AE">
            <w:pPr>
              <w:rPr>
                <w:b/>
                <w:bCs/>
                <w:sz w:val="20"/>
              </w:rPr>
            </w:pPr>
            <w:r w:rsidRPr="00FA78AE">
              <w:rPr>
                <w:b/>
                <w:bCs/>
                <w:sz w:val="20"/>
              </w:rPr>
              <w:t xml:space="preserve">Instruction to your Bank </w:t>
            </w:r>
          </w:p>
          <w:p w14:paraId="065E5C80" w14:textId="77777777" w:rsidR="00FA78AE" w:rsidRPr="00FA78AE" w:rsidRDefault="00FA78AE" w:rsidP="002114AE">
            <w:pPr>
              <w:rPr>
                <w:b/>
                <w:bCs/>
                <w:sz w:val="20"/>
              </w:rPr>
            </w:pPr>
            <w:r w:rsidRPr="00FA78AE">
              <w:rPr>
                <w:b/>
                <w:bCs/>
                <w:sz w:val="20"/>
              </w:rPr>
              <w:t xml:space="preserve">or Building Society to </w:t>
            </w:r>
          </w:p>
          <w:p w14:paraId="065E5C81" w14:textId="77777777" w:rsidR="00FA78AE" w:rsidRDefault="00FA78AE" w:rsidP="002114AE">
            <w:r w:rsidRPr="00FA78AE">
              <w:rPr>
                <w:b/>
                <w:bCs/>
                <w:sz w:val="20"/>
              </w:rPr>
              <w:t>pay by Direct Debit</w:t>
            </w:r>
          </w:p>
        </w:tc>
      </w:tr>
      <w:tr w:rsidR="00FA78AE" w14:paraId="065E5C8A" w14:textId="77777777" w:rsidTr="5077B166">
        <w:trPr>
          <w:cantSplit/>
        </w:trPr>
        <w:tc>
          <w:tcPr>
            <w:tcW w:w="360" w:type="dxa"/>
            <w:vMerge w:val="restart"/>
            <w:tcBorders>
              <w:right w:val="single" w:sz="4" w:space="0" w:color="auto"/>
            </w:tcBorders>
          </w:tcPr>
          <w:p w14:paraId="065E5C83" w14:textId="77777777" w:rsidR="00FA78AE" w:rsidRDefault="00FA78AE" w:rsidP="002114AE">
            <w:pPr>
              <w:rPr>
                <w:sz w:val="20"/>
              </w:rPr>
            </w:pPr>
          </w:p>
        </w:tc>
        <w:tc>
          <w:tcPr>
            <w:tcW w:w="3897" w:type="dxa"/>
            <w:gridSpan w:val="18"/>
            <w:vMerge w:val="restart"/>
            <w:tcBorders>
              <w:top w:val="single" w:sz="4" w:space="0" w:color="auto"/>
              <w:left w:val="single" w:sz="4" w:space="0" w:color="auto"/>
              <w:bottom w:val="single" w:sz="4" w:space="0" w:color="auto"/>
              <w:right w:val="single" w:sz="4" w:space="0" w:color="auto"/>
            </w:tcBorders>
          </w:tcPr>
          <w:p w14:paraId="065E5C84" w14:textId="77777777" w:rsidR="00FA78AE" w:rsidRPr="00FA78AE" w:rsidRDefault="00FA78AE" w:rsidP="002114AE">
            <w:pPr>
              <w:rPr>
                <w:sz w:val="20"/>
              </w:rPr>
            </w:pPr>
            <w:r w:rsidRPr="00FA78AE">
              <w:rPr>
                <w:sz w:val="20"/>
              </w:rPr>
              <w:t>Dunblane New Golf Club</w:t>
            </w:r>
          </w:p>
          <w:p w14:paraId="065E5C85" w14:textId="77777777" w:rsidR="00FA78AE" w:rsidRPr="00FA78AE" w:rsidRDefault="00FA78AE" w:rsidP="002114AE">
            <w:pPr>
              <w:rPr>
                <w:sz w:val="20"/>
              </w:rPr>
            </w:pPr>
            <w:r w:rsidRPr="00FA78AE">
              <w:rPr>
                <w:sz w:val="20"/>
              </w:rPr>
              <w:t>Perth Road</w:t>
            </w:r>
          </w:p>
          <w:p w14:paraId="065E5C86" w14:textId="77777777" w:rsidR="00FA78AE" w:rsidRPr="00FA78AE" w:rsidRDefault="00FA78AE" w:rsidP="002114AE">
            <w:pPr>
              <w:rPr>
                <w:sz w:val="20"/>
              </w:rPr>
            </w:pPr>
            <w:r w:rsidRPr="00FA78AE">
              <w:rPr>
                <w:sz w:val="20"/>
              </w:rPr>
              <w:t xml:space="preserve">Dunblane </w:t>
            </w:r>
          </w:p>
          <w:p w14:paraId="065E5C87" w14:textId="77777777" w:rsidR="00FA78AE" w:rsidRDefault="00FA78AE" w:rsidP="002114AE">
            <w:pPr>
              <w:rPr>
                <w:sz w:val="20"/>
              </w:rPr>
            </w:pPr>
            <w:r w:rsidRPr="00FA78AE">
              <w:rPr>
                <w:sz w:val="20"/>
              </w:rPr>
              <w:t>FK15 0LJ</w:t>
            </w:r>
          </w:p>
        </w:tc>
        <w:tc>
          <w:tcPr>
            <w:tcW w:w="387" w:type="dxa"/>
            <w:tcBorders>
              <w:left w:val="single" w:sz="4" w:space="0" w:color="auto"/>
            </w:tcBorders>
          </w:tcPr>
          <w:p w14:paraId="065E5C88" w14:textId="77777777" w:rsidR="00FA78AE" w:rsidRDefault="00FA78AE" w:rsidP="002114AE"/>
        </w:tc>
        <w:tc>
          <w:tcPr>
            <w:tcW w:w="4652" w:type="dxa"/>
            <w:gridSpan w:val="14"/>
          </w:tcPr>
          <w:p w14:paraId="065E5C89" w14:textId="77777777" w:rsidR="00FA78AE" w:rsidRDefault="00FA78AE" w:rsidP="002114AE"/>
        </w:tc>
      </w:tr>
      <w:tr w:rsidR="00FA78AE" w14:paraId="065E5C91" w14:textId="77777777" w:rsidTr="5077B166">
        <w:trPr>
          <w:cantSplit/>
        </w:trPr>
        <w:tc>
          <w:tcPr>
            <w:tcW w:w="360" w:type="dxa"/>
            <w:vMerge/>
          </w:tcPr>
          <w:p w14:paraId="065E5C8B" w14:textId="77777777" w:rsidR="00FA78AE" w:rsidRDefault="00FA78AE" w:rsidP="002114AE"/>
        </w:tc>
        <w:tc>
          <w:tcPr>
            <w:tcW w:w="3897" w:type="dxa"/>
            <w:gridSpan w:val="18"/>
            <w:vMerge/>
          </w:tcPr>
          <w:p w14:paraId="065E5C8C" w14:textId="77777777" w:rsidR="00FA78AE" w:rsidRDefault="00FA78AE" w:rsidP="002114AE"/>
        </w:tc>
        <w:tc>
          <w:tcPr>
            <w:tcW w:w="387" w:type="dxa"/>
            <w:tcBorders>
              <w:left w:val="single" w:sz="4" w:space="0" w:color="auto"/>
            </w:tcBorders>
          </w:tcPr>
          <w:p w14:paraId="065E5C8D" w14:textId="77777777" w:rsidR="00FA78AE" w:rsidRDefault="00FA78AE" w:rsidP="002114AE"/>
        </w:tc>
        <w:tc>
          <w:tcPr>
            <w:tcW w:w="4652" w:type="dxa"/>
            <w:gridSpan w:val="14"/>
          </w:tcPr>
          <w:p w14:paraId="065E5C8E" w14:textId="77777777" w:rsidR="00FA78AE" w:rsidRDefault="00FA78AE" w:rsidP="002114AE">
            <w:pPr>
              <w:rPr>
                <w:sz w:val="20"/>
              </w:rPr>
            </w:pPr>
          </w:p>
          <w:p w14:paraId="065E5C8F" w14:textId="77777777" w:rsidR="00FA78AE" w:rsidRDefault="00FA78AE" w:rsidP="002114AE">
            <w:pPr>
              <w:rPr>
                <w:sz w:val="20"/>
              </w:rPr>
            </w:pPr>
          </w:p>
          <w:p w14:paraId="065E5C90" w14:textId="77777777" w:rsidR="00FA78AE" w:rsidRDefault="00FA78AE" w:rsidP="002114AE">
            <w:pPr>
              <w:rPr>
                <w:sz w:val="20"/>
              </w:rPr>
            </w:pPr>
            <w:r>
              <w:rPr>
                <w:sz w:val="20"/>
              </w:rPr>
              <w:t>Originator’s Identification Number</w:t>
            </w:r>
          </w:p>
        </w:tc>
      </w:tr>
      <w:tr w:rsidR="00FA78AE" w14:paraId="065E5CA3" w14:textId="77777777" w:rsidTr="5077B166">
        <w:trPr>
          <w:cantSplit/>
          <w:trHeight w:hRule="exact" w:val="465"/>
        </w:trPr>
        <w:tc>
          <w:tcPr>
            <w:tcW w:w="360" w:type="dxa"/>
            <w:vMerge w:val="restart"/>
          </w:tcPr>
          <w:p w14:paraId="065E5C92" w14:textId="77777777" w:rsidR="00FA78AE" w:rsidRDefault="00FA78AE" w:rsidP="002114AE"/>
        </w:tc>
        <w:tc>
          <w:tcPr>
            <w:tcW w:w="3897" w:type="dxa"/>
            <w:gridSpan w:val="18"/>
            <w:vMerge w:val="restart"/>
            <w:tcBorders>
              <w:top w:val="single" w:sz="4" w:space="0" w:color="auto"/>
            </w:tcBorders>
          </w:tcPr>
          <w:p w14:paraId="065E5C93" w14:textId="77777777" w:rsidR="00FA78AE" w:rsidRDefault="00FA78AE" w:rsidP="002114AE">
            <w:pPr>
              <w:rPr>
                <w:sz w:val="16"/>
              </w:rPr>
            </w:pPr>
          </w:p>
          <w:p w14:paraId="065E5C94" w14:textId="77777777" w:rsidR="00FA78AE" w:rsidRDefault="00FA78AE" w:rsidP="002114AE">
            <w:pPr>
              <w:rPr>
                <w:sz w:val="16"/>
              </w:rPr>
            </w:pPr>
          </w:p>
          <w:p w14:paraId="065E5C95" w14:textId="77777777" w:rsidR="00FA78AE" w:rsidRDefault="00FA78AE" w:rsidP="002114AE">
            <w:pPr>
              <w:rPr>
                <w:sz w:val="20"/>
              </w:rPr>
            </w:pPr>
            <w:r>
              <w:rPr>
                <w:sz w:val="20"/>
              </w:rPr>
              <w:t>Name(s) of Account Holder(s)</w:t>
            </w:r>
          </w:p>
        </w:tc>
        <w:tc>
          <w:tcPr>
            <w:tcW w:w="387" w:type="dxa"/>
            <w:tcBorders>
              <w:right w:val="nil"/>
            </w:tcBorders>
          </w:tcPr>
          <w:p w14:paraId="065E5C96" w14:textId="77777777" w:rsidR="00FA78AE" w:rsidRDefault="00FA78AE" w:rsidP="002114AE"/>
        </w:tc>
        <w:tc>
          <w:tcPr>
            <w:tcW w:w="387" w:type="dxa"/>
            <w:tcBorders>
              <w:top w:val="nil"/>
              <w:left w:val="nil"/>
              <w:bottom w:val="nil"/>
              <w:right w:val="single" w:sz="4" w:space="0" w:color="auto"/>
            </w:tcBorders>
          </w:tcPr>
          <w:p w14:paraId="065E5C97" w14:textId="77777777" w:rsidR="00FA78AE" w:rsidRDefault="00FA78AE" w:rsidP="002114AE">
            <w:pPr>
              <w:rPr>
                <w:sz w:val="28"/>
              </w:rPr>
            </w:pPr>
          </w:p>
        </w:tc>
        <w:tc>
          <w:tcPr>
            <w:tcW w:w="388" w:type="dxa"/>
            <w:tcBorders>
              <w:top w:val="single" w:sz="4" w:space="0" w:color="auto"/>
              <w:left w:val="single" w:sz="4" w:space="0" w:color="auto"/>
              <w:bottom w:val="single" w:sz="4" w:space="0" w:color="auto"/>
              <w:right w:val="single" w:sz="4" w:space="0" w:color="auto"/>
            </w:tcBorders>
          </w:tcPr>
          <w:p w14:paraId="065E5C98" w14:textId="77777777" w:rsidR="00FA78AE" w:rsidRDefault="00FA78AE" w:rsidP="002114AE">
            <w:pPr>
              <w:rPr>
                <w:sz w:val="28"/>
              </w:rPr>
            </w:pPr>
            <w:r>
              <w:rPr>
                <w:sz w:val="28"/>
              </w:rPr>
              <w:t>7</w:t>
            </w:r>
          </w:p>
        </w:tc>
        <w:tc>
          <w:tcPr>
            <w:tcW w:w="388" w:type="dxa"/>
            <w:tcBorders>
              <w:top w:val="single" w:sz="4" w:space="0" w:color="auto"/>
              <w:left w:val="single" w:sz="4" w:space="0" w:color="auto"/>
              <w:bottom w:val="single" w:sz="4" w:space="0" w:color="auto"/>
              <w:right w:val="single" w:sz="4" w:space="0" w:color="auto"/>
            </w:tcBorders>
          </w:tcPr>
          <w:p w14:paraId="065E5C99" w14:textId="77777777" w:rsidR="00FA78AE" w:rsidRDefault="00FA78AE" w:rsidP="002114AE">
            <w:pPr>
              <w:rPr>
                <w:sz w:val="28"/>
              </w:rPr>
            </w:pPr>
            <w:r>
              <w:rPr>
                <w:sz w:val="28"/>
              </w:rPr>
              <w:t>0</w:t>
            </w:r>
          </w:p>
        </w:tc>
        <w:tc>
          <w:tcPr>
            <w:tcW w:w="387" w:type="dxa"/>
            <w:tcBorders>
              <w:top w:val="single" w:sz="4" w:space="0" w:color="auto"/>
              <w:left w:val="single" w:sz="4" w:space="0" w:color="auto"/>
              <w:bottom w:val="single" w:sz="4" w:space="0" w:color="auto"/>
              <w:right w:val="single" w:sz="4" w:space="0" w:color="auto"/>
            </w:tcBorders>
          </w:tcPr>
          <w:p w14:paraId="065E5C9A" w14:textId="77777777" w:rsidR="00FA78AE" w:rsidRDefault="00FA78AE" w:rsidP="002114AE">
            <w:pPr>
              <w:rPr>
                <w:sz w:val="28"/>
              </w:rPr>
            </w:pPr>
            <w:r>
              <w:rPr>
                <w:sz w:val="28"/>
              </w:rPr>
              <w:t>2</w:t>
            </w:r>
          </w:p>
        </w:tc>
        <w:tc>
          <w:tcPr>
            <w:tcW w:w="388" w:type="dxa"/>
            <w:tcBorders>
              <w:top w:val="single" w:sz="4" w:space="0" w:color="auto"/>
              <w:left w:val="single" w:sz="4" w:space="0" w:color="auto"/>
              <w:bottom w:val="single" w:sz="4" w:space="0" w:color="auto"/>
              <w:right w:val="single" w:sz="4" w:space="0" w:color="auto"/>
            </w:tcBorders>
          </w:tcPr>
          <w:p w14:paraId="065E5C9B" w14:textId="77777777" w:rsidR="00FA78AE" w:rsidRDefault="00FA78AE" w:rsidP="002114AE">
            <w:pPr>
              <w:rPr>
                <w:sz w:val="28"/>
              </w:rPr>
            </w:pPr>
            <w:r>
              <w:rPr>
                <w:sz w:val="28"/>
              </w:rPr>
              <w:t>1</w:t>
            </w:r>
          </w:p>
        </w:tc>
        <w:tc>
          <w:tcPr>
            <w:tcW w:w="388" w:type="dxa"/>
            <w:gridSpan w:val="2"/>
            <w:tcBorders>
              <w:top w:val="single" w:sz="4" w:space="0" w:color="auto"/>
              <w:left w:val="single" w:sz="4" w:space="0" w:color="auto"/>
              <w:bottom w:val="single" w:sz="4" w:space="0" w:color="auto"/>
              <w:right w:val="single" w:sz="4" w:space="0" w:color="auto"/>
            </w:tcBorders>
          </w:tcPr>
          <w:p w14:paraId="065E5C9C" w14:textId="77777777" w:rsidR="00FA78AE" w:rsidRDefault="00FA78AE" w:rsidP="002114AE">
            <w:pPr>
              <w:rPr>
                <w:sz w:val="28"/>
              </w:rPr>
            </w:pPr>
            <w:r>
              <w:rPr>
                <w:sz w:val="28"/>
              </w:rPr>
              <w:t>4</w:t>
            </w:r>
          </w:p>
        </w:tc>
        <w:tc>
          <w:tcPr>
            <w:tcW w:w="387" w:type="dxa"/>
            <w:tcBorders>
              <w:top w:val="single" w:sz="4" w:space="0" w:color="auto"/>
              <w:left w:val="single" w:sz="4" w:space="0" w:color="auto"/>
              <w:bottom w:val="single" w:sz="4" w:space="0" w:color="auto"/>
              <w:right w:val="single" w:sz="4" w:space="0" w:color="auto"/>
            </w:tcBorders>
          </w:tcPr>
          <w:p w14:paraId="065E5C9D" w14:textId="77777777" w:rsidR="00FA78AE" w:rsidRDefault="00FA78AE" w:rsidP="002114AE">
            <w:pPr>
              <w:rPr>
                <w:sz w:val="28"/>
              </w:rPr>
            </w:pPr>
            <w:r>
              <w:rPr>
                <w:sz w:val="28"/>
              </w:rPr>
              <w:t>1</w:t>
            </w:r>
          </w:p>
        </w:tc>
        <w:tc>
          <w:tcPr>
            <w:tcW w:w="388" w:type="dxa"/>
            <w:tcBorders>
              <w:left w:val="single" w:sz="4" w:space="0" w:color="auto"/>
            </w:tcBorders>
          </w:tcPr>
          <w:p w14:paraId="065E5C9E" w14:textId="77777777" w:rsidR="00FA78AE" w:rsidRDefault="00FA78AE" w:rsidP="002114AE"/>
        </w:tc>
        <w:tc>
          <w:tcPr>
            <w:tcW w:w="388" w:type="dxa"/>
          </w:tcPr>
          <w:p w14:paraId="065E5C9F" w14:textId="77777777" w:rsidR="00FA78AE" w:rsidRDefault="00FA78AE" w:rsidP="002114AE"/>
        </w:tc>
        <w:tc>
          <w:tcPr>
            <w:tcW w:w="387" w:type="dxa"/>
          </w:tcPr>
          <w:p w14:paraId="065E5CA0" w14:textId="77777777" w:rsidR="00FA78AE" w:rsidRDefault="00FA78AE" w:rsidP="002114AE"/>
        </w:tc>
        <w:tc>
          <w:tcPr>
            <w:tcW w:w="388" w:type="dxa"/>
          </w:tcPr>
          <w:p w14:paraId="065E5CA1" w14:textId="77777777" w:rsidR="00FA78AE" w:rsidRDefault="00FA78AE" w:rsidP="002114AE"/>
        </w:tc>
        <w:tc>
          <w:tcPr>
            <w:tcW w:w="388" w:type="dxa"/>
            <w:gridSpan w:val="2"/>
          </w:tcPr>
          <w:p w14:paraId="065E5CA2" w14:textId="77777777" w:rsidR="00FA78AE" w:rsidRDefault="00FA78AE" w:rsidP="002114AE"/>
        </w:tc>
      </w:tr>
      <w:tr w:rsidR="00FA78AE" w14:paraId="065E5CB3" w14:textId="77777777" w:rsidTr="5077B166">
        <w:trPr>
          <w:cantSplit/>
          <w:trHeight w:hRule="exact" w:val="195"/>
        </w:trPr>
        <w:tc>
          <w:tcPr>
            <w:tcW w:w="360" w:type="dxa"/>
            <w:vMerge/>
          </w:tcPr>
          <w:p w14:paraId="065E5CA4" w14:textId="77777777" w:rsidR="00FA78AE" w:rsidRDefault="00FA78AE" w:rsidP="002114AE"/>
        </w:tc>
        <w:tc>
          <w:tcPr>
            <w:tcW w:w="3897" w:type="dxa"/>
            <w:gridSpan w:val="18"/>
            <w:vMerge/>
          </w:tcPr>
          <w:p w14:paraId="065E5CA5" w14:textId="77777777" w:rsidR="00FA78AE" w:rsidRDefault="00FA78AE" w:rsidP="002114AE"/>
        </w:tc>
        <w:tc>
          <w:tcPr>
            <w:tcW w:w="387" w:type="dxa"/>
          </w:tcPr>
          <w:p w14:paraId="065E5CA6" w14:textId="77777777" w:rsidR="00FA78AE" w:rsidRDefault="00FA78AE" w:rsidP="002114AE"/>
        </w:tc>
        <w:tc>
          <w:tcPr>
            <w:tcW w:w="387" w:type="dxa"/>
            <w:tcBorders>
              <w:top w:val="nil"/>
              <w:bottom w:val="single" w:sz="4" w:space="0" w:color="auto"/>
            </w:tcBorders>
          </w:tcPr>
          <w:p w14:paraId="065E5CA7" w14:textId="77777777" w:rsidR="00FA78AE" w:rsidRDefault="00FA78AE" w:rsidP="002114AE">
            <w:pPr>
              <w:rPr>
                <w:sz w:val="28"/>
              </w:rPr>
            </w:pPr>
          </w:p>
        </w:tc>
        <w:tc>
          <w:tcPr>
            <w:tcW w:w="388" w:type="dxa"/>
            <w:tcBorders>
              <w:top w:val="single" w:sz="4" w:space="0" w:color="auto"/>
              <w:bottom w:val="single" w:sz="4" w:space="0" w:color="auto"/>
            </w:tcBorders>
          </w:tcPr>
          <w:p w14:paraId="065E5CA8" w14:textId="77777777" w:rsidR="00FA78AE" w:rsidRDefault="00FA78AE" w:rsidP="002114AE">
            <w:pPr>
              <w:rPr>
                <w:sz w:val="28"/>
              </w:rPr>
            </w:pPr>
          </w:p>
        </w:tc>
        <w:tc>
          <w:tcPr>
            <w:tcW w:w="388" w:type="dxa"/>
            <w:tcBorders>
              <w:top w:val="single" w:sz="4" w:space="0" w:color="auto"/>
              <w:bottom w:val="single" w:sz="4" w:space="0" w:color="auto"/>
            </w:tcBorders>
          </w:tcPr>
          <w:p w14:paraId="065E5CA9" w14:textId="77777777" w:rsidR="00FA78AE" w:rsidRDefault="00FA78AE" w:rsidP="002114AE">
            <w:pPr>
              <w:rPr>
                <w:sz w:val="28"/>
              </w:rPr>
            </w:pPr>
          </w:p>
        </w:tc>
        <w:tc>
          <w:tcPr>
            <w:tcW w:w="387" w:type="dxa"/>
            <w:tcBorders>
              <w:top w:val="single" w:sz="4" w:space="0" w:color="auto"/>
              <w:bottom w:val="single" w:sz="4" w:space="0" w:color="auto"/>
            </w:tcBorders>
          </w:tcPr>
          <w:p w14:paraId="065E5CAA" w14:textId="77777777" w:rsidR="00FA78AE" w:rsidRDefault="00FA78AE" w:rsidP="002114AE">
            <w:pPr>
              <w:rPr>
                <w:sz w:val="28"/>
              </w:rPr>
            </w:pPr>
          </w:p>
        </w:tc>
        <w:tc>
          <w:tcPr>
            <w:tcW w:w="388" w:type="dxa"/>
            <w:tcBorders>
              <w:top w:val="single" w:sz="4" w:space="0" w:color="auto"/>
              <w:bottom w:val="single" w:sz="4" w:space="0" w:color="auto"/>
            </w:tcBorders>
          </w:tcPr>
          <w:p w14:paraId="065E5CAB" w14:textId="77777777" w:rsidR="00FA78AE" w:rsidRDefault="00FA78AE" w:rsidP="002114AE">
            <w:pPr>
              <w:rPr>
                <w:sz w:val="28"/>
              </w:rPr>
            </w:pPr>
          </w:p>
        </w:tc>
        <w:tc>
          <w:tcPr>
            <w:tcW w:w="388" w:type="dxa"/>
            <w:gridSpan w:val="2"/>
            <w:tcBorders>
              <w:top w:val="single" w:sz="4" w:space="0" w:color="auto"/>
              <w:bottom w:val="single" w:sz="4" w:space="0" w:color="auto"/>
            </w:tcBorders>
          </w:tcPr>
          <w:p w14:paraId="065E5CAC" w14:textId="77777777" w:rsidR="00FA78AE" w:rsidRDefault="00FA78AE" w:rsidP="002114AE">
            <w:pPr>
              <w:rPr>
                <w:sz w:val="28"/>
              </w:rPr>
            </w:pPr>
          </w:p>
        </w:tc>
        <w:tc>
          <w:tcPr>
            <w:tcW w:w="387" w:type="dxa"/>
            <w:tcBorders>
              <w:bottom w:val="single" w:sz="4" w:space="0" w:color="auto"/>
            </w:tcBorders>
          </w:tcPr>
          <w:p w14:paraId="065E5CAD" w14:textId="77777777" w:rsidR="00FA78AE" w:rsidRDefault="00FA78AE" w:rsidP="002114AE"/>
        </w:tc>
        <w:tc>
          <w:tcPr>
            <w:tcW w:w="388" w:type="dxa"/>
            <w:tcBorders>
              <w:bottom w:val="single" w:sz="4" w:space="0" w:color="auto"/>
            </w:tcBorders>
          </w:tcPr>
          <w:p w14:paraId="065E5CAE" w14:textId="77777777" w:rsidR="00FA78AE" w:rsidRDefault="00FA78AE" w:rsidP="002114AE"/>
        </w:tc>
        <w:tc>
          <w:tcPr>
            <w:tcW w:w="388" w:type="dxa"/>
            <w:tcBorders>
              <w:bottom w:val="single" w:sz="4" w:space="0" w:color="auto"/>
            </w:tcBorders>
          </w:tcPr>
          <w:p w14:paraId="065E5CAF" w14:textId="77777777" w:rsidR="00FA78AE" w:rsidRDefault="00FA78AE" w:rsidP="002114AE"/>
        </w:tc>
        <w:tc>
          <w:tcPr>
            <w:tcW w:w="387" w:type="dxa"/>
            <w:tcBorders>
              <w:bottom w:val="single" w:sz="4" w:space="0" w:color="auto"/>
            </w:tcBorders>
          </w:tcPr>
          <w:p w14:paraId="065E5CB0" w14:textId="77777777" w:rsidR="00FA78AE" w:rsidRDefault="00FA78AE" w:rsidP="002114AE"/>
        </w:tc>
        <w:tc>
          <w:tcPr>
            <w:tcW w:w="388" w:type="dxa"/>
            <w:tcBorders>
              <w:bottom w:val="single" w:sz="4" w:space="0" w:color="auto"/>
            </w:tcBorders>
          </w:tcPr>
          <w:p w14:paraId="065E5CB1" w14:textId="77777777" w:rsidR="00FA78AE" w:rsidRDefault="00FA78AE" w:rsidP="002114AE"/>
        </w:tc>
        <w:tc>
          <w:tcPr>
            <w:tcW w:w="388" w:type="dxa"/>
            <w:gridSpan w:val="2"/>
          </w:tcPr>
          <w:p w14:paraId="065E5CB2" w14:textId="77777777" w:rsidR="00FA78AE" w:rsidRDefault="00FA78AE" w:rsidP="002114AE"/>
        </w:tc>
      </w:tr>
      <w:tr w:rsidR="00FA78AE" w14:paraId="065E5CBC" w14:textId="77777777" w:rsidTr="5077B166">
        <w:trPr>
          <w:cantSplit/>
          <w:trHeight w:val="465"/>
        </w:trPr>
        <w:tc>
          <w:tcPr>
            <w:tcW w:w="360" w:type="dxa"/>
            <w:vMerge/>
          </w:tcPr>
          <w:p w14:paraId="065E5CB4" w14:textId="77777777" w:rsidR="00FA78AE" w:rsidRDefault="00FA78AE" w:rsidP="002114AE"/>
        </w:tc>
        <w:tc>
          <w:tcPr>
            <w:tcW w:w="3897" w:type="dxa"/>
            <w:gridSpan w:val="18"/>
            <w:tcBorders>
              <w:top w:val="single" w:sz="4" w:space="0" w:color="auto"/>
              <w:left w:val="single" w:sz="4" w:space="0" w:color="auto"/>
              <w:bottom w:val="single" w:sz="4" w:space="0" w:color="auto"/>
              <w:right w:val="single" w:sz="4" w:space="0" w:color="auto"/>
            </w:tcBorders>
          </w:tcPr>
          <w:p w14:paraId="065E5CB5" w14:textId="77777777" w:rsidR="00FA78AE" w:rsidRDefault="00FA78AE" w:rsidP="002114AE"/>
        </w:tc>
        <w:tc>
          <w:tcPr>
            <w:tcW w:w="387" w:type="dxa"/>
            <w:tcBorders>
              <w:left w:val="single" w:sz="4" w:space="0" w:color="auto"/>
              <w:right w:val="single" w:sz="4" w:space="0" w:color="auto"/>
            </w:tcBorders>
          </w:tcPr>
          <w:p w14:paraId="065E5CB6" w14:textId="77777777" w:rsidR="00FA78AE" w:rsidRDefault="00FA78AE" w:rsidP="002114AE"/>
        </w:tc>
        <w:tc>
          <w:tcPr>
            <w:tcW w:w="4264" w:type="dxa"/>
            <w:gridSpan w:val="12"/>
            <w:vMerge w:val="restart"/>
            <w:tcBorders>
              <w:top w:val="single" w:sz="4" w:space="0" w:color="auto"/>
              <w:left w:val="single" w:sz="4" w:space="0" w:color="auto"/>
              <w:bottom w:val="single" w:sz="4" w:space="0" w:color="auto"/>
              <w:right w:val="single" w:sz="4" w:space="0" w:color="auto"/>
            </w:tcBorders>
          </w:tcPr>
          <w:p w14:paraId="065E5CB7" w14:textId="77777777" w:rsidR="00FA78AE" w:rsidRDefault="00FA78AE" w:rsidP="002114AE">
            <w:pPr>
              <w:rPr>
                <w:sz w:val="16"/>
              </w:rPr>
            </w:pPr>
            <w:r>
              <w:rPr>
                <w:sz w:val="16"/>
              </w:rPr>
              <w:t>For  Dunblane New GC</w:t>
            </w:r>
          </w:p>
          <w:p w14:paraId="065E5CB8" w14:textId="77777777" w:rsidR="00FA78AE" w:rsidRDefault="00FA78AE" w:rsidP="002114AE">
            <w:pPr>
              <w:rPr>
                <w:sz w:val="16"/>
              </w:rPr>
            </w:pPr>
            <w:r>
              <w:rPr>
                <w:sz w:val="16"/>
              </w:rPr>
              <w:t>OFFICIAL USE ONLY</w:t>
            </w:r>
          </w:p>
          <w:p w14:paraId="065E5CB9" w14:textId="77777777" w:rsidR="00FA78AE" w:rsidRDefault="00FA78AE" w:rsidP="002114AE">
            <w:pPr>
              <w:rPr>
                <w:sz w:val="16"/>
              </w:rPr>
            </w:pPr>
            <w:r>
              <w:rPr>
                <w:sz w:val="16"/>
              </w:rPr>
              <w:t xml:space="preserve">This is not part of the instruction to your </w:t>
            </w:r>
          </w:p>
          <w:p w14:paraId="065E5CBA" w14:textId="77777777" w:rsidR="00FA78AE" w:rsidRDefault="00FA78AE" w:rsidP="002114AE">
            <w:pPr>
              <w:rPr>
                <w:sz w:val="16"/>
              </w:rPr>
            </w:pPr>
            <w:r>
              <w:rPr>
                <w:sz w:val="16"/>
              </w:rPr>
              <w:t>Bank or Building Society</w:t>
            </w:r>
            <w:r>
              <w:t xml:space="preserve"> </w:t>
            </w:r>
          </w:p>
        </w:tc>
        <w:tc>
          <w:tcPr>
            <w:tcW w:w="388" w:type="dxa"/>
            <w:gridSpan w:val="2"/>
            <w:tcBorders>
              <w:left w:val="single" w:sz="4" w:space="0" w:color="auto"/>
            </w:tcBorders>
          </w:tcPr>
          <w:p w14:paraId="065E5CBB" w14:textId="77777777" w:rsidR="00FA78AE" w:rsidRDefault="00FA78AE" w:rsidP="002114AE"/>
        </w:tc>
      </w:tr>
      <w:tr w:rsidR="00FA78AE" w14:paraId="065E5CC2" w14:textId="77777777" w:rsidTr="5077B166">
        <w:trPr>
          <w:cantSplit/>
          <w:trHeight w:val="465"/>
        </w:trPr>
        <w:tc>
          <w:tcPr>
            <w:tcW w:w="360" w:type="dxa"/>
            <w:vMerge/>
          </w:tcPr>
          <w:p w14:paraId="065E5CBD" w14:textId="77777777" w:rsidR="00FA78AE" w:rsidRDefault="00FA78AE" w:rsidP="002114AE"/>
        </w:tc>
        <w:tc>
          <w:tcPr>
            <w:tcW w:w="3897" w:type="dxa"/>
            <w:gridSpan w:val="18"/>
            <w:tcBorders>
              <w:top w:val="single" w:sz="4" w:space="0" w:color="auto"/>
              <w:left w:val="single" w:sz="4" w:space="0" w:color="auto"/>
              <w:bottom w:val="single" w:sz="4" w:space="0" w:color="auto"/>
              <w:right w:val="single" w:sz="4" w:space="0" w:color="auto"/>
            </w:tcBorders>
          </w:tcPr>
          <w:p w14:paraId="065E5CBE" w14:textId="77777777" w:rsidR="00FA78AE" w:rsidRDefault="00FA78AE" w:rsidP="002114AE"/>
        </w:tc>
        <w:tc>
          <w:tcPr>
            <w:tcW w:w="387" w:type="dxa"/>
            <w:tcBorders>
              <w:left w:val="single" w:sz="4" w:space="0" w:color="auto"/>
              <w:right w:val="single" w:sz="4" w:space="0" w:color="auto"/>
            </w:tcBorders>
          </w:tcPr>
          <w:p w14:paraId="065E5CBF" w14:textId="77777777" w:rsidR="00FA78AE" w:rsidRDefault="00FA78AE" w:rsidP="002114AE"/>
        </w:tc>
        <w:tc>
          <w:tcPr>
            <w:tcW w:w="4264" w:type="dxa"/>
            <w:gridSpan w:val="12"/>
            <w:vMerge/>
          </w:tcPr>
          <w:p w14:paraId="065E5CC0" w14:textId="77777777" w:rsidR="00FA78AE" w:rsidRDefault="00FA78AE" w:rsidP="002114AE"/>
        </w:tc>
        <w:tc>
          <w:tcPr>
            <w:tcW w:w="388" w:type="dxa"/>
            <w:gridSpan w:val="2"/>
            <w:tcBorders>
              <w:left w:val="single" w:sz="4" w:space="0" w:color="auto"/>
            </w:tcBorders>
          </w:tcPr>
          <w:p w14:paraId="065E5CC1" w14:textId="77777777" w:rsidR="00FA78AE" w:rsidRDefault="00FA78AE" w:rsidP="002114AE"/>
        </w:tc>
      </w:tr>
      <w:tr w:rsidR="00FA78AE" w14:paraId="065E5CC8" w14:textId="77777777" w:rsidTr="5077B166">
        <w:trPr>
          <w:cantSplit/>
          <w:trHeight w:hRule="exact" w:val="284"/>
        </w:trPr>
        <w:tc>
          <w:tcPr>
            <w:tcW w:w="360" w:type="dxa"/>
            <w:vMerge/>
          </w:tcPr>
          <w:p w14:paraId="065E5CC3" w14:textId="77777777" w:rsidR="00FA78AE" w:rsidRDefault="00FA78AE" w:rsidP="002114AE"/>
        </w:tc>
        <w:tc>
          <w:tcPr>
            <w:tcW w:w="3897" w:type="dxa"/>
            <w:gridSpan w:val="18"/>
            <w:tcBorders>
              <w:top w:val="single" w:sz="4" w:space="0" w:color="auto"/>
              <w:bottom w:val="single" w:sz="4" w:space="0" w:color="auto"/>
            </w:tcBorders>
          </w:tcPr>
          <w:p w14:paraId="065E5CC4" w14:textId="77777777" w:rsidR="00FA78AE" w:rsidRDefault="00FA78AE" w:rsidP="002114AE">
            <w:pPr>
              <w:rPr>
                <w:sz w:val="20"/>
              </w:rPr>
            </w:pPr>
            <w:r>
              <w:rPr>
                <w:sz w:val="20"/>
              </w:rPr>
              <w:t>Bank/Building Society account number</w:t>
            </w:r>
          </w:p>
        </w:tc>
        <w:tc>
          <w:tcPr>
            <w:tcW w:w="387" w:type="dxa"/>
            <w:tcBorders>
              <w:right w:val="single" w:sz="4" w:space="0" w:color="auto"/>
            </w:tcBorders>
          </w:tcPr>
          <w:p w14:paraId="065E5CC5" w14:textId="77777777" w:rsidR="00FA78AE" w:rsidRDefault="00FA78AE" w:rsidP="002114AE"/>
        </w:tc>
        <w:tc>
          <w:tcPr>
            <w:tcW w:w="4264" w:type="dxa"/>
            <w:gridSpan w:val="12"/>
            <w:vMerge/>
          </w:tcPr>
          <w:p w14:paraId="065E5CC6" w14:textId="77777777" w:rsidR="00FA78AE" w:rsidRDefault="00FA78AE" w:rsidP="002114AE"/>
        </w:tc>
        <w:tc>
          <w:tcPr>
            <w:tcW w:w="388" w:type="dxa"/>
            <w:gridSpan w:val="2"/>
            <w:tcBorders>
              <w:left w:val="single" w:sz="4" w:space="0" w:color="auto"/>
            </w:tcBorders>
          </w:tcPr>
          <w:p w14:paraId="065E5CC7" w14:textId="77777777" w:rsidR="00FA78AE" w:rsidRDefault="00FA78AE" w:rsidP="002114AE"/>
        </w:tc>
      </w:tr>
      <w:tr w:rsidR="00FA78AE" w14:paraId="065E5CD5" w14:textId="77777777" w:rsidTr="5077B166">
        <w:trPr>
          <w:cantSplit/>
          <w:trHeight w:hRule="exact" w:val="465"/>
        </w:trPr>
        <w:tc>
          <w:tcPr>
            <w:tcW w:w="360" w:type="dxa"/>
            <w:tcBorders>
              <w:right w:val="single" w:sz="4" w:space="0" w:color="auto"/>
            </w:tcBorders>
          </w:tcPr>
          <w:p w14:paraId="065E5CC9"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CA"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CB" w14:textId="77777777" w:rsidR="00FA78AE" w:rsidRDefault="00FA78AE" w:rsidP="002114AE"/>
        </w:tc>
        <w:tc>
          <w:tcPr>
            <w:tcW w:w="487" w:type="dxa"/>
            <w:gridSpan w:val="3"/>
            <w:tcBorders>
              <w:top w:val="single" w:sz="4" w:space="0" w:color="auto"/>
              <w:left w:val="single" w:sz="4" w:space="0" w:color="auto"/>
              <w:bottom w:val="single" w:sz="4" w:space="0" w:color="auto"/>
              <w:right w:val="single" w:sz="4" w:space="0" w:color="auto"/>
            </w:tcBorders>
          </w:tcPr>
          <w:p w14:paraId="065E5CCC"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CD"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CE" w14:textId="77777777" w:rsidR="00FA78AE" w:rsidRDefault="00FA78AE" w:rsidP="002114AE"/>
        </w:tc>
        <w:tc>
          <w:tcPr>
            <w:tcW w:w="487" w:type="dxa"/>
            <w:gridSpan w:val="3"/>
            <w:tcBorders>
              <w:top w:val="single" w:sz="4" w:space="0" w:color="auto"/>
              <w:left w:val="single" w:sz="4" w:space="0" w:color="auto"/>
              <w:bottom w:val="single" w:sz="4" w:space="0" w:color="auto"/>
              <w:right w:val="single" w:sz="4" w:space="0" w:color="auto"/>
            </w:tcBorders>
          </w:tcPr>
          <w:p w14:paraId="065E5CCF"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D0" w14:textId="77777777" w:rsidR="00FA78AE" w:rsidRDefault="00FA78AE" w:rsidP="002114AE"/>
        </w:tc>
        <w:tc>
          <w:tcPr>
            <w:tcW w:w="488" w:type="dxa"/>
            <w:gridSpan w:val="2"/>
            <w:tcBorders>
              <w:top w:val="single" w:sz="4" w:space="0" w:color="auto"/>
              <w:left w:val="single" w:sz="4" w:space="0" w:color="auto"/>
              <w:bottom w:val="single" w:sz="4" w:space="0" w:color="auto"/>
              <w:right w:val="single" w:sz="4" w:space="0" w:color="auto"/>
            </w:tcBorders>
          </w:tcPr>
          <w:p w14:paraId="065E5CD1" w14:textId="77777777" w:rsidR="00FA78AE" w:rsidRDefault="00FA78AE" w:rsidP="002114AE"/>
        </w:tc>
        <w:tc>
          <w:tcPr>
            <w:tcW w:w="387" w:type="dxa"/>
            <w:tcBorders>
              <w:left w:val="single" w:sz="4" w:space="0" w:color="auto"/>
              <w:right w:val="single" w:sz="4" w:space="0" w:color="auto"/>
            </w:tcBorders>
          </w:tcPr>
          <w:p w14:paraId="065E5CD2" w14:textId="77777777" w:rsidR="00FA78AE" w:rsidRDefault="00FA78AE" w:rsidP="002114AE"/>
        </w:tc>
        <w:tc>
          <w:tcPr>
            <w:tcW w:w="4264" w:type="dxa"/>
            <w:gridSpan w:val="12"/>
            <w:vMerge/>
          </w:tcPr>
          <w:p w14:paraId="065E5CD3" w14:textId="77777777" w:rsidR="00FA78AE" w:rsidRDefault="00FA78AE" w:rsidP="002114AE"/>
        </w:tc>
        <w:tc>
          <w:tcPr>
            <w:tcW w:w="388" w:type="dxa"/>
            <w:gridSpan w:val="2"/>
            <w:tcBorders>
              <w:left w:val="single" w:sz="4" w:space="0" w:color="auto"/>
            </w:tcBorders>
          </w:tcPr>
          <w:p w14:paraId="065E5CD4" w14:textId="77777777" w:rsidR="00FA78AE" w:rsidRDefault="00FA78AE" w:rsidP="002114AE"/>
        </w:tc>
      </w:tr>
      <w:tr w:rsidR="00FA78AE" w14:paraId="065E5CDB" w14:textId="77777777" w:rsidTr="5077B166">
        <w:trPr>
          <w:cantSplit/>
          <w:trHeight w:hRule="exact" w:val="284"/>
        </w:trPr>
        <w:tc>
          <w:tcPr>
            <w:tcW w:w="360" w:type="dxa"/>
          </w:tcPr>
          <w:p w14:paraId="065E5CD6" w14:textId="77777777" w:rsidR="00FA78AE" w:rsidRDefault="00FA78AE" w:rsidP="002114AE"/>
        </w:tc>
        <w:tc>
          <w:tcPr>
            <w:tcW w:w="3897" w:type="dxa"/>
            <w:gridSpan w:val="18"/>
          </w:tcPr>
          <w:p w14:paraId="065E5CD7" w14:textId="77777777" w:rsidR="00FA78AE" w:rsidRDefault="00FA78AE" w:rsidP="002114AE">
            <w:pPr>
              <w:rPr>
                <w:sz w:val="20"/>
              </w:rPr>
            </w:pPr>
            <w:r>
              <w:rPr>
                <w:sz w:val="20"/>
              </w:rPr>
              <w:t>Branch Sort Code</w:t>
            </w:r>
          </w:p>
        </w:tc>
        <w:tc>
          <w:tcPr>
            <w:tcW w:w="387" w:type="dxa"/>
            <w:tcBorders>
              <w:right w:val="single" w:sz="4" w:space="0" w:color="auto"/>
            </w:tcBorders>
          </w:tcPr>
          <w:p w14:paraId="065E5CD8" w14:textId="77777777" w:rsidR="00FA78AE" w:rsidRDefault="00FA78AE" w:rsidP="002114AE"/>
        </w:tc>
        <w:tc>
          <w:tcPr>
            <w:tcW w:w="4264" w:type="dxa"/>
            <w:gridSpan w:val="12"/>
            <w:vMerge/>
          </w:tcPr>
          <w:p w14:paraId="065E5CD9" w14:textId="77777777" w:rsidR="00FA78AE" w:rsidRDefault="00FA78AE" w:rsidP="002114AE"/>
        </w:tc>
        <w:tc>
          <w:tcPr>
            <w:tcW w:w="388" w:type="dxa"/>
            <w:gridSpan w:val="2"/>
            <w:tcBorders>
              <w:left w:val="single" w:sz="4" w:space="0" w:color="auto"/>
            </w:tcBorders>
          </w:tcPr>
          <w:p w14:paraId="065E5CDA" w14:textId="77777777" w:rsidR="00FA78AE" w:rsidRDefault="00FA78AE" w:rsidP="002114AE"/>
        </w:tc>
      </w:tr>
      <w:tr w:rsidR="00FA78AE" w14:paraId="065E5CE8" w14:textId="77777777" w:rsidTr="5077B166">
        <w:trPr>
          <w:cantSplit/>
          <w:trHeight w:hRule="exact" w:val="465"/>
        </w:trPr>
        <w:tc>
          <w:tcPr>
            <w:tcW w:w="360" w:type="dxa"/>
            <w:tcBorders>
              <w:right w:val="single" w:sz="4" w:space="0" w:color="auto"/>
            </w:tcBorders>
          </w:tcPr>
          <w:p w14:paraId="065E5CDC"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DD"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DE" w14:textId="77777777" w:rsidR="00FA78AE" w:rsidRDefault="00FA78AE" w:rsidP="002114AE"/>
        </w:tc>
        <w:tc>
          <w:tcPr>
            <w:tcW w:w="487" w:type="dxa"/>
            <w:gridSpan w:val="3"/>
            <w:tcBorders>
              <w:left w:val="single" w:sz="4" w:space="0" w:color="auto"/>
              <w:right w:val="single" w:sz="4" w:space="0" w:color="auto"/>
            </w:tcBorders>
          </w:tcPr>
          <w:p w14:paraId="065E5CDF"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E0"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E1" w14:textId="77777777" w:rsidR="00FA78AE" w:rsidRDefault="00FA78AE" w:rsidP="002114AE"/>
        </w:tc>
        <w:tc>
          <w:tcPr>
            <w:tcW w:w="487" w:type="dxa"/>
            <w:gridSpan w:val="3"/>
            <w:tcBorders>
              <w:left w:val="single" w:sz="4" w:space="0" w:color="auto"/>
              <w:right w:val="single" w:sz="4" w:space="0" w:color="auto"/>
            </w:tcBorders>
          </w:tcPr>
          <w:p w14:paraId="065E5CE2" w14:textId="77777777" w:rsidR="00FA78AE" w:rsidRDefault="00FA78AE" w:rsidP="002114AE"/>
        </w:tc>
        <w:tc>
          <w:tcPr>
            <w:tcW w:w="487" w:type="dxa"/>
            <w:gridSpan w:val="2"/>
            <w:tcBorders>
              <w:top w:val="single" w:sz="4" w:space="0" w:color="auto"/>
              <w:left w:val="single" w:sz="4" w:space="0" w:color="auto"/>
              <w:bottom w:val="single" w:sz="4" w:space="0" w:color="auto"/>
              <w:right w:val="single" w:sz="4" w:space="0" w:color="auto"/>
            </w:tcBorders>
          </w:tcPr>
          <w:p w14:paraId="065E5CE3" w14:textId="77777777" w:rsidR="00FA78AE" w:rsidRDefault="00FA78AE" w:rsidP="002114AE"/>
        </w:tc>
        <w:tc>
          <w:tcPr>
            <w:tcW w:w="488" w:type="dxa"/>
            <w:gridSpan w:val="2"/>
            <w:tcBorders>
              <w:top w:val="single" w:sz="4" w:space="0" w:color="auto"/>
              <w:left w:val="single" w:sz="4" w:space="0" w:color="auto"/>
              <w:bottom w:val="single" w:sz="4" w:space="0" w:color="auto"/>
              <w:right w:val="single" w:sz="4" w:space="0" w:color="auto"/>
            </w:tcBorders>
          </w:tcPr>
          <w:p w14:paraId="065E5CE4" w14:textId="77777777" w:rsidR="00FA78AE" w:rsidRDefault="00FA78AE" w:rsidP="002114AE"/>
        </w:tc>
        <w:tc>
          <w:tcPr>
            <w:tcW w:w="387" w:type="dxa"/>
            <w:tcBorders>
              <w:left w:val="single" w:sz="4" w:space="0" w:color="auto"/>
              <w:right w:val="single" w:sz="4" w:space="0" w:color="auto"/>
            </w:tcBorders>
          </w:tcPr>
          <w:p w14:paraId="065E5CE5" w14:textId="77777777" w:rsidR="00FA78AE" w:rsidRDefault="00FA78AE" w:rsidP="002114AE"/>
        </w:tc>
        <w:tc>
          <w:tcPr>
            <w:tcW w:w="4264" w:type="dxa"/>
            <w:gridSpan w:val="12"/>
            <w:vMerge/>
          </w:tcPr>
          <w:p w14:paraId="065E5CE6" w14:textId="77777777" w:rsidR="00FA78AE" w:rsidRDefault="00FA78AE" w:rsidP="002114AE">
            <w:pPr>
              <w:rPr>
                <w:sz w:val="20"/>
              </w:rPr>
            </w:pPr>
          </w:p>
        </w:tc>
        <w:tc>
          <w:tcPr>
            <w:tcW w:w="388" w:type="dxa"/>
            <w:gridSpan w:val="2"/>
            <w:tcBorders>
              <w:left w:val="single" w:sz="4" w:space="0" w:color="auto"/>
            </w:tcBorders>
          </w:tcPr>
          <w:p w14:paraId="065E5CE7" w14:textId="77777777" w:rsidR="00FA78AE" w:rsidRDefault="00FA78AE" w:rsidP="002114AE"/>
        </w:tc>
      </w:tr>
      <w:tr w:rsidR="00FA78AE" w14:paraId="065E5CF1" w14:textId="77777777" w:rsidTr="5077B166">
        <w:trPr>
          <w:cantSplit/>
          <w:trHeight w:val="284"/>
        </w:trPr>
        <w:tc>
          <w:tcPr>
            <w:tcW w:w="360" w:type="dxa"/>
          </w:tcPr>
          <w:p w14:paraId="065E5CE9" w14:textId="77777777" w:rsidR="00FA78AE" w:rsidRDefault="00FA78AE" w:rsidP="002114AE"/>
        </w:tc>
        <w:tc>
          <w:tcPr>
            <w:tcW w:w="3897" w:type="dxa"/>
            <w:gridSpan w:val="18"/>
            <w:tcBorders>
              <w:bottom w:val="single" w:sz="4" w:space="0" w:color="auto"/>
            </w:tcBorders>
          </w:tcPr>
          <w:p w14:paraId="065E5CEA" w14:textId="77777777" w:rsidR="00FA78AE" w:rsidRDefault="00FA78AE" w:rsidP="002114AE">
            <w:pPr>
              <w:rPr>
                <w:sz w:val="20"/>
              </w:rPr>
            </w:pPr>
            <w:r>
              <w:rPr>
                <w:sz w:val="20"/>
              </w:rPr>
              <w:t>Name and full postal address of your Bank or Building Society</w:t>
            </w:r>
          </w:p>
        </w:tc>
        <w:tc>
          <w:tcPr>
            <w:tcW w:w="387" w:type="dxa"/>
          </w:tcPr>
          <w:p w14:paraId="065E5CEB" w14:textId="77777777" w:rsidR="00FA78AE" w:rsidRDefault="00FA78AE" w:rsidP="002114AE"/>
        </w:tc>
        <w:tc>
          <w:tcPr>
            <w:tcW w:w="4264" w:type="dxa"/>
            <w:gridSpan w:val="12"/>
            <w:vMerge w:val="restart"/>
            <w:tcBorders>
              <w:top w:val="single" w:sz="4" w:space="0" w:color="auto"/>
            </w:tcBorders>
          </w:tcPr>
          <w:p w14:paraId="065E5CEC" w14:textId="77777777" w:rsidR="00FA78AE" w:rsidRDefault="00FA78AE" w:rsidP="002114AE">
            <w:pPr>
              <w:pStyle w:val="Heading3"/>
            </w:pPr>
          </w:p>
          <w:p w14:paraId="065E5CED" w14:textId="77777777" w:rsidR="00FA78AE" w:rsidRDefault="00FA78AE" w:rsidP="002114AE">
            <w:pPr>
              <w:pStyle w:val="Heading3"/>
            </w:pPr>
            <w:r>
              <w:t>Instruction to your Bank or Building Society.</w:t>
            </w:r>
          </w:p>
          <w:p w14:paraId="065E5CEE" w14:textId="77777777" w:rsidR="00FA78AE" w:rsidRDefault="00FA78AE" w:rsidP="002114AE">
            <w:pPr>
              <w:rPr>
                <w:sz w:val="20"/>
              </w:rPr>
            </w:pPr>
            <w:r>
              <w:rPr>
                <w:sz w:val="20"/>
              </w:rPr>
              <w:t>Please pay Dunblane New Golf Club Direct Debits from the account detailed in this Instruction subject to the safeguards assured by the Direct Debit Guarantee. I understand that this Instruction may remain with Dunblane New Golf Club and if so, will be passed electronically to my Bank/Building Society</w:t>
            </w:r>
          </w:p>
          <w:p w14:paraId="065E5CEF" w14:textId="77777777" w:rsidR="00FA78AE" w:rsidRDefault="00FA78AE" w:rsidP="002114AE">
            <w:pPr>
              <w:rPr>
                <w:sz w:val="20"/>
              </w:rPr>
            </w:pPr>
          </w:p>
        </w:tc>
        <w:tc>
          <w:tcPr>
            <w:tcW w:w="388" w:type="dxa"/>
            <w:gridSpan w:val="2"/>
          </w:tcPr>
          <w:p w14:paraId="065E5CF0" w14:textId="77777777" w:rsidR="00FA78AE" w:rsidRDefault="00FA78AE" w:rsidP="002114AE"/>
        </w:tc>
      </w:tr>
      <w:tr w:rsidR="00FA78AE" w14:paraId="065E5CF7" w14:textId="77777777" w:rsidTr="5077B166">
        <w:trPr>
          <w:cantSplit/>
          <w:trHeight w:hRule="exact" w:val="539"/>
        </w:trPr>
        <w:tc>
          <w:tcPr>
            <w:tcW w:w="360" w:type="dxa"/>
            <w:tcBorders>
              <w:right w:val="single" w:sz="4" w:space="0" w:color="auto"/>
            </w:tcBorders>
          </w:tcPr>
          <w:p w14:paraId="065E5CF2" w14:textId="77777777" w:rsidR="00FA78AE" w:rsidRDefault="00FA78AE" w:rsidP="002114AE"/>
        </w:tc>
        <w:tc>
          <w:tcPr>
            <w:tcW w:w="3897" w:type="dxa"/>
            <w:gridSpan w:val="18"/>
            <w:tcBorders>
              <w:top w:val="single" w:sz="4" w:space="0" w:color="auto"/>
              <w:left w:val="single" w:sz="4" w:space="0" w:color="auto"/>
              <w:bottom w:val="single" w:sz="4" w:space="0" w:color="auto"/>
              <w:right w:val="single" w:sz="4" w:space="0" w:color="auto"/>
            </w:tcBorders>
          </w:tcPr>
          <w:p w14:paraId="065E5CF3" w14:textId="77777777" w:rsidR="00FA78AE" w:rsidRDefault="00FA78AE" w:rsidP="002114AE">
            <w:pPr>
              <w:rPr>
                <w:sz w:val="16"/>
              </w:rPr>
            </w:pPr>
            <w:r>
              <w:rPr>
                <w:sz w:val="16"/>
              </w:rPr>
              <w:t>To the Manager                        Bank/Building Society</w:t>
            </w:r>
          </w:p>
        </w:tc>
        <w:tc>
          <w:tcPr>
            <w:tcW w:w="387" w:type="dxa"/>
            <w:tcBorders>
              <w:left w:val="single" w:sz="4" w:space="0" w:color="auto"/>
            </w:tcBorders>
          </w:tcPr>
          <w:p w14:paraId="065E5CF4" w14:textId="77777777" w:rsidR="00FA78AE" w:rsidRDefault="00FA78AE" w:rsidP="002114AE"/>
        </w:tc>
        <w:tc>
          <w:tcPr>
            <w:tcW w:w="4264" w:type="dxa"/>
            <w:gridSpan w:val="12"/>
            <w:vMerge/>
          </w:tcPr>
          <w:p w14:paraId="065E5CF5" w14:textId="77777777" w:rsidR="00FA78AE" w:rsidRDefault="00FA78AE" w:rsidP="002114AE"/>
        </w:tc>
        <w:tc>
          <w:tcPr>
            <w:tcW w:w="388" w:type="dxa"/>
            <w:gridSpan w:val="2"/>
          </w:tcPr>
          <w:p w14:paraId="065E5CF6" w14:textId="77777777" w:rsidR="00FA78AE" w:rsidRDefault="00FA78AE" w:rsidP="002114AE"/>
        </w:tc>
      </w:tr>
      <w:tr w:rsidR="00FA78AE" w14:paraId="065E5CFD" w14:textId="77777777" w:rsidTr="5077B166">
        <w:trPr>
          <w:cantSplit/>
          <w:trHeight w:hRule="exact" w:val="539"/>
        </w:trPr>
        <w:tc>
          <w:tcPr>
            <w:tcW w:w="360" w:type="dxa"/>
            <w:tcBorders>
              <w:right w:val="single" w:sz="4" w:space="0" w:color="auto"/>
            </w:tcBorders>
          </w:tcPr>
          <w:p w14:paraId="065E5CF8" w14:textId="77777777" w:rsidR="00FA78AE" w:rsidRDefault="00FA78AE" w:rsidP="002114AE"/>
        </w:tc>
        <w:tc>
          <w:tcPr>
            <w:tcW w:w="3897" w:type="dxa"/>
            <w:gridSpan w:val="18"/>
            <w:tcBorders>
              <w:top w:val="single" w:sz="4" w:space="0" w:color="auto"/>
              <w:left w:val="single" w:sz="4" w:space="0" w:color="auto"/>
              <w:bottom w:val="single" w:sz="4" w:space="0" w:color="auto"/>
              <w:right w:val="single" w:sz="4" w:space="0" w:color="auto"/>
            </w:tcBorders>
          </w:tcPr>
          <w:p w14:paraId="065E5CF9" w14:textId="77777777" w:rsidR="00FA78AE" w:rsidRDefault="00FA78AE" w:rsidP="002114AE">
            <w:pPr>
              <w:rPr>
                <w:sz w:val="16"/>
              </w:rPr>
            </w:pPr>
            <w:r>
              <w:rPr>
                <w:sz w:val="16"/>
              </w:rPr>
              <w:t>Address</w:t>
            </w:r>
          </w:p>
        </w:tc>
        <w:tc>
          <w:tcPr>
            <w:tcW w:w="387" w:type="dxa"/>
            <w:tcBorders>
              <w:left w:val="single" w:sz="4" w:space="0" w:color="auto"/>
            </w:tcBorders>
          </w:tcPr>
          <w:p w14:paraId="065E5CFA" w14:textId="77777777" w:rsidR="00FA78AE" w:rsidRDefault="00FA78AE" w:rsidP="002114AE"/>
        </w:tc>
        <w:tc>
          <w:tcPr>
            <w:tcW w:w="4264" w:type="dxa"/>
            <w:gridSpan w:val="12"/>
            <w:vMerge/>
          </w:tcPr>
          <w:p w14:paraId="065E5CFB" w14:textId="77777777" w:rsidR="00FA78AE" w:rsidRDefault="00FA78AE" w:rsidP="002114AE"/>
        </w:tc>
        <w:tc>
          <w:tcPr>
            <w:tcW w:w="388" w:type="dxa"/>
            <w:gridSpan w:val="2"/>
          </w:tcPr>
          <w:p w14:paraId="065E5CFC" w14:textId="77777777" w:rsidR="00FA78AE" w:rsidRDefault="00FA78AE" w:rsidP="002114AE"/>
        </w:tc>
      </w:tr>
      <w:tr w:rsidR="00FA78AE" w14:paraId="065E5D03" w14:textId="77777777" w:rsidTr="5077B166">
        <w:trPr>
          <w:cantSplit/>
          <w:trHeight w:hRule="exact" w:val="539"/>
        </w:trPr>
        <w:tc>
          <w:tcPr>
            <w:tcW w:w="360" w:type="dxa"/>
            <w:tcBorders>
              <w:right w:val="single" w:sz="4" w:space="0" w:color="auto"/>
            </w:tcBorders>
          </w:tcPr>
          <w:p w14:paraId="065E5CFE" w14:textId="77777777" w:rsidR="00FA78AE" w:rsidRDefault="00FA78AE" w:rsidP="002114AE"/>
        </w:tc>
        <w:tc>
          <w:tcPr>
            <w:tcW w:w="3897" w:type="dxa"/>
            <w:gridSpan w:val="18"/>
            <w:tcBorders>
              <w:top w:val="single" w:sz="4" w:space="0" w:color="auto"/>
              <w:left w:val="single" w:sz="4" w:space="0" w:color="auto"/>
              <w:bottom w:val="single" w:sz="4" w:space="0" w:color="auto"/>
              <w:right w:val="single" w:sz="4" w:space="0" w:color="auto"/>
            </w:tcBorders>
          </w:tcPr>
          <w:p w14:paraId="065E5CFF" w14:textId="77777777" w:rsidR="00FA78AE" w:rsidRDefault="00FA78AE" w:rsidP="002114AE"/>
        </w:tc>
        <w:tc>
          <w:tcPr>
            <w:tcW w:w="387" w:type="dxa"/>
            <w:tcBorders>
              <w:left w:val="single" w:sz="4" w:space="0" w:color="auto"/>
            </w:tcBorders>
          </w:tcPr>
          <w:p w14:paraId="065E5D00" w14:textId="77777777" w:rsidR="00FA78AE" w:rsidRDefault="00FA78AE" w:rsidP="002114AE"/>
        </w:tc>
        <w:tc>
          <w:tcPr>
            <w:tcW w:w="4264" w:type="dxa"/>
            <w:gridSpan w:val="12"/>
            <w:vMerge/>
          </w:tcPr>
          <w:p w14:paraId="065E5D01" w14:textId="77777777" w:rsidR="00FA78AE" w:rsidRDefault="00FA78AE" w:rsidP="002114AE"/>
        </w:tc>
        <w:tc>
          <w:tcPr>
            <w:tcW w:w="388" w:type="dxa"/>
            <w:gridSpan w:val="2"/>
          </w:tcPr>
          <w:p w14:paraId="065E5D02" w14:textId="77777777" w:rsidR="00FA78AE" w:rsidRDefault="00FA78AE" w:rsidP="002114AE"/>
        </w:tc>
      </w:tr>
      <w:tr w:rsidR="00FA78AE" w14:paraId="065E5D09" w14:textId="77777777" w:rsidTr="5077B166">
        <w:trPr>
          <w:cantSplit/>
          <w:trHeight w:hRule="exact" w:val="539"/>
        </w:trPr>
        <w:tc>
          <w:tcPr>
            <w:tcW w:w="360" w:type="dxa"/>
            <w:tcBorders>
              <w:right w:val="single" w:sz="4" w:space="0" w:color="auto"/>
            </w:tcBorders>
          </w:tcPr>
          <w:p w14:paraId="065E5D04" w14:textId="77777777" w:rsidR="00FA78AE" w:rsidRDefault="00FA78AE" w:rsidP="002114AE"/>
        </w:tc>
        <w:tc>
          <w:tcPr>
            <w:tcW w:w="3897" w:type="dxa"/>
            <w:gridSpan w:val="18"/>
            <w:tcBorders>
              <w:top w:val="single" w:sz="4" w:space="0" w:color="auto"/>
              <w:left w:val="single" w:sz="4" w:space="0" w:color="auto"/>
              <w:bottom w:val="single" w:sz="4" w:space="0" w:color="auto"/>
              <w:right w:val="single" w:sz="4" w:space="0" w:color="auto"/>
            </w:tcBorders>
          </w:tcPr>
          <w:p w14:paraId="065E5D05" w14:textId="77777777" w:rsidR="00FA78AE" w:rsidRDefault="00FA78AE" w:rsidP="002114AE">
            <w:pPr>
              <w:rPr>
                <w:sz w:val="16"/>
              </w:rPr>
            </w:pPr>
            <w:r>
              <w:rPr>
                <w:sz w:val="16"/>
              </w:rPr>
              <w:t xml:space="preserve">                                                  Postcode</w:t>
            </w:r>
          </w:p>
        </w:tc>
        <w:tc>
          <w:tcPr>
            <w:tcW w:w="387" w:type="dxa"/>
            <w:tcBorders>
              <w:left w:val="single" w:sz="4" w:space="0" w:color="auto"/>
              <w:right w:val="single" w:sz="4" w:space="0" w:color="auto"/>
            </w:tcBorders>
          </w:tcPr>
          <w:p w14:paraId="065E5D06" w14:textId="77777777" w:rsidR="00FA78AE" w:rsidRDefault="00FA78AE" w:rsidP="002114AE"/>
        </w:tc>
        <w:tc>
          <w:tcPr>
            <w:tcW w:w="4264" w:type="dxa"/>
            <w:gridSpan w:val="12"/>
            <w:tcBorders>
              <w:top w:val="single" w:sz="4" w:space="0" w:color="auto"/>
              <w:left w:val="single" w:sz="4" w:space="0" w:color="auto"/>
              <w:bottom w:val="single" w:sz="4" w:space="0" w:color="auto"/>
              <w:right w:val="single" w:sz="4" w:space="0" w:color="auto"/>
            </w:tcBorders>
          </w:tcPr>
          <w:p w14:paraId="065E5D07" w14:textId="77777777" w:rsidR="00FA78AE" w:rsidRDefault="00FA78AE" w:rsidP="002114AE">
            <w:pPr>
              <w:rPr>
                <w:sz w:val="16"/>
              </w:rPr>
            </w:pPr>
            <w:r>
              <w:rPr>
                <w:sz w:val="16"/>
              </w:rPr>
              <w:t>Signature(s)</w:t>
            </w:r>
          </w:p>
        </w:tc>
        <w:tc>
          <w:tcPr>
            <w:tcW w:w="388" w:type="dxa"/>
            <w:gridSpan w:val="2"/>
            <w:tcBorders>
              <w:left w:val="single" w:sz="4" w:space="0" w:color="auto"/>
            </w:tcBorders>
          </w:tcPr>
          <w:p w14:paraId="065E5D08" w14:textId="77777777" w:rsidR="00FA78AE" w:rsidRDefault="00FA78AE" w:rsidP="002114AE"/>
        </w:tc>
      </w:tr>
      <w:tr w:rsidR="00FA78AE" w14:paraId="065E5D10" w14:textId="77777777" w:rsidTr="5077B166">
        <w:trPr>
          <w:cantSplit/>
          <w:trHeight w:hRule="exact" w:val="539"/>
        </w:trPr>
        <w:tc>
          <w:tcPr>
            <w:tcW w:w="360" w:type="dxa"/>
          </w:tcPr>
          <w:p w14:paraId="065E5D0A" w14:textId="77777777" w:rsidR="00FA78AE" w:rsidRDefault="00FA78AE" w:rsidP="002114AE"/>
        </w:tc>
        <w:tc>
          <w:tcPr>
            <w:tcW w:w="3897" w:type="dxa"/>
            <w:gridSpan w:val="18"/>
            <w:tcBorders>
              <w:top w:val="single" w:sz="4" w:space="0" w:color="auto"/>
              <w:bottom w:val="single" w:sz="4" w:space="0" w:color="auto"/>
            </w:tcBorders>
          </w:tcPr>
          <w:p w14:paraId="065E5D0B" w14:textId="77777777" w:rsidR="00FA78AE" w:rsidRDefault="00FA78AE" w:rsidP="002114AE">
            <w:pPr>
              <w:rPr>
                <w:sz w:val="16"/>
              </w:rPr>
            </w:pPr>
          </w:p>
          <w:p w14:paraId="065E5D0C" w14:textId="77777777" w:rsidR="00FA78AE" w:rsidRDefault="00FA78AE" w:rsidP="002114AE">
            <w:r>
              <w:t>Ref. No. To be entered by DNGC.</w:t>
            </w:r>
          </w:p>
        </w:tc>
        <w:tc>
          <w:tcPr>
            <w:tcW w:w="387" w:type="dxa"/>
            <w:tcBorders>
              <w:bottom w:val="nil"/>
              <w:right w:val="single" w:sz="4" w:space="0" w:color="auto"/>
            </w:tcBorders>
          </w:tcPr>
          <w:p w14:paraId="065E5D0D" w14:textId="77777777" w:rsidR="00FA78AE" w:rsidRDefault="00FA78AE" w:rsidP="002114AE"/>
        </w:tc>
        <w:tc>
          <w:tcPr>
            <w:tcW w:w="4264" w:type="dxa"/>
            <w:gridSpan w:val="12"/>
            <w:tcBorders>
              <w:top w:val="single" w:sz="4" w:space="0" w:color="auto"/>
              <w:left w:val="single" w:sz="4" w:space="0" w:color="auto"/>
              <w:bottom w:val="single" w:sz="4" w:space="0" w:color="auto"/>
              <w:right w:val="single" w:sz="4" w:space="0" w:color="auto"/>
            </w:tcBorders>
          </w:tcPr>
          <w:p w14:paraId="065E5D0E" w14:textId="77777777" w:rsidR="00FA78AE" w:rsidRDefault="00FA78AE" w:rsidP="002114AE"/>
        </w:tc>
        <w:tc>
          <w:tcPr>
            <w:tcW w:w="388" w:type="dxa"/>
            <w:gridSpan w:val="2"/>
            <w:tcBorders>
              <w:left w:val="single" w:sz="4" w:space="0" w:color="auto"/>
            </w:tcBorders>
          </w:tcPr>
          <w:p w14:paraId="065E5D0F" w14:textId="77777777" w:rsidR="00FA78AE" w:rsidRDefault="00FA78AE" w:rsidP="002114AE"/>
        </w:tc>
      </w:tr>
      <w:tr w:rsidR="00FA78AE" w14:paraId="065E5D20" w14:textId="77777777" w:rsidTr="5077B166">
        <w:trPr>
          <w:cantSplit/>
          <w:trHeight w:hRule="exact" w:val="539"/>
        </w:trPr>
        <w:tc>
          <w:tcPr>
            <w:tcW w:w="360" w:type="dxa"/>
            <w:tcBorders>
              <w:right w:val="single" w:sz="4" w:space="0" w:color="auto"/>
            </w:tcBorders>
          </w:tcPr>
          <w:p w14:paraId="065E5D11" w14:textId="77777777" w:rsidR="00FA78AE" w:rsidRDefault="00FA78AE" w:rsidP="002114AE"/>
        </w:tc>
        <w:tc>
          <w:tcPr>
            <w:tcW w:w="354" w:type="dxa"/>
            <w:tcBorders>
              <w:top w:val="single" w:sz="4" w:space="0" w:color="auto"/>
              <w:left w:val="single" w:sz="4" w:space="0" w:color="auto"/>
              <w:bottom w:val="single" w:sz="4" w:space="0" w:color="auto"/>
              <w:right w:val="single" w:sz="4" w:space="0" w:color="auto"/>
            </w:tcBorders>
          </w:tcPr>
          <w:p w14:paraId="065E5D12" w14:textId="77777777" w:rsidR="00FA78AE" w:rsidRDefault="00FA78AE" w:rsidP="002114AE"/>
        </w:tc>
        <w:tc>
          <w:tcPr>
            <w:tcW w:w="354" w:type="dxa"/>
            <w:gridSpan w:val="2"/>
            <w:tcBorders>
              <w:top w:val="single" w:sz="4" w:space="0" w:color="auto"/>
              <w:left w:val="single" w:sz="4" w:space="0" w:color="auto"/>
              <w:bottom w:val="single" w:sz="4" w:space="0" w:color="auto"/>
              <w:right w:val="single" w:sz="4" w:space="0" w:color="auto"/>
            </w:tcBorders>
          </w:tcPr>
          <w:p w14:paraId="065E5D13" w14:textId="77777777" w:rsidR="00FA78AE" w:rsidRDefault="00FA78AE" w:rsidP="002114AE"/>
        </w:tc>
        <w:tc>
          <w:tcPr>
            <w:tcW w:w="354" w:type="dxa"/>
            <w:gridSpan w:val="2"/>
            <w:tcBorders>
              <w:top w:val="single" w:sz="4" w:space="0" w:color="auto"/>
              <w:left w:val="single" w:sz="4" w:space="0" w:color="auto"/>
              <w:bottom w:val="single" w:sz="4" w:space="0" w:color="auto"/>
              <w:right w:val="single" w:sz="4" w:space="0" w:color="auto"/>
            </w:tcBorders>
          </w:tcPr>
          <w:p w14:paraId="065E5D14" w14:textId="77777777" w:rsidR="00FA78AE" w:rsidRDefault="00FA78AE" w:rsidP="002114AE"/>
        </w:tc>
        <w:tc>
          <w:tcPr>
            <w:tcW w:w="355" w:type="dxa"/>
            <w:tcBorders>
              <w:top w:val="single" w:sz="4" w:space="0" w:color="auto"/>
              <w:left w:val="single" w:sz="4" w:space="0" w:color="auto"/>
              <w:bottom w:val="single" w:sz="4" w:space="0" w:color="auto"/>
              <w:right w:val="single" w:sz="4" w:space="0" w:color="auto"/>
            </w:tcBorders>
          </w:tcPr>
          <w:p w14:paraId="065E5D15" w14:textId="77777777" w:rsidR="00FA78AE" w:rsidRDefault="00FA78AE" w:rsidP="002114AE"/>
        </w:tc>
        <w:tc>
          <w:tcPr>
            <w:tcW w:w="354" w:type="dxa"/>
            <w:gridSpan w:val="2"/>
            <w:tcBorders>
              <w:top w:val="single" w:sz="4" w:space="0" w:color="auto"/>
              <w:left w:val="single" w:sz="4" w:space="0" w:color="auto"/>
              <w:bottom w:val="single" w:sz="4" w:space="0" w:color="auto"/>
              <w:right w:val="single" w:sz="4" w:space="0" w:color="auto"/>
            </w:tcBorders>
          </w:tcPr>
          <w:p w14:paraId="065E5D16" w14:textId="77777777" w:rsidR="00FA78AE" w:rsidRDefault="00FA78AE" w:rsidP="002114AE"/>
        </w:tc>
        <w:tc>
          <w:tcPr>
            <w:tcW w:w="354" w:type="dxa"/>
            <w:gridSpan w:val="2"/>
            <w:tcBorders>
              <w:top w:val="single" w:sz="4" w:space="0" w:color="auto"/>
              <w:left w:val="single" w:sz="4" w:space="0" w:color="auto"/>
              <w:bottom w:val="single" w:sz="4" w:space="0" w:color="auto"/>
              <w:right w:val="single" w:sz="4" w:space="0" w:color="auto"/>
            </w:tcBorders>
          </w:tcPr>
          <w:p w14:paraId="065E5D17" w14:textId="77777777" w:rsidR="00FA78AE" w:rsidRDefault="00FA78AE" w:rsidP="002114AE"/>
        </w:tc>
        <w:tc>
          <w:tcPr>
            <w:tcW w:w="354" w:type="dxa"/>
            <w:gridSpan w:val="2"/>
            <w:tcBorders>
              <w:top w:val="single" w:sz="4" w:space="0" w:color="auto"/>
              <w:left w:val="single" w:sz="4" w:space="0" w:color="auto"/>
              <w:bottom w:val="single" w:sz="4" w:space="0" w:color="auto"/>
              <w:right w:val="single" w:sz="4" w:space="0" w:color="auto"/>
            </w:tcBorders>
          </w:tcPr>
          <w:p w14:paraId="065E5D18" w14:textId="77777777" w:rsidR="00FA78AE" w:rsidRDefault="00FA78AE" w:rsidP="002114AE"/>
        </w:tc>
        <w:tc>
          <w:tcPr>
            <w:tcW w:w="355" w:type="dxa"/>
            <w:tcBorders>
              <w:top w:val="single" w:sz="4" w:space="0" w:color="auto"/>
              <w:left w:val="single" w:sz="4" w:space="0" w:color="auto"/>
              <w:bottom w:val="single" w:sz="4" w:space="0" w:color="auto"/>
              <w:right w:val="single" w:sz="4" w:space="0" w:color="auto"/>
            </w:tcBorders>
          </w:tcPr>
          <w:p w14:paraId="065E5D19" w14:textId="77777777" w:rsidR="00FA78AE" w:rsidRDefault="00FA78AE" w:rsidP="002114AE"/>
        </w:tc>
        <w:tc>
          <w:tcPr>
            <w:tcW w:w="354" w:type="dxa"/>
            <w:gridSpan w:val="2"/>
            <w:tcBorders>
              <w:top w:val="single" w:sz="4" w:space="0" w:color="auto"/>
              <w:left w:val="single" w:sz="4" w:space="0" w:color="auto"/>
              <w:bottom w:val="single" w:sz="4" w:space="0" w:color="auto"/>
              <w:right w:val="single" w:sz="4" w:space="0" w:color="auto"/>
            </w:tcBorders>
          </w:tcPr>
          <w:p w14:paraId="065E5D1A" w14:textId="77777777" w:rsidR="00FA78AE" w:rsidRDefault="00FA78AE" w:rsidP="002114AE"/>
        </w:tc>
        <w:tc>
          <w:tcPr>
            <w:tcW w:w="354" w:type="dxa"/>
            <w:gridSpan w:val="2"/>
            <w:tcBorders>
              <w:top w:val="single" w:sz="4" w:space="0" w:color="auto"/>
              <w:left w:val="single" w:sz="4" w:space="0" w:color="auto"/>
              <w:bottom w:val="single" w:sz="4" w:space="0" w:color="auto"/>
              <w:right w:val="single" w:sz="4" w:space="0" w:color="auto"/>
            </w:tcBorders>
          </w:tcPr>
          <w:p w14:paraId="065E5D1B" w14:textId="77777777" w:rsidR="00FA78AE" w:rsidRDefault="00FA78AE" w:rsidP="002114AE"/>
        </w:tc>
        <w:tc>
          <w:tcPr>
            <w:tcW w:w="355" w:type="dxa"/>
            <w:tcBorders>
              <w:top w:val="single" w:sz="4" w:space="0" w:color="auto"/>
              <w:left w:val="single" w:sz="4" w:space="0" w:color="auto"/>
              <w:bottom w:val="single" w:sz="4" w:space="0" w:color="auto"/>
              <w:right w:val="single" w:sz="4" w:space="0" w:color="auto"/>
            </w:tcBorders>
          </w:tcPr>
          <w:p w14:paraId="065E5D1C" w14:textId="77777777" w:rsidR="00FA78AE" w:rsidRDefault="00FA78AE" w:rsidP="002114AE"/>
        </w:tc>
        <w:tc>
          <w:tcPr>
            <w:tcW w:w="387" w:type="dxa"/>
            <w:tcBorders>
              <w:top w:val="nil"/>
              <w:left w:val="single" w:sz="4" w:space="0" w:color="auto"/>
              <w:bottom w:val="nil"/>
              <w:right w:val="single" w:sz="4" w:space="0" w:color="auto"/>
            </w:tcBorders>
          </w:tcPr>
          <w:p w14:paraId="065E5D1D" w14:textId="77777777" w:rsidR="00FA78AE" w:rsidRDefault="00FA78AE" w:rsidP="002114AE"/>
        </w:tc>
        <w:tc>
          <w:tcPr>
            <w:tcW w:w="4264" w:type="dxa"/>
            <w:gridSpan w:val="12"/>
            <w:tcBorders>
              <w:top w:val="single" w:sz="4" w:space="0" w:color="auto"/>
              <w:left w:val="single" w:sz="4" w:space="0" w:color="auto"/>
              <w:bottom w:val="single" w:sz="4" w:space="0" w:color="auto"/>
              <w:right w:val="single" w:sz="4" w:space="0" w:color="auto"/>
            </w:tcBorders>
          </w:tcPr>
          <w:p w14:paraId="065E5D1E" w14:textId="77777777" w:rsidR="00FA78AE" w:rsidRDefault="00FA78AE" w:rsidP="002114AE">
            <w:pPr>
              <w:rPr>
                <w:sz w:val="16"/>
              </w:rPr>
            </w:pPr>
            <w:r>
              <w:rPr>
                <w:sz w:val="16"/>
              </w:rPr>
              <w:t>Date</w:t>
            </w:r>
          </w:p>
        </w:tc>
        <w:tc>
          <w:tcPr>
            <w:tcW w:w="388" w:type="dxa"/>
            <w:gridSpan w:val="2"/>
            <w:tcBorders>
              <w:left w:val="single" w:sz="4" w:space="0" w:color="auto"/>
            </w:tcBorders>
          </w:tcPr>
          <w:p w14:paraId="065E5D1F" w14:textId="77777777" w:rsidR="00FA78AE" w:rsidRDefault="00FA78AE" w:rsidP="002114AE"/>
        </w:tc>
      </w:tr>
      <w:tr w:rsidR="00FA78AE" w14:paraId="065E5D24" w14:textId="77777777" w:rsidTr="5077B166">
        <w:trPr>
          <w:cantSplit/>
        </w:trPr>
        <w:tc>
          <w:tcPr>
            <w:tcW w:w="360" w:type="dxa"/>
          </w:tcPr>
          <w:p w14:paraId="065E5D21" w14:textId="77777777" w:rsidR="00FA78AE" w:rsidRDefault="00FA78AE" w:rsidP="002114AE"/>
        </w:tc>
        <w:tc>
          <w:tcPr>
            <w:tcW w:w="8548" w:type="dxa"/>
            <w:gridSpan w:val="31"/>
            <w:tcBorders>
              <w:top w:val="nil"/>
              <w:bottom w:val="nil"/>
            </w:tcBorders>
          </w:tcPr>
          <w:p w14:paraId="065E5D22" w14:textId="77777777" w:rsidR="00FA78AE" w:rsidRDefault="00FA78AE" w:rsidP="002114AE">
            <w:pPr>
              <w:rPr>
                <w:color w:val="0000FF"/>
                <w:sz w:val="20"/>
              </w:rPr>
            </w:pPr>
            <w:r>
              <w:rPr>
                <w:sz w:val="20"/>
              </w:rPr>
              <w:t>Banks and Building Societies may not accept Direct Debit Instructions from some types of account.</w:t>
            </w:r>
          </w:p>
        </w:tc>
        <w:tc>
          <w:tcPr>
            <w:tcW w:w="388" w:type="dxa"/>
            <w:gridSpan w:val="2"/>
          </w:tcPr>
          <w:p w14:paraId="065E5D23" w14:textId="77777777" w:rsidR="00FA78AE" w:rsidRDefault="00FA78AE" w:rsidP="002114AE"/>
        </w:tc>
      </w:tr>
      <w:tr w:rsidR="00FA78AE" w14:paraId="065E5D2A" w14:textId="77777777" w:rsidTr="5077B166">
        <w:trPr>
          <w:cantSplit/>
          <w:trHeight w:val="560"/>
        </w:trPr>
        <w:tc>
          <w:tcPr>
            <w:tcW w:w="360" w:type="dxa"/>
            <w:tcBorders>
              <w:top w:val="single" w:sz="4" w:space="0" w:color="auto"/>
              <w:bottom w:val="nil"/>
              <w:right w:val="nil"/>
            </w:tcBorders>
          </w:tcPr>
          <w:p w14:paraId="065E5D25" w14:textId="77777777" w:rsidR="00FA78AE" w:rsidRDefault="00FA78AE" w:rsidP="002114AE"/>
        </w:tc>
        <w:tc>
          <w:tcPr>
            <w:tcW w:w="6480" w:type="dxa"/>
            <w:gridSpan w:val="25"/>
            <w:tcBorders>
              <w:top w:val="single" w:sz="4" w:space="0" w:color="auto"/>
              <w:left w:val="nil"/>
              <w:bottom w:val="nil"/>
              <w:right w:val="nil"/>
            </w:tcBorders>
          </w:tcPr>
          <w:p w14:paraId="065E5D26" w14:textId="77777777" w:rsidR="00FA78AE" w:rsidRDefault="00FA78AE" w:rsidP="002114AE">
            <w:pPr>
              <w:jc w:val="center"/>
              <w:rPr>
                <w:sz w:val="20"/>
              </w:rPr>
            </w:pPr>
            <w:r>
              <w:rPr>
                <w:sz w:val="20"/>
              </w:rPr>
              <w:t>This guarantee should be detached and retained by the Payer.</w:t>
            </w:r>
          </w:p>
          <w:p w14:paraId="065E5D27" w14:textId="77777777" w:rsidR="00FA78AE" w:rsidRDefault="00FA78AE" w:rsidP="002114AE">
            <w:pPr>
              <w:pStyle w:val="Heading4"/>
            </w:pPr>
            <w:r>
              <w:t>The Direct Debit Guarantee</w:t>
            </w:r>
          </w:p>
        </w:tc>
        <w:tc>
          <w:tcPr>
            <w:tcW w:w="2068" w:type="dxa"/>
            <w:gridSpan w:val="6"/>
            <w:tcBorders>
              <w:top w:val="single" w:sz="4" w:space="0" w:color="auto"/>
              <w:left w:val="nil"/>
              <w:bottom w:val="nil"/>
              <w:right w:val="nil"/>
            </w:tcBorders>
          </w:tcPr>
          <w:p w14:paraId="065E5D28" w14:textId="77777777" w:rsidR="00FA78AE" w:rsidRDefault="00FA78AE" w:rsidP="002114AE">
            <w:pPr>
              <w:jc w:val="right"/>
            </w:pPr>
            <w:r>
              <w:rPr>
                <w:noProof/>
              </w:rPr>
              <w:drawing>
                <wp:inline distT="0" distB="0" distL="0" distR="0" wp14:anchorId="065E5D4F" wp14:editId="2EDF68C8">
                  <wp:extent cx="1247775" cy="457200"/>
                  <wp:effectExtent l="0" t="0" r="9525" b="0"/>
                  <wp:docPr id="4" name="Picture 4"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247775" cy="457200"/>
                          </a:xfrm>
                          <a:prstGeom prst="rect">
                            <a:avLst/>
                          </a:prstGeom>
                        </pic:spPr>
                      </pic:pic>
                    </a:graphicData>
                  </a:graphic>
                </wp:inline>
              </w:drawing>
            </w:r>
          </w:p>
        </w:tc>
        <w:tc>
          <w:tcPr>
            <w:tcW w:w="388" w:type="dxa"/>
            <w:gridSpan w:val="2"/>
            <w:tcBorders>
              <w:top w:val="single" w:sz="4" w:space="0" w:color="auto"/>
              <w:left w:val="nil"/>
              <w:bottom w:val="nil"/>
            </w:tcBorders>
          </w:tcPr>
          <w:p w14:paraId="065E5D29" w14:textId="77777777" w:rsidR="00FA78AE" w:rsidRDefault="00FA78AE" w:rsidP="002114AE"/>
        </w:tc>
      </w:tr>
      <w:tr w:rsidR="00FA78AE" w14:paraId="065E5D31" w14:textId="77777777" w:rsidTr="5077B166">
        <w:trPr>
          <w:cantSplit/>
        </w:trPr>
        <w:tc>
          <w:tcPr>
            <w:tcW w:w="360" w:type="dxa"/>
            <w:tcBorders>
              <w:top w:val="nil"/>
              <w:right w:val="nil"/>
            </w:tcBorders>
          </w:tcPr>
          <w:p w14:paraId="065E5D2B" w14:textId="77777777" w:rsidR="00FA78AE" w:rsidRDefault="00FA78AE" w:rsidP="002114AE"/>
        </w:tc>
        <w:tc>
          <w:tcPr>
            <w:tcW w:w="8548" w:type="dxa"/>
            <w:gridSpan w:val="31"/>
            <w:vMerge w:val="restart"/>
            <w:tcBorders>
              <w:top w:val="nil"/>
              <w:left w:val="nil"/>
              <w:bottom w:val="nil"/>
              <w:right w:val="nil"/>
            </w:tcBorders>
          </w:tcPr>
          <w:p w14:paraId="065E5D2C" w14:textId="77777777" w:rsidR="00FA78AE" w:rsidRPr="00FA78AE" w:rsidRDefault="00FA78AE" w:rsidP="00FA78AE">
            <w:pPr>
              <w:numPr>
                <w:ilvl w:val="0"/>
                <w:numId w:val="16"/>
              </w:numPr>
              <w:rPr>
                <w:sz w:val="18"/>
                <w:szCs w:val="18"/>
              </w:rPr>
            </w:pPr>
            <w:r w:rsidRPr="00FA78AE">
              <w:rPr>
                <w:sz w:val="18"/>
                <w:szCs w:val="18"/>
              </w:rPr>
              <w:t>This guarantee is offered by all Banks and Building Societies that take part in the Direct Debit Scheme. The efficiency and security of the Scheme is monitored and protected by your own Bank or Building Society.</w:t>
            </w:r>
          </w:p>
          <w:p w14:paraId="065E5D2D" w14:textId="77777777" w:rsidR="00FA78AE" w:rsidRPr="00FA78AE" w:rsidRDefault="00FA78AE" w:rsidP="00FA78AE">
            <w:pPr>
              <w:numPr>
                <w:ilvl w:val="0"/>
                <w:numId w:val="16"/>
              </w:numPr>
              <w:rPr>
                <w:sz w:val="18"/>
                <w:szCs w:val="18"/>
              </w:rPr>
            </w:pPr>
            <w:r w:rsidRPr="00FA78AE">
              <w:rPr>
                <w:sz w:val="18"/>
                <w:szCs w:val="18"/>
              </w:rPr>
              <w:t>If the amounts to be paid or the payment dates change Dunblane New Golf Club will notify you 14 working days in advance of your account being debited or as otherwise agreed.</w:t>
            </w:r>
          </w:p>
          <w:p w14:paraId="065E5D2E" w14:textId="77777777" w:rsidR="00FA78AE" w:rsidRPr="00FA78AE" w:rsidRDefault="00FA78AE" w:rsidP="00FA78AE">
            <w:pPr>
              <w:numPr>
                <w:ilvl w:val="0"/>
                <w:numId w:val="16"/>
              </w:numPr>
              <w:rPr>
                <w:sz w:val="18"/>
                <w:szCs w:val="18"/>
              </w:rPr>
            </w:pPr>
            <w:r w:rsidRPr="00FA78AE">
              <w:rPr>
                <w:sz w:val="18"/>
                <w:szCs w:val="18"/>
              </w:rPr>
              <w:t>If an error is made by Dunblane New Golf Club or your Bank or Building Society you are guaranteed a full and immediate refund from your branch of the amount paid.</w:t>
            </w:r>
          </w:p>
          <w:p w14:paraId="065E5D2F" w14:textId="77777777" w:rsidR="00FA78AE" w:rsidRDefault="00FA78AE" w:rsidP="00FA78AE">
            <w:pPr>
              <w:numPr>
                <w:ilvl w:val="0"/>
                <w:numId w:val="16"/>
              </w:numPr>
              <w:rPr>
                <w:sz w:val="20"/>
              </w:rPr>
            </w:pPr>
            <w:r w:rsidRPr="00FA78AE">
              <w:rPr>
                <w:sz w:val="18"/>
                <w:szCs w:val="18"/>
              </w:rPr>
              <w:t>You can cancel a Direct Debit at any time by writing to your Bank or Building Society. Please also send a copy of your letter to us</w:t>
            </w:r>
            <w:r w:rsidRPr="00FA78AE">
              <w:rPr>
                <w:sz w:val="20"/>
              </w:rPr>
              <w:t>.</w:t>
            </w:r>
          </w:p>
        </w:tc>
        <w:tc>
          <w:tcPr>
            <w:tcW w:w="388" w:type="dxa"/>
            <w:gridSpan w:val="2"/>
            <w:tcBorders>
              <w:top w:val="nil"/>
              <w:left w:val="nil"/>
            </w:tcBorders>
          </w:tcPr>
          <w:p w14:paraId="065E5D30" w14:textId="77777777" w:rsidR="00FA78AE" w:rsidRDefault="00FA78AE" w:rsidP="002114AE"/>
        </w:tc>
      </w:tr>
      <w:tr w:rsidR="00FA78AE" w14:paraId="065E5D35" w14:textId="77777777" w:rsidTr="5077B166">
        <w:trPr>
          <w:cantSplit/>
        </w:trPr>
        <w:tc>
          <w:tcPr>
            <w:tcW w:w="360" w:type="dxa"/>
            <w:tcBorders>
              <w:top w:val="nil"/>
              <w:right w:val="nil"/>
            </w:tcBorders>
          </w:tcPr>
          <w:p w14:paraId="065E5D32" w14:textId="77777777" w:rsidR="00FA78AE" w:rsidRDefault="00FA78AE" w:rsidP="002114AE"/>
        </w:tc>
        <w:tc>
          <w:tcPr>
            <w:tcW w:w="8548" w:type="dxa"/>
            <w:gridSpan w:val="31"/>
            <w:vMerge/>
          </w:tcPr>
          <w:p w14:paraId="065E5D33" w14:textId="77777777" w:rsidR="00FA78AE" w:rsidRDefault="00FA78AE" w:rsidP="002114AE"/>
        </w:tc>
        <w:tc>
          <w:tcPr>
            <w:tcW w:w="388" w:type="dxa"/>
            <w:gridSpan w:val="2"/>
            <w:tcBorders>
              <w:top w:val="nil"/>
              <w:left w:val="nil"/>
            </w:tcBorders>
          </w:tcPr>
          <w:p w14:paraId="065E5D34" w14:textId="77777777" w:rsidR="00FA78AE" w:rsidRDefault="00FA78AE" w:rsidP="002114AE"/>
        </w:tc>
      </w:tr>
      <w:tr w:rsidR="00FA78AE" w14:paraId="065E5D39" w14:textId="77777777" w:rsidTr="5077B166">
        <w:trPr>
          <w:cantSplit/>
        </w:trPr>
        <w:tc>
          <w:tcPr>
            <w:tcW w:w="360" w:type="dxa"/>
            <w:tcBorders>
              <w:top w:val="nil"/>
              <w:right w:val="nil"/>
            </w:tcBorders>
          </w:tcPr>
          <w:p w14:paraId="065E5D36" w14:textId="77777777" w:rsidR="00FA78AE" w:rsidRDefault="00FA78AE" w:rsidP="002114AE"/>
        </w:tc>
        <w:tc>
          <w:tcPr>
            <w:tcW w:w="8548" w:type="dxa"/>
            <w:gridSpan w:val="31"/>
            <w:vMerge/>
          </w:tcPr>
          <w:p w14:paraId="065E5D37" w14:textId="77777777" w:rsidR="00FA78AE" w:rsidRDefault="00FA78AE" w:rsidP="002114AE"/>
        </w:tc>
        <w:tc>
          <w:tcPr>
            <w:tcW w:w="388" w:type="dxa"/>
            <w:gridSpan w:val="2"/>
            <w:tcBorders>
              <w:top w:val="nil"/>
              <w:left w:val="nil"/>
            </w:tcBorders>
          </w:tcPr>
          <w:p w14:paraId="065E5D38" w14:textId="77777777" w:rsidR="00FA78AE" w:rsidRDefault="00FA78AE" w:rsidP="002114AE"/>
        </w:tc>
      </w:tr>
      <w:tr w:rsidR="00FA78AE" w14:paraId="065E5D3D" w14:textId="77777777" w:rsidTr="5077B166">
        <w:trPr>
          <w:cantSplit/>
        </w:trPr>
        <w:tc>
          <w:tcPr>
            <w:tcW w:w="360" w:type="dxa"/>
            <w:tcBorders>
              <w:top w:val="nil"/>
              <w:right w:val="nil"/>
            </w:tcBorders>
          </w:tcPr>
          <w:p w14:paraId="065E5D3A" w14:textId="77777777" w:rsidR="00FA78AE" w:rsidRDefault="00FA78AE" w:rsidP="002114AE"/>
        </w:tc>
        <w:tc>
          <w:tcPr>
            <w:tcW w:w="8548" w:type="dxa"/>
            <w:gridSpan w:val="31"/>
            <w:vMerge/>
          </w:tcPr>
          <w:p w14:paraId="065E5D3B" w14:textId="77777777" w:rsidR="00FA78AE" w:rsidRDefault="00FA78AE" w:rsidP="002114AE"/>
        </w:tc>
        <w:tc>
          <w:tcPr>
            <w:tcW w:w="388" w:type="dxa"/>
            <w:gridSpan w:val="2"/>
            <w:tcBorders>
              <w:top w:val="nil"/>
              <w:left w:val="nil"/>
            </w:tcBorders>
          </w:tcPr>
          <w:p w14:paraId="065E5D3C" w14:textId="77777777" w:rsidR="00FA78AE" w:rsidRDefault="00FA78AE" w:rsidP="002114AE"/>
        </w:tc>
      </w:tr>
      <w:tr w:rsidR="00FA78AE" w14:paraId="065E5D41" w14:textId="77777777" w:rsidTr="5077B166">
        <w:trPr>
          <w:cantSplit/>
        </w:trPr>
        <w:tc>
          <w:tcPr>
            <w:tcW w:w="360" w:type="dxa"/>
            <w:tcBorders>
              <w:top w:val="nil"/>
              <w:right w:val="nil"/>
            </w:tcBorders>
          </w:tcPr>
          <w:p w14:paraId="065E5D3E" w14:textId="77777777" w:rsidR="00FA78AE" w:rsidRDefault="00FA78AE" w:rsidP="002114AE"/>
        </w:tc>
        <w:tc>
          <w:tcPr>
            <w:tcW w:w="8548" w:type="dxa"/>
            <w:gridSpan w:val="31"/>
            <w:vMerge/>
          </w:tcPr>
          <w:p w14:paraId="065E5D3F" w14:textId="77777777" w:rsidR="00FA78AE" w:rsidRDefault="00FA78AE" w:rsidP="002114AE"/>
        </w:tc>
        <w:tc>
          <w:tcPr>
            <w:tcW w:w="388" w:type="dxa"/>
            <w:gridSpan w:val="2"/>
            <w:tcBorders>
              <w:top w:val="nil"/>
              <w:left w:val="nil"/>
            </w:tcBorders>
          </w:tcPr>
          <w:p w14:paraId="065E5D40" w14:textId="77777777" w:rsidR="00FA78AE" w:rsidRDefault="00FA78AE" w:rsidP="002114AE"/>
        </w:tc>
      </w:tr>
      <w:tr w:rsidR="00FA78AE" w14:paraId="065E5D45" w14:textId="77777777" w:rsidTr="5077B166">
        <w:trPr>
          <w:cantSplit/>
        </w:trPr>
        <w:tc>
          <w:tcPr>
            <w:tcW w:w="360" w:type="dxa"/>
            <w:tcBorders>
              <w:top w:val="nil"/>
              <w:right w:val="nil"/>
            </w:tcBorders>
          </w:tcPr>
          <w:p w14:paraId="065E5D42" w14:textId="77777777" w:rsidR="00FA78AE" w:rsidRDefault="00FA78AE" w:rsidP="002114AE"/>
        </w:tc>
        <w:tc>
          <w:tcPr>
            <w:tcW w:w="8548" w:type="dxa"/>
            <w:gridSpan w:val="31"/>
            <w:vMerge/>
          </w:tcPr>
          <w:p w14:paraId="065E5D43" w14:textId="77777777" w:rsidR="00FA78AE" w:rsidRDefault="00FA78AE" w:rsidP="002114AE"/>
        </w:tc>
        <w:tc>
          <w:tcPr>
            <w:tcW w:w="388" w:type="dxa"/>
            <w:gridSpan w:val="2"/>
            <w:tcBorders>
              <w:top w:val="nil"/>
              <w:left w:val="nil"/>
            </w:tcBorders>
          </w:tcPr>
          <w:p w14:paraId="065E5D44" w14:textId="77777777" w:rsidR="00FA78AE" w:rsidRDefault="00FA78AE" w:rsidP="002114AE"/>
        </w:tc>
      </w:tr>
      <w:tr w:rsidR="00FA78AE" w14:paraId="065E5D49" w14:textId="77777777" w:rsidTr="5077B166">
        <w:trPr>
          <w:cantSplit/>
        </w:trPr>
        <w:tc>
          <w:tcPr>
            <w:tcW w:w="360" w:type="dxa"/>
            <w:tcBorders>
              <w:top w:val="nil"/>
              <w:bottom w:val="nil"/>
              <w:right w:val="nil"/>
            </w:tcBorders>
          </w:tcPr>
          <w:p w14:paraId="065E5D46" w14:textId="77777777" w:rsidR="00FA78AE" w:rsidRDefault="00FA78AE" w:rsidP="002114AE"/>
        </w:tc>
        <w:tc>
          <w:tcPr>
            <w:tcW w:w="8548" w:type="dxa"/>
            <w:gridSpan w:val="31"/>
            <w:vMerge/>
          </w:tcPr>
          <w:p w14:paraId="065E5D47" w14:textId="77777777" w:rsidR="00FA78AE" w:rsidRDefault="00FA78AE" w:rsidP="002114AE"/>
        </w:tc>
        <w:tc>
          <w:tcPr>
            <w:tcW w:w="388" w:type="dxa"/>
            <w:gridSpan w:val="2"/>
            <w:tcBorders>
              <w:top w:val="nil"/>
              <w:left w:val="nil"/>
            </w:tcBorders>
          </w:tcPr>
          <w:p w14:paraId="065E5D48" w14:textId="77777777" w:rsidR="00FA78AE" w:rsidRDefault="00FA78AE" w:rsidP="002114AE"/>
        </w:tc>
      </w:tr>
    </w:tbl>
    <w:p w14:paraId="065E5D4A" w14:textId="77777777" w:rsidR="00FA78AE" w:rsidRPr="00A22D3E" w:rsidRDefault="00FA78AE" w:rsidP="006D105C">
      <w:pPr>
        <w:ind w:right="-714"/>
        <w:rPr>
          <w:rFonts w:asciiTheme="majorHAnsi" w:hAnsiTheme="majorHAnsi"/>
          <w:szCs w:val="24"/>
        </w:rPr>
      </w:pPr>
    </w:p>
    <w:sectPr w:rsidR="00FA78AE" w:rsidRPr="00A22D3E" w:rsidSect="003B7CD2">
      <w:headerReference w:type="even" r:id="rId15"/>
      <w:headerReference w:type="default" r:id="rId16"/>
      <w:footerReference w:type="even" r:id="rId17"/>
      <w:footerReference w:type="default" r:id="rId18"/>
      <w:headerReference w:type="first" r:id="rId19"/>
      <w:footerReference w:type="first" r:id="rId20"/>
      <w:pgSz w:w="12240" w:h="15840"/>
      <w:pgMar w:top="360" w:right="1797"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841E" w14:textId="77777777" w:rsidR="00FB1E2E" w:rsidRDefault="00FB1E2E">
      <w:r>
        <w:separator/>
      </w:r>
    </w:p>
  </w:endnote>
  <w:endnote w:type="continuationSeparator" w:id="0">
    <w:p w14:paraId="2A91AB87" w14:textId="77777777" w:rsidR="00FB1E2E" w:rsidRDefault="00FB1E2E">
      <w:r>
        <w:continuationSeparator/>
      </w:r>
    </w:p>
  </w:endnote>
  <w:endnote w:type="continuationNotice" w:id="1">
    <w:p w14:paraId="6B05CB11" w14:textId="77777777" w:rsidR="00FB1E2E" w:rsidRDefault="00FB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7" w14:textId="77777777" w:rsidR="001B1F35" w:rsidRDefault="001B1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8" w14:textId="77777777" w:rsidR="001B1F35" w:rsidRDefault="001B1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A" w14:textId="77777777" w:rsidR="001B1F35" w:rsidRDefault="001B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321F" w14:textId="77777777" w:rsidR="00FB1E2E" w:rsidRDefault="00FB1E2E">
      <w:r>
        <w:separator/>
      </w:r>
    </w:p>
  </w:footnote>
  <w:footnote w:type="continuationSeparator" w:id="0">
    <w:p w14:paraId="2B5F0FE4" w14:textId="77777777" w:rsidR="00FB1E2E" w:rsidRDefault="00FB1E2E">
      <w:r>
        <w:continuationSeparator/>
      </w:r>
    </w:p>
  </w:footnote>
  <w:footnote w:type="continuationNotice" w:id="1">
    <w:p w14:paraId="61551AA1" w14:textId="77777777" w:rsidR="00FB1E2E" w:rsidRDefault="00FB1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5" w14:textId="77777777" w:rsidR="001B1F35" w:rsidRDefault="001B1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6" w14:textId="77777777" w:rsidR="001B1F35" w:rsidRPr="004256D0" w:rsidRDefault="001B1F35" w:rsidP="00425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9" w14:textId="77777777" w:rsidR="001B1F35" w:rsidRDefault="001B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ABD"/>
    <w:multiLevelType w:val="hybridMultilevel"/>
    <w:tmpl w:val="FB4E831C"/>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16F43ADB"/>
    <w:multiLevelType w:val="hybridMultilevel"/>
    <w:tmpl w:val="3F9CCD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17610C71"/>
    <w:multiLevelType w:val="hybridMultilevel"/>
    <w:tmpl w:val="1806DC6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46C41522"/>
    <w:multiLevelType w:val="hybridMultilevel"/>
    <w:tmpl w:val="D2D8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93B9E"/>
    <w:multiLevelType w:val="hybridMultilevel"/>
    <w:tmpl w:val="9FE214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5B047853"/>
    <w:multiLevelType w:val="hybridMultilevel"/>
    <w:tmpl w:val="CAE4040C"/>
    <w:lvl w:ilvl="0" w:tplc="0809001B">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 w15:restartNumberingAfterBreak="0">
    <w:nsid w:val="5E692D97"/>
    <w:multiLevelType w:val="hybridMultilevel"/>
    <w:tmpl w:val="4B66149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15:restartNumberingAfterBreak="0">
    <w:nsid w:val="5FFB5804"/>
    <w:multiLevelType w:val="hybridMultilevel"/>
    <w:tmpl w:val="05E0CA20"/>
    <w:lvl w:ilvl="0" w:tplc="55CAC29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0C41D1"/>
    <w:multiLevelType w:val="hybridMultilevel"/>
    <w:tmpl w:val="73A63F62"/>
    <w:lvl w:ilvl="0" w:tplc="0809000F">
      <w:start w:val="1"/>
      <w:numFmt w:val="decimal"/>
      <w:lvlText w:val="%1."/>
      <w:lvlJc w:val="left"/>
      <w:pPr>
        <w:ind w:left="225" w:hanging="360"/>
      </w:p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9" w15:restartNumberingAfterBreak="0">
    <w:nsid w:val="6B207D08"/>
    <w:multiLevelType w:val="hybridMultilevel"/>
    <w:tmpl w:val="7FBA635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6CDF72FA"/>
    <w:multiLevelType w:val="hybridMultilevel"/>
    <w:tmpl w:val="534CFD82"/>
    <w:lvl w:ilvl="0" w:tplc="DB8E6D16">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24558"/>
    <w:multiLevelType w:val="hybridMultilevel"/>
    <w:tmpl w:val="F02C5A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72062BFB"/>
    <w:multiLevelType w:val="hybridMultilevel"/>
    <w:tmpl w:val="BFDC14AE"/>
    <w:lvl w:ilvl="0" w:tplc="72280C7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25F7C50"/>
    <w:multiLevelType w:val="hybridMultilevel"/>
    <w:tmpl w:val="D02E1AD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73351608"/>
    <w:multiLevelType w:val="hybridMultilevel"/>
    <w:tmpl w:val="EE1A1F4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5" w15:restartNumberingAfterBreak="0">
    <w:nsid w:val="74942960"/>
    <w:multiLevelType w:val="hybridMultilevel"/>
    <w:tmpl w:val="1BA4E1C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757B3716"/>
    <w:multiLevelType w:val="hybridMultilevel"/>
    <w:tmpl w:val="EDA0CDC6"/>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
  </w:num>
  <w:num w:numId="6">
    <w:abstractNumId w:val="11"/>
  </w:num>
  <w:num w:numId="7">
    <w:abstractNumId w:val="1"/>
  </w:num>
  <w:num w:numId="8">
    <w:abstractNumId w:val="15"/>
  </w:num>
  <w:num w:numId="9">
    <w:abstractNumId w:val="4"/>
  </w:num>
  <w:num w:numId="10">
    <w:abstractNumId w:val="6"/>
  </w:num>
  <w:num w:numId="11">
    <w:abstractNumId w:val="8"/>
  </w:num>
  <w:num w:numId="12">
    <w:abstractNumId w:val="16"/>
  </w:num>
  <w:num w:numId="13">
    <w:abstractNumId w:val="0"/>
  </w:num>
  <w:num w:numId="14">
    <w:abstractNumId w:val="9"/>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E"/>
    <w:rsid w:val="000000D0"/>
    <w:rsid w:val="000008DA"/>
    <w:rsid w:val="000012DA"/>
    <w:rsid w:val="000026BE"/>
    <w:rsid w:val="00002705"/>
    <w:rsid w:val="00005AB0"/>
    <w:rsid w:val="00005E8A"/>
    <w:rsid w:val="00024AAB"/>
    <w:rsid w:val="00024D08"/>
    <w:rsid w:val="00027B16"/>
    <w:rsid w:val="00043628"/>
    <w:rsid w:val="00043EC2"/>
    <w:rsid w:val="000547F5"/>
    <w:rsid w:val="0007102A"/>
    <w:rsid w:val="00074C38"/>
    <w:rsid w:val="00076F49"/>
    <w:rsid w:val="00082362"/>
    <w:rsid w:val="0009033F"/>
    <w:rsid w:val="000A0907"/>
    <w:rsid w:val="000A17A9"/>
    <w:rsid w:val="000A4E30"/>
    <w:rsid w:val="000A688E"/>
    <w:rsid w:val="000A6955"/>
    <w:rsid w:val="000B593B"/>
    <w:rsid w:val="000C27A7"/>
    <w:rsid w:val="000D2FCF"/>
    <w:rsid w:val="000D3176"/>
    <w:rsid w:val="000E2828"/>
    <w:rsid w:val="000E4852"/>
    <w:rsid w:val="000F6262"/>
    <w:rsid w:val="0011058C"/>
    <w:rsid w:val="001105F5"/>
    <w:rsid w:val="00113340"/>
    <w:rsid w:val="00113BF7"/>
    <w:rsid w:val="0011504C"/>
    <w:rsid w:val="001215E3"/>
    <w:rsid w:val="0012684E"/>
    <w:rsid w:val="00134217"/>
    <w:rsid w:val="00151C44"/>
    <w:rsid w:val="0017067D"/>
    <w:rsid w:val="00170C08"/>
    <w:rsid w:val="00175FCE"/>
    <w:rsid w:val="00180632"/>
    <w:rsid w:val="00182445"/>
    <w:rsid w:val="00183F3F"/>
    <w:rsid w:val="00191079"/>
    <w:rsid w:val="0019306B"/>
    <w:rsid w:val="0019409A"/>
    <w:rsid w:val="001970FE"/>
    <w:rsid w:val="0019759A"/>
    <w:rsid w:val="001A5EB3"/>
    <w:rsid w:val="001B19ED"/>
    <w:rsid w:val="001B1F35"/>
    <w:rsid w:val="001B210E"/>
    <w:rsid w:val="001B2264"/>
    <w:rsid w:val="001C3082"/>
    <w:rsid w:val="001C6771"/>
    <w:rsid w:val="001C6D83"/>
    <w:rsid w:val="001C70D7"/>
    <w:rsid w:val="001D4762"/>
    <w:rsid w:val="001D76D0"/>
    <w:rsid w:val="001E4D7A"/>
    <w:rsid w:val="001E63EF"/>
    <w:rsid w:val="001E6580"/>
    <w:rsid w:val="001E6F81"/>
    <w:rsid w:val="001F4473"/>
    <w:rsid w:val="001F6166"/>
    <w:rsid w:val="001F7843"/>
    <w:rsid w:val="0020010E"/>
    <w:rsid w:val="00204E73"/>
    <w:rsid w:val="0020791C"/>
    <w:rsid w:val="0021121F"/>
    <w:rsid w:val="00214A6D"/>
    <w:rsid w:val="00216D37"/>
    <w:rsid w:val="002216E3"/>
    <w:rsid w:val="00223AEF"/>
    <w:rsid w:val="002244FE"/>
    <w:rsid w:val="002260C5"/>
    <w:rsid w:val="00227E1E"/>
    <w:rsid w:val="002372E9"/>
    <w:rsid w:val="0024402A"/>
    <w:rsid w:val="00245BC4"/>
    <w:rsid w:val="002526BC"/>
    <w:rsid w:val="002561CE"/>
    <w:rsid w:val="00260A9B"/>
    <w:rsid w:val="0027303D"/>
    <w:rsid w:val="00273722"/>
    <w:rsid w:val="00274B8C"/>
    <w:rsid w:val="00274DB4"/>
    <w:rsid w:val="00275511"/>
    <w:rsid w:val="00280B4F"/>
    <w:rsid w:val="0028263D"/>
    <w:rsid w:val="002860F7"/>
    <w:rsid w:val="00291662"/>
    <w:rsid w:val="0029407F"/>
    <w:rsid w:val="002A30A3"/>
    <w:rsid w:val="002A4775"/>
    <w:rsid w:val="002A4A38"/>
    <w:rsid w:val="002A4CF5"/>
    <w:rsid w:val="002B0F7A"/>
    <w:rsid w:val="002B3C40"/>
    <w:rsid w:val="002B78A8"/>
    <w:rsid w:val="002C00BA"/>
    <w:rsid w:val="002C4C1B"/>
    <w:rsid w:val="002C5B2B"/>
    <w:rsid w:val="002D4C5B"/>
    <w:rsid w:val="002D542A"/>
    <w:rsid w:val="002D5830"/>
    <w:rsid w:val="002D7F49"/>
    <w:rsid w:val="002E05D0"/>
    <w:rsid w:val="002E129F"/>
    <w:rsid w:val="002E199C"/>
    <w:rsid w:val="002E1D69"/>
    <w:rsid w:val="002E30DA"/>
    <w:rsid w:val="002F4507"/>
    <w:rsid w:val="002F6BC6"/>
    <w:rsid w:val="002F7D38"/>
    <w:rsid w:val="00300DDC"/>
    <w:rsid w:val="0031479D"/>
    <w:rsid w:val="003166D5"/>
    <w:rsid w:val="00327A64"/>
    <w:rsid w:val="00345C79"/>
    <w:rsid w:val="00351F69"/>
    <w:rsid w:val="003540F2"/>
    <w:rsid w:val="003578F2"/>
    <w:rsid w:val="0037064B"/>
    <w:rsid w:val="00373C1A"/>
    <w:rsid w:val="003778A9"/>
    <w:rsid w:val="00380590"/>
    <w:rsid w:val="00381CA8"/>
    <w:rsid w:val="00382356"/>
    <w:rsid w:val="00383E68"/>
    <w:rsid w:val="0038551B"/>
    <w:rsid w:val="00385AEE"/>
    <w:rsid w:val="003906BC"/>
    <w:rsid w:val="003B2AD0"/>
    <w:rsid w:val="003B586D"/>
    <w:rsid w:val="003B7321"/>
    <w:rsid w:val="003B7CD2"/>
    <w:rsid w:val="003C25F2"/>
    <w:rsid w:val="003D19BE"/>
    <w:rsid w:val="003D38D0"/>
    <w:rsid w:val="003E179E"/>
    <w:rsid w:val="003E1CF3"/>
    <w:rsid w:val="003E7CA2"/>
    <w:rsid w:val="003F109D"/>
    <w:rsid w:val="003F3C0C"/>
    <w:rsid w:val="00410FC8"/>
    <w:rsid w:val="00411917"/>
    <w:rsid w:val="0042164F"/>
    <w:rsid w:val="00422FB0"/>
    <w:rsid w:val="004256D0"/>
    <w:rsid w:val="004304F1"/>
    <w:rsid w:val="00430ECE"/>
    <w:rsid w:val="00431FAF"/>
    <w:rsid w:val="004340EF"/>
    <w:rsid w:val="004342C0"/>
    <w:rsid w:val="0043468E"/>
    <w:rsid w:val="00436D24"/>
    <w:rsid w:val="00443024"/>
    <w:rsid w:val="00451791"/>
    <w:rsid w:val="00456C79"/>
    <w:rsid w:val="00472550"/>
    <w:rsid w:val="0047756D"/>
    <w:rsid w:val="004851AF"/>
    <w:rsid w:val="0048733F"/>
    <w:rsid w:val="00495CDB"/>
    <w:rsid w:val="004A2BC9"/>
    <w:rsid w:val="004A4847"/>
    <w:rsid w:val="004B5C8D"/>
    <w:rsid w:val="004B7DAC"/>
    <w:rsid w:val="004C5427"/>
    <w:rsid w:val="004D08B2"/>
    <w:rsid w:val="004D3299"/>
    <w:rsid w:val="004D7A50"/>
    <w:rsid w:val="004F0A36"/>
    <w:rsid w:val="004F340C"/>
    <w:rsid w:val="005041D6"/>
    <w:rsid w:val="0051163A"/>
    <w:rsid w:val="00512C73"/>
    <w:rsid w:val="00512EAF"/>
    <w:rsid w:val="00515E8B"/>
    <w:rsid w:val="005169EB"/>
    <w:rsid w:val="00521844"/>
    <w:rsid w:val="005249B1"/>
    <w:rsid w:val="0053571E"/>
    <w:rsid w:val="00536232"/>
    <w:rsid w:val="00540BBE"/>
    <w:rsid w:val="005478FF"/>
    <w:rsid w:val="0055208E"/>
    <w:rsid w:val="00554C1B"/>
    <w:rsid w:val="005650EF"/>
    <w:rsid w:val="005660FA"/>
    <w:rsid w:val="00567391"/>
    <w:rsid w:val="00593069"/>
    <w:rsid w:val="005945F6"/>
    <w:rsid w:val="00595586"/>
    <w:rsid w:val="005A4C5E"/>
    <w:rsid w:val="005A5B6C"/>
    <w:rsid w:val="005B00D6"/>
    <w:rsid w:val="005B0810"/>
    <w:rsid w:val="005B477F"/>
    <w:rsid w:val="005B50DD"/>
    <w:rsid w:val="005B6CB0"/>
    <w:rsid w:val="005B712C"/>
    <w:rsid w:val="005B7C73"/>
    <w:rsid w:val="005C3FEE"/>
    <w:rsid w:val="005C4786"/>
    <w:rsid w:val="005C481F"/>
    <w:rsid w:val="005D5B7F"/>
    <w:rsid w:val="005D67DF"/>
    <w:rsid w:val="005E3409"/>
    <w:rsid w:val="005E3D54"/>
    <w:rsid w:val="005F0834"/>
    <w:rsid w:val="005F2164"/>
    <w:rsid w:val="005F6068"/>
    <w:rsid w:val="0060343A"/>
    <w:rsid w:val="00604EE1"/>
    <w:rsid w:val="00606DBB"/>
    <w:rsid w:val="00610DAD"/>
    <w:rsid w:val="00613A35"/>
    <w:rsid w:val="0061743E"/>
    <w:rsid w:val="00621D68"/>
    <w:rsid w:val="006221D5"/>
    <w:rsid w:val="006252A6"/>
    <w:rsid w:val="00635263"/>
    <w:rsid w:val="00636CDF"/>
    <w:rsid w:val="0064715A"/>
    <w:rsid w:val="00652F73"/>
    <w:rsid w:val="00663FF9"/>
    <w:rsid w:val="0066590B"/>
    <w:rsid w:val="006663DD"/>
    <w:rsid w:val="00674DFC"/>
    <w:rsid w:val="0067562C"/>
    <w:rsid w:val="00681CCD"/>
    <w:rsid w:val="00682857"/>
    <w:rsid w:val="006831D9"/>
    <w:rsid w:val="0069135B"/>
    <w:rsid w:val="006A195B"/>
    <w:rsid w:val="006B1295"/>
    <w:rsid w:val="006B1ADC"/>
    <w:rsid w:val="006B7B2F"/>
    <w:rsid w:val="006C0E6A"/>
    <w:rsid w:val="006C64BB"/>
    <w:rsid w:val="006D1000"/>
    <w:rsid w:val="006D105C"/>
    <w:rsid w:val="006D66DB"/>
    <w:rsid w:val="006D71FD"/>
    <w:rsid w:val="006F0026"/>
    <w:rsid w:val="006F41A8"/>
    <w:rsid w:val="00704136"/>
    <w:rsid w:val="00712BF7"/>
    <w:rsid w:val="0071652B"/>
    <w:rsid w:val="007173EC"/>
    <w:rsid w:val="007362C3"/>
    <w:rsid w:val="007446D6"/>
    <w:rsid w:val="00750181"/>
    <w:rsid w:val="0075458D"/>
    <w:rsid w:val="00754B1B"/>
    <w:rsid w:val="00754F47"/>
    <w:rsid w:val="00761C02"/>
    <w:rsid w:val="00763577"/>
    <w:rsid w:val="00770972"/>
    <w:rsid w:val="00774B4F"/>
    <w:rsid w:val="007847DA"/>
    <w:rsid w:val="00787B3E"/>
    <w:rsid w:val="00787B45"/>
    <w:rsid w:val="00790280"/>
    <w:rsid w:val="0079046B"/>
    <w:rsid w:val="00793B1C"/>
    <w:rsid w:val="0079643E"/>
    <w:rsid w:val="007972BA"/>
    <w:rsid w:val="007A2E1D"/>
    <w:rsid w:val="007A5AA0"/>
    <w:rsid w:val="007B3D37"/>
    <w:rsid w:val="007B54B5"/>
    <w:rsid w:val="007B78D7"/>
    <w:rsid w:val="007C2A21"/>
    <w:rsid w:val="007C341B"/>
    <w:rsid w:val="007C4B8A"/>
    <w:rsid w:val="007C542F"/>
    <w:rsid w:val="007D07AD"/>
    <w:rsid w:val="007D41EA"/>
    <w:rsid w:val="007E18F5"/>
    <w:rsid w:val="007E644E"/>
    <w:rsid w:val="007F69C4"/>
    <w:rsid w:val="007F75B8"/>
    <w:rsid w:val="00803D39"/>
    <w:rsid w:val="00812A64"/>
    <w:rsid w:val="00812E1E"/>
    <w:rsid w:val="00816309"/>
    <w:rsid w:val="0082238B"/>
    <w:rsid w:val="0082535B"/>
    <w:rsid w:val="00825422"/>
    <w:rsid w:val="008262D7"/>
    <w:rsid w:val="00832858"/>
    <w:rsid w:val="008349D8"/>
    <w:rsid w:val="00845C2A"/>
    <w:rsid w:val="008503E9"/>
    <w:rsid w:val="00853D62"/>
    <w:rsid w:val="00865EDA"/>
    <w:rsid w:val="00874479"/>
    <w:rsid w:val="00875C20"/>
    <w:rsid w:val="00886FFD"/>
    <w:rsid w:val="00887817"/>
    <w:rsid w:val="00887E92"/>
    <w:rsid w:val="0089226E"/>
    <w:rsid w:val="0089787E"/>
    <w:rsid w:val="00897D21"/>
    <w:rsid w:val="00897EAD"/>
    <w:rsid w:val="008A4C0C"/>
    <w:rsid w:val="008B36D1"/>
    <w:rsid w:val="008B48B1"/>
    <w:rsid w:val="008B5669"/>
    <w:rsid w:val="008C1AE1"/>
    <w:rsid w:val="008C364E"/>
    <w:rsid w:val="008C53A1"/>
    <w:rsid w:val="008C6FF7"/>
    <w:rsid w:val="008D393B"/>
    <w:rsid w:val="008D75E6"/>
    <w:rsid w:val="008D7948"/>
    <w:rsid w:val="008E0B42"/>
    <w:rsid w:val="008E1D4B"/>
    <w:rsid w:val="008E356F"/>
    <w:rsid w:val="008E3810"/>
    <w:rsid w:val="008E3E75"/>
    <w:rsid w:val="008E5CC4"/>
    <w:rsid w:val="008F112C"/>
    <w:rsid w:val="008F383E"/>
    <w:rsid w:val="008F4127"/>
    <w:rsid w:val="009050AB"/>
    <w:rsid w:val="009071EC"/>
    <w:rsid w:val="009118A6"/>
    <w:rsid w:val="00912119"/>
    <w:rsid w:val="009243E6"/>
    <w:rsid w:val="00930721"/>
    <w:rsid w:val="009328AD"/>
    <w:rsid w:val="00936E57"/>
    <w:rsid w:val="00941405"/>
    <w:rsid w:val="009431B9"/>
    <w:rsid w:val="0094343F"/>
    <w:rsid w:val="00943476"/>
    <w:rsid w:val="0094357D"/>
    <w:rsid w:val="0094459A"/>
    <w:rsid w:val="00966B0D"/>
    <w:rsid w:val="00973BD8"/>
    <w:rsid w:val="009828CA"/>
    <w:rsid w:val="009937C2"/>
    <w:rsid w:val="00994617"/>
    <w:rsid w:val="009A1A3F"/>
    <w:rsid w:val="009A7993"/>
    <w:rsid w:val="009B116B"/>
    <w:rsid w:val="009B1371"/>
    <w:rsid w:val="009B6402"/>
    <w:rsid w:val="009B79D9"/>
    <w:rsid w:val="009C38A1"/>
    <w:rsid w:val="009D297E"/>
    <w:rsid w:val="009D7988"/>
    <w:rsid w:val="009E048E"/>
    <w:rsid w:val="009E58ED"/>
    <w:rsid w:val="009F64C7"/>
    <w:rsid w:val="00A01293"/>
    <w:rsid w:val="00A017A3"/>
    <w:rsid w:val="00A02AC2"/>
    <w:rsid w:val="00A02B4F"/>
    <w:rsid w:val="00A128E2"/>
    <w:rsid w:val="00A22D3E"/>
    <w:rsid w:val="00A25778"/>
    <w:rsid w:val="00A277D9"/>
    <w:rsid w:val="00A33AA4"/>
    <w:rsid w:val="00A40FAD"/>
    <w:rsid w:val="00A41523"/>
    <w:rsid w:val="00A42C55"/>
    <w:rsid w:val="00A55F33"/>
    <w:rsid w:val="00A5697D"/>
    <w:rsid w:val="00A6222C"/>
    <w:rsid w:val="00A70A01"/>
    <w:rsid w:val="00A731A4"/>
    <w:rsid w:val="00A9226B"/>
    <w:rsid w:val="00AA7773"/>
    <w:rsid w:val="00AB0076"/>
    <w:rsid w:val="00AC4C92"/>
    <w:rsid w:val="00AC4E4E"/>
    <w:rsid w:val="00AC4EE0"/>
    <w:rsid w:val="00AC6FDF"/>
    <w:rsid w:val="00AD3F2A"/>
    <w:rsid w:val="00AD5675"/>
    <w:rsid w:val="00AE2AEC"/>
    <w:rsid w:val="00AE4569"/>
    <w:rsid w:val="00AE4FDE"/>
    <w:rsid w:val="00AE62F4"/>
    <w:rsid w:val="00AE7CFB"/>
    <w:rsid w:val="00AF1B00"/>
    <w:rsid w:val="00AF2730"/>
    <w:rsid w:val="00AF2AA2"/>
    <w:rsid w:val="00AF3880"/>
    <w:rsid w:val="00AF3E5C"/>
    <w:rsid w:val="00B0427E"/>
    <w:rsid w:val="00B05688"/>
    <w:rsid w:val="00B06B21"/>
    <w:rsid w:val="00B117E3"/>
    <w:rsid w:val="00B14225"/>
    <w:rsid w:val="00B20550"/>
    <w:rsid w:val="00B22DAA"/>
    <w:rsid w:val="00B30647"/>
    <w:rsid w:val="00B3097D"/>
    <w:rsid w:val="00B32D2C"/>
    <w:rsid w:val="00B345D2"/>
    <w:rsid w:val="00B47C67"/>
    <w:rsid w:val="00B50CD4"/>
    <w:rsid w:val="00B53780"/>
    <w:rsid w:val="00B54879"/>
    <w:rsid w:val="00B56A50"/>
    <w:rsid w:val="00B56FE3"/>
    <w:rsid w:val="00B734B2"/>
    <w:rsid w:val="00B757A8"/>
    <w:rsid w:val="00B75C2C"/>
    <w:rsid w:val="00B7698B"/>
    <w:rsid w:val="00B76D64"/>
    <w:rsid w:val="00B80E20"/>
    <w:rsid w:val="00B833B0"/>
    <w:rsid w:val="00B85072"/>
    <w:rsid w:val="00B913AF"/>
    <w:rsid w:val="00B91DCA"/>
    <w:rsid w:val="00BA1FAD"/>
    <w:rsid w:val="00BA2EDD"/>
    <w:rsid w:val="00BA5EE2"/>
    <w:rsid w:val="00BA78E3"/>
    <w:rsid w:val="00BB645F"/>
    <w:rsid w:val="00BC2605"/>
    <w:rsid w:val="00BD518E"/>
    <w:rsid w:val="00BD7547"/>
    <w:rsid w:val="00BE2009"/>
    <w:rsid w:val="00BE6DDD"/>
    <w:rsid w:val="00BF0DDB"/>
    <w:rsid w:val="00BF379F"/>
    <w:rsid w:val="00C0050B"/>
    <w:rsid w:val="00C0324D"/>
    <w:rsid w:val="00C04B5E"/>
    <w:rsid w:val="00C06D95"/>
    <w:rsid w:val="00C22B6C"/>
    <w:rsid w:val="00C30133"/>
    <w:rsid w:val="00C313A7"/>
    <w:rsid w:val="00C4099E"/>
    <w:rsid w:val="00C43533"/>
    <w:rsid w:val="00C4520E"/>
    <w:rsid w:val="00C5760C"/>
    <w:rsid w:val="00C60E06"/>
    <w:rsid w:val="00C6374A"/>
    <w:rsid w:val="00C63DBC"/>
    <w:rsid w:val="00C64995"/>
    <w:rsid w:val="00C65DFF"/>
    <w:rsid w:val="00C6673C"/>
    <w:rsid w:val="00C74D9E"/>
    <w:rsid w:val="00C8046B"/>
    <w:rsid w:val="00C81090"/>
    <w:rsid w:val="00C83401"/>
    <w:rsid w:val="00C87451"/>
    <w:rsid w:val="00C91394"/>
    <w:rsid w:val="00C924BD"/>
    <w:rsid w:val="00C932A2"/>
    <w:rsid w:val="00CA120E"/>
    <w:rsid w:val="00CA47CF"/>
    <w:rsid w:val="00CB4500"/>
    <w:rsid w:val="00CC1A88"/>
    <w:rsid w:val="00CC413B"/>
    <w:rsid w:val="00CD35E6"/>
    <w:rsid w:val="00CE0F98"/>
    <w:rsid w:val="00CE55E2"/>
    <w:rsid w:val="00CE6E3C"/>
    <w:rsid w:val="00CF3903"/>
    <w:rsid w:val="00D14F03"/>
    <w:rsid w:val="00D279DD"/>
    <w:rsid w:val="00D340B7"/>
    <w:rsid w:val="00D41A2A"/>
    <w:rsid w:val="00D46A39"/>
    <w:rsid w:val="00D67C57"/>
    <w:rsid w:val="00D7467F"/>
    <w:rsid w:val="00D77AAA"/>
    <w:rsid w:val="00D90766"/>
    <w:rsid w:val="00D91137"/>
    <w:rsid w:val="00D93A98"/>
    <w:rsid w:val="00DA2009"/>
    <w:rsid w:val="00DB0DFA"/>
    <w:rsid w:val="00DB1F36"/>
    <w:rsid w:val="00DB2DFE"/>
    <w:rsid w:val="00DB5239"/>
    <w:rsid w:val="00DB667E"/>
    <w:rsid w:val="00DB69F8"/>
    <w:rsid w:val="00DB71AE"/>
    <w:rsid w:val="00DC358F"/>
    <w:rsid w:val="00DC7EB4"/>
    <w:rsid w:val="00DE10BF"/>
    <w:rsid w:val="00DE3976"/>
    <w:rsid w:val="00DE3C74"/>
    <w:rsid w:val="00DF272D"/>
    <w:rsid w:val="00DF62F0"/>
    <w:rsid w:val="00DF6FD2"/>
    <w:rsid w:val="00E02D3D"/>
    <w:rsid w:val="00E053F3"/>
    <w:rsid w:val="00E12994"/>
    <w:rsid w:val="00E131C0"/>
    <w:rsid w:val="00E17512"/>
    <w:rsid w:val="00E20608"/>
    <w:rsid w:val="00E20885"/>
    <w:rsid w:val="00E20AE3"/>
    <w:rsid w:val="00E27C67"/>
    <w:rsid w:val="00E3374A"/>
    <w:rsid w:val="00E36796"/>
    <w:rsid w:val="00E44A8A"/>
    <w:rsid w:val="00E464B8"/>
    <w:rsid w:val="00E471DD"/>
    <w:rsid w:val="00E57DF7"/>
    <w:rsid w:val="00E70470"/>
    <w:rsid w:val="00E76DE5"/>
    <w:rsid w:val="00E77B38"/>
    <w:rsid w:val="00E82741"/>
    <w:rsid w:val="00E92CAE"/>
    <w:rsid w:val="00E93081"/>
    <w:rsid w:val="00E942B9"/>
    <w:rsid w:val="00EA1395"/>
    <w:rsid w:val="00EA35F5"/>
    <w:rsid w:val="00EA4EAD"/>
    <w:rsid w:val="00EA6101"/>
    <w:rsid w:val="00EA6F8E"/>
    <w:rsid w:val="00EA77CD"/>
    <w:rsid w:val="00EB133E"/>
    <w:rsid w:val="00EB2C1C"/>
    <w:rsid w:val="00EB309F"/>
    <w:rsid w:val="00EC1A37"/>
    <w:rsid w:val="00EC3FA8"/>
    <w:rsid w:val="00ED18FF"/>
    <w:rsid w:val="00ED3882"/>
    <w:rsid w:val="00ED50C5"/>
    <w:rsid w:val="00EE34D4"/>
    <w:rsid w:val="00EF082F"/>
    <w:rsid w:val="00EF53F1"/>
    <w:rsid w:val="00F03D38"/>
    <w:rsid w:val="00F13553"/>
    <w:rsid w:val="00F139D2"/>
    <w:rsid w:val="00F14424"/>
    <w:rsid w:val="00F251F6"/>
    <w:rsid w:val="00F31249"/>
    <w:rsid w:val="00F349DB"/>
    <w:rsid w:val="00F34DB8"/>
    <w:rsid w:val="00F35638"/>
    <w:rsid w:val="00F36F83"/>
    <w:rsid w:val="00F42EC6"/>
    <w:rsid w:val="00F47EAF"/>
    <w:rsid w:val="00F5043F"/>
    <w:rsid w:val="00F51253"/>
    <w:rsid w:val="00F52C01"/>
    <w:rsid w:val="00F54488"/>
    <w:rsid w:val="00F67AE6"/>
    <w:rsid w:val="00F705F1"/>
    <w:rsid w:val="00F70852"/>
    <w:rsid w:val="00F74E5A"/>
    <w:rsid w:val="00F772F3"/>
    <w:rsid w:val="00F831FF"/>
    <w:rsid w:val="00F84DA3"/>
    <w:rsid w:val="00F924A7"/>
    <w:rsid w:val="00F93BE9"/>
    <w:rsid w:val="00FA78AE"/>
    <w:rsid w:val="00FB1E2E"/>
    <w:rsid w:val="00FB5156"/>
    <w:rsid w:val="00FB7E65"/>
    <w:rsid w:val="00FC1244"/>
    <w:rsid w:val="00FC2A50"/>
    <w:rsid w:val="00FC404A"/>
    <w:rsid w:val="00FC7D5C"/>
    <w:rsid w:val="00FD685D"/>
    <w:rsid w:val="00FE23EA"/>
    <w:rsid w:val="00FE5900"/>
    <w:rsid w:val="00FF4A73"/>
    <w:rsid w:val="00FF4B51"/>
    <w:rsid w:val="03C8EFA9"/>
    <w:rsid w:val="05231CBF"/>
    <w:rsid w:val="13EE0AD3"/>
    <w:rsid w:val="141356D2"/>
    <w:rsid w:val="198EA609"/>
    <w:rsid w:val="22CCB0FA"/>
    <w:rsid w:val="2443F2C7"/>
    <w:rsid w:val="2780EF8B"/>
    <w:rsid w:val="27938BE0"/>
    <w:rsid w:val="30CD299C"/>
    <w:rsid w:val="37586B7A"/>
    <w:rsid w:val="390D92CC"/>
    <w:rsid w:val="39C7A157"/>
    <w:rsid w:val="3B331245"/>
    <w:rsid w:val="43CCFE78"/>
    <w:rsid w:val="4A8BD536"/>
    <w:rsid w:val="4E82C6E7"/>
    <w:rsid w:val="5077B166"/>
    <w:rsid w:val="5124635D"/>
    <w:rsid w:val="5D6B9BC4"/>
    <w:rsid w:val="606691A2"/>
    <w:rsid w:val="681D107D"/>
    <w:rsid w:val="6B633E80"/>
    <w:rsid w:val="6F64F659"/>
    <w:rsid w:val="7117E012"/>
    <w:rsid w:val="7A06E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E5BF0"/>
  <w15:docId w15:val="{E415819D-910A-4372-B0CA-C18F110C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A2"/>
    <w:rPr>
      <w:rFonts w:ascii="Tahoma" w:hAnsi="Tahoma"/>
      <w:sz w:val="24"/>
      <w:lang w:eastAsia="en-US"/>
    </w:rPr>
  </w:style>
  <w:style w:type="paragraph" w:styleId="Heading3">
    <w:name w:val="heading 3"/>
    <w:basedOn w:val="Normal"/>
    <w:next w:val="Normal"/>
    <w:link w:val="Heading3Char"/>
    <w:qFormat/>
    <w:rsid w:val="0064715A"/>
    <w:pPr>
      <w:keepNext/>
      <w:outlineLvl w:val="2"/>
    </w:pPr>
    <w:rPr>
      <w:rFonts w:ascii="Times New Roman" w:hAnsi="Times New Roman"/>
      <w:b/>
      <w:bCs/>
      <w:sz w:val="20"/>
      <w:szCs w:val="24"/>
    </w:rPr>
  </w:style>
  <w:style w:type="paragraph" w:styleId="Heading4">
    <w:name w:val="heading 4"/>
    <w:basedOn w:val="Normal"/>
    <w:next w:val="Normal"/>
    <w:link w:val="Heading4Char"/>
    <w:qFormat/>
    <w:rsid w:val="0064715A"/>
    <w:pPr>
      <w:keepNext/>
      <w:jc w:val="center"/>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9BE"/>
    <w:rPr>
      <w:rFonts w:cs="Tahoma"/>
      <w:sz w:val="16"/>
      <w:szCs w:val="16"/>
    </w:rPr>
  </w:style>
  <w:style w:type="paragraph" w:styleId="Header">
    <w:name w:val="header"/>
    <w:basedOn w:val="Normal"/>
    <w:rsid w:val="002B0F7A"/>
    <w:pPr>
      <w:tabs>
        <w:tab w:val="center" w:pos="4153"/>
        <w:tab w:val="right" w:pos="8306"/>
      </w:tabs>
    </w:pPr>
  </w:style>
  <w:style w:type="paragraph" w:styleId="Footer">
    <w:name w:val="footer"/>
    <w:basedOn w:val="Normal"/>
    <w:rsid w:val="002B0F7A"/>
    <w:pPr>
      <w:tabs>
        <w:tab w:val="center" w:pos="4153"/>
        <w:tab w:val="right" w:pos="8306"/>
      </w:tabs>
    </w:pPr>
  </w:style>
  <w:style w:type="paragraph" w:styleId="ListParagraph">
    <w:name w:val="List Paragraph"/>
    <w:basedOn w:val="Normal"/>
    <w:uiPriority w:val="34"/>
    <w:qFormat/>
    <w:rsid w:val="007446D6"/>
    <w:pPr>
      <w:ind w:left="720"/>
      <w:contextualSpacing/>
    </w:pPr>
  </w:style>
  <w:style w:type="character" w:styleId="Hyperlink">
    <w:name w:val="Hyperlink"/>
    <w:basedOn w:val="DefaultParagraphFont"/>
    <w:uiPriority w:val="99"/>
    <w:unhideWhenUsed/>
    <w:rsid w:val="00A22D3E"/>
    <w:rPr>
      <w:color w:val="0000FF" w:themeColor="hyperlink"/>
      <w:u w:val="single"/>
    </w:rPr>
  </w:style>
  <w:style w:type="character" w:customStyle="1" w:styleId="Heading3Char">
    <w:name w:val="Heading 3 Char"/>
    <w:basedOn w:val="DefaultParagraphFont"/>
    <w:link w:val="Heading3"/>
    <w:rsid w:val="0064715A"/>
    <w:rPr>
      <w:b/>
      <w:bCs/>
      <w:szCs w:val="24"/>
      <w:lang w:eastAsia="en-US"/>
    </w:rPr>
  </w:style>
  <w:style w:type="character" w:customStyle="1" w:styleId="Heading4Char">
    <w:name w:val="Heading 4 Char"/>
    <w:basedOn w:val="DefaultParagraphFont"/>
    <w:link w:val="Heading4"/>
    <w:rsid w:val="0064715A"/>
    <w:rPr>
      <w:b/>
      <w:bCs/>
      <w:sz w:val="24"/>
      <w:szCs w:val="24"/>
      <w:lang w:eastAsia="en-US"/>
    </w:rPr>
  </w:style>
  <w:style w:type="character" w:styleId="UnresolvedMention">
    <w:name w:val="Unresolved Mention"/>
    <w:basedOn w:val="DefaultParagraphFont"/>
    <w:uiPriority w:val="99"/>
    <w:semiHidden/>
    <w:unhideWhenUsed/>
    <w:rsid w:val="00CE0F98"/>
    <w:rPr>
      <w:color w:val="808080"/>
      <w:shd w:val="clear" w:color="auto" w:fill="E6E6E6"/>
    </w:rPr>
  </w:style>
  <w:style w:type="character" w:styleId="CommentReference">
    <w:name w:val="annotation reference"/>
    <w:basedOn w:val="DefaultParagraphFont"/>
    <w:uiPriority w:val="99"/>
    <w:semiHidden/>
    <w:unhideWhenUsed/>
    <w:rsid w:val="00AE4FDE"/>
    <w:rPr>
      <w:sz w:val="16"/>
      <w:szCs w:val="16"/>
    </w:rPr>
  </w:style>
  <w:style w:type="paragraph" w:styleId="CommentText">
    <w:name w:val="annotation text"/>
    <w:basedOn w:val="Normal"/>
    <w:link w:val="CommentTextChar"/>
    <w:uiPriority w:val="99"/>
    <w:semiHidden/>
    <w:unhideWhenUsed/>
    <w:rsid w:val="00AE4FDE"/>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E4FD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8846">
      <w:bodyDiv w:val="1"/>
      <w:marLeft w:val="0"/>
      <w:marRight w:val="0"/>
      <w:marTop w:val="0"/>
      <w:marBottom w:val="0"/>
      <w:divBdr>
        <w:top w:val="none" w:sz="0" w:space="0" w:color="auto"/>
        <w:left w:val="none" w:sz="0" w:space="0" w:color="auto"/>
        <w:bottom w:val="none" w:sz="0" w:space="0" w:color="auto"/>
        <w:right w:val="none" w:sz="0" w:space="0" w:color="auto"/>
      </w:divBdr>
      <w:divsChild>
        <w:div w:id="26563168">
          <w:marLeft w:val="0"/>
          <w:marRight w:val="0"/>
          <w:marTop w:val="0"/>
          <w:marBottom w:val="0"/>
          <w:divBdr>
            <w:top w:val="none" w:sz="0" w:space="0" w:color="auto"/>
            <w:left w:val="none" w:sz="0" w:space="0" w:color="auto"/>
            <w:bottom w:val="none" w:sz="0" w:space="0" w:color="auto"/>
            <w:right w:val="none" w:sz="0" w:space="0" w:color="auto"/>
          </w:divBdr>
        </w:div>
        <w:div w:id="82530669">
          <w:marLeft w:val="0"/>
          <w:marRight w:val="0"/>
          <w:marTop w:val="0"/>
          <w:marBottom w:val="0"/>
          <w:divBdr>
            <w:top w:val="none" w:sz="0" w:space="0" w:color="auto"/>
            <w:left w:val="none" w:sz="0" w:space="0" w:color="auto"/>
            <w:bottom w:val="none" w:sz="0" w:space="0" w:color="auto"/>
            <w:right w:val="none" w:sz="0" w:space="0" w:color="auto"/>
          </w:divBdr>
        </w:div>
        <w:div w:id="396322508">
          <w:marLeft w:val="0"/>
          <w:marRight w:val="0"/>
          <w:marTop w:val="0"/>
          <w:marBottom w:val="0"/>
          <w:divBdr>
            <w:top w:val="none" w:sz="0" w:space="0" w:color="auto"/>
            <w:left w:val="none" w:sz="0" w:space="0" w:color="auto"/>
            <w:bottom w:val="none" w:sz="0" w:space="0" w:color="auto"/>
            <w:right w:val="none" w:sz="0" w:space="0" w:color="auto"/>
          </w:divBdr>
        </w:div>
        <w:div w:id="473760176">
          <w:marLeft w:val="0"/>
          <w:marRight w:val="0"/>
          <w:marTop w:val="0"/>
          <w:marBottom w:val="0"/>
          <w:divBdr>
            <w:top w:val="none" w:sz="0" w:space="0" w:color="auto"/>
            <w:left w:val="none" w:sz="0" w:space="0" w:color="auto"/>
            <w:bottom w:val="none" w:sz="0" w:space="0" w:color="auto"/>
            <w:right w:val="none" w:sz="0" w:space="0" w:color="auto"/>
          </w:divBdr>
        </w:div>
        <w:div w:id="742917919">
          <w:marLeft w:val="0"/>
          <w:marRight w:val="0"/>
          <w:marTop w:val="0"/>
          <w:marBottom w:val="0"/>
          <w:divBdr>
            <w:top w:val="none" w:sz="0" w:space="0" w:color="auto"/>
            <w:left w:val="none" w:sz="0" w:space="0" w:color="auto"/>
            <w:bottom w:val="none" w:sz="0" w:space="0" w:color="auto"/>
            <w:right w:val="none" w:sz="0" w:space="0" w:color="auto"/>
          </w:divBdr>
        </w:div>
        <w:div w:id="853154267">
          <w:marLeft w:val="0"/>
          <w:marRight w:val="0"/>
          <w:marTop w:val="0"/>
          <w:marBottom w:val="0"/>
          <w:divBdr>
            <w:top w:val="none" w:sz="0" w:space="0" w:color="auto"/>
            <w:left w:val="none" w:sz="0" w:space="0" w:color="auto"/>
            <w:bottom w:val="none" w:sz="0" w:space="0" w:color="auto"/>
            <w:right w:val="none" w:sz="0" w:space="0" w:color="auto"/>
          </w:divBdr>
        </w:div>
        <w:div w:id="982928673">
          <w:marLeft w:val="0"/>
          <w:marRight w:val="0"/>
          <w:marTop w:val="0"/>
          <w:marBottom w:val="0"/>
          <w:divBdr>
            <w:top w:val="none" w:sz="0" w:space="0" w:color="auto"/>
            <w:left w:val="none" w:sz="0" w:space="0" w:color="auto"/>
            <w:bottom w:val="none" w:sz="0" w:space="0" w:color="auto"/>
            <w:right w:val="none" w:sz="0" w:space="0" w:color="auto"/>
          </w:divBdr>
        </w:div>
        <w:div w:id="1010260040">
          <w:marLeft w:val="0"/>
          <w:marRight w:val="0"/>
          <w:marTop w:val="0"/>
          <w:marBottom w:val="0"/>
          <w:divBdr>
            <w:top w:val="none" w:sz="0" w:space="0" w:color="auto"/>
            <w:left w:val="none" w:sz="0" w:space="0" w:color="auto"/>
            <w:bottom w:val="none" w:sz="0" w:space="0" w:color="auto"/>
            <w:right w:val="none" w:sz="0" w:space="0" w:color="auto"/>
          </w:divBdr>
        </w:div>
        <w:div w:id="1120874127">
          <w:marLeft w:val="0"/>
          <w:marRight w:val="0"/>
          <w:marTop w:val="0"/>
          <w:marBottom w:val="0"/>
          <w:divBdr>
            <w:top w:val="none" w:sz="0" w:space="0" w:color="auto"/>
            <w:left w:val="none" w:sz="0" w:space="0" w:color="auto"/>
            <w:bottom w:val="none" w:sz="0" w:space="0" w:color="auto"/>
            <w:right w:val="none" w:sz="0" w:space="0" w:color="auto"/>
          </w:divBdr>
        </w:div>
        <w:div w:id="1154224159">
          <w:marLeft w:val="0"/>
          <w:marRight w:val="0"/>
          <w:marTop w:val="0"/>
          <w:marBottom w:val="0"/>
          <w:divBdr>
            <w:top w:val="none" w:sz="0" w:space="0" w:color="auto"/>
            <w:left w:val="none" w:sz="0" w:space="0" w:color="auto"/>
            <w:bottom w:val="none" w:sz="0" w:space="0" w:color="auto"/>
            <w:right w:val="none" w:sz="0" w:space="0" w:color="auto"/>
          </w:divBdr>
        </w:div>
        <w:div w:id="1164860762">
          <w:marLeft w:val="0"/>
          <w:marRight w:val="0"/>
          <w:marTop w:val="0"/>
          <w:marBottom w:val="0"/>
          <w:divBdr>
            <w:top w:val="none" w:sz="0" w:space="0" w:color="auto"/>
            <w:left w:val="none" w:sz="0" w:space="0" w:color="auto"/>
            <w:bottom w:val="none" w:sz="0" w:space="0" w:color="auto"/>
            <w:right w:val="none" w:sz="0" w:space="0" w:color="auto"/>
          </w:divBdr>
        </w:div>
        <w:div w:id="1508134375">
          <w:marLeft w:val="0"/>
          <w:marRight w:val="0"/>
          <w:marTop w:val="0"/>
          <w:marBottom w:val="0"/>
          <w:divBdr>
            <w:top w:val="none" w:sz="0" w:space="0" w:color="auto"/>
            <w:left w:val="none" w:sz="0" w:space="0" w:color="auto"/>
            <w:bottom w:val="none" w:sz="0" w:space="0" w:color="auto"/>
            <w:right w:val="none" w:sz="0" w:space="0" w:color="auto"/>
          </w:divBdr>
        </w:div>
        <w:div w:id="1860509432">
          <w:marLeft w:val="0"/>
          <w:marRight w:val="0"/>
          <w:marTop w:val="0"/>
          <w:marBottom w:val="0"/>
          <w:divBdr>
            <w:top w:val="none" w:sz="0" w:space="0" w:color="auto"/>
            <w:left w:val="none" w:sz="0" w:space="0" w:color="auto"/>
            <w:bottom w:val="none" w:sz="0" w:space="0" w:color="auto"/>
            <w:right w:val="none" w:sz="0" w:space="0" w:color="auto"/>
          </w:divBdr>
        </w:div>
        <w:div w:id="1972862564">
          <w:marLeft w:val="0"/>
          <w:marRight w:val="0"/>
          <w:marTop w:val="0"/>
          <w:marBottom w:val="0"/>
          <w:divBdr>
            <w:top w:val="none" w:sz="0" w:space="0" w:color="auto"/>
            <w:left w:val="none" w:sz="0" w:space="0" w:color="auto"/>
            <w:bottom w:val="none" w:sz="0" w:space="0" w:color="auto"/>
            <w:right w:val="none" w:sz="0" w:space="0" w:color="auto"/>
          </w:divBdr>
        </w:div>
        <w:div w:id="2064327306">
          <w:marLeft w:val="0"/>
          <w:marRight w:val="0"/>
          <w:marTop w:val="0"/>
          <w:marBottom w:val="0"/>
          <w:divBdr>
            <w:top w:val="none" w:sz="0" w:space="0" w:color="auto"/>
            <w:left w:val="none" w:sz="0" w:space="0" w:color="auto"/>
            <w:bottom w:val="none" w:sz="0" w:space="0" w:color="auto"/>
            <w:right w:val="none" w:sz="0" w:space="0" w:color="auto"/>
          </w:divBdr>
        </w:div>
        <w:div w:id="2132165634">
          <w:marLeft w:val="0"/>
          <w:marRight w:val="0"/>
          <w:marTop w:val="0"/>
          <w:marBottom w:val="0"/>
          <w:divBdr>
            <w:top w:val="none" w:sz="0" w:space="0" w:color="auto"/>
            <w:left w:val="none" w:sz="0" w:space="0" w:color="auto"/>
            <w:bottom w:val="none" w:sz="0" w:space="0" w:color="auto"/>
            <w:right w:val="none" w:sz="0" w:space="0" w:color="auto"/>
          </w:divBdr>
        </w:div>
        <w:div w:id="2141220446">
          <w:marLeft w:val="0"/>
          <w:marRight w:val="0"/>
          <w:marTop w:val="0"/>
          <w:marBottom w:val="0"/>
          <w:divBdr>
            <w:top w:val="none" w:sz="0" w:space="0" w:color="auto"/>
            <w:left w:val="none" w:sz="0" w:space="0" w:color="auto"/>
            <w:bottom w:val="none" w:sz="0" w:space="0" w:color="auto"/>
            <w:right w:val="none" w:sz="0" w:space="0" w:color="auto"/>
          </w:divBdr>
        </w:div>
      </w:divsChild>
    </w:div>
    <w:div w:id="12267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dngc.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retary@dngc.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2" ma:contentTypeDescription="Create a new document." ma:contentTypeScope="" ma:versionID="9a17bc720829de7209c2c344ff5d29b5">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4ee03e223278f2d1e197f186b45eee8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3B79F-9792-4371-87C5-FDD06E0D6C97}">
  <ds:schemaRefs>
    <ds:schemaRef ds:uri="http://schemas.openxmlformats.org/officeDocument/2006/bibliography"/>
  </ds:schemaRefs>
</ds:datastoreItem>
</file>

<file path=customXml/itemProps2.xml><?xml version="1.0" encoding="utf-8"?>
<ds:datastoreItem xmlns:ds="http://schemas.openxmlformats.org/officeDocument/2006/customXml" ds:itemID="{418DEE57-602F-4691-952F-8AB54F424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E169B-AA2D-4FC3-A525-6C33EAA62E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656A1-D8EA-4E39-9F8E-02E2CE447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9105</Characters>
  <Application>Microsoft Office Word</Application>
  <DocSecurity>0</DocSecurity>
  <Lines>75</Lines>
  <Paragraphs>21</Paragraphs>
  <ScaleCrop>false</ScaleCrop>
  <Company>Home</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Report November 2006</dc:title>
  <dc:creator>Thomson</dc:creator>
  <cp:lastModifiedBy>Jonny Chaisty</cp:lastModifiedBy>
  <cp:revision>13</cp:revision>
  <cp:lastPrinted>2018-03-06T15:44:00Z</cp:lastPrinted>
  <dcterms:created xsi:type="dcterms:W3CDTF">2021-12-13T14:27:00Z</dcterms:created>
  <dcterms:modified xsi:type="dcterms:W3CDTF">2022-01-18T09:20:00Z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y fmtid="{D5CDD505-2E9C-101B-9397-08002B2CF9AE}" pid="3" name="AuthorIds_UIVersion_512">
    <vt:lpwstr>15</vt:lpwstr>
  </property>
</Properties>
</file>