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7F" w:rsidRDefault="005C3C7F" w:rsidP="009E1E33">
      <w:pPr>
        <w:jc w:val="right"/>
        <w:rPr>
          <w:noProof/>
        </w:rPr>
      </w:pPr>
    </w:p>
    <w:p w:rsidR="00F02ECD" w:rsidRDefault="00F02ECD" w:rsidP="009E1E33">
      <w:pPr>
        <w:jc w:val="right"/>
        <w:rPr>
          <w:rFonts w:ascii="Tahoma" w:hAnsi="Tahoma" w:cs="Tahoma"/>
          <w:b/>
          <w:bCs/>
          <w:sz w:val="32"/>
          <w:szCs w:val="32"/>
        </w:rPr>
      </w:pPr>
    </w:p>
    <w:p w:rsidR="00F02ECD" w:rsidRDefault="00F02ECD" w:rsidP="009E1E33">
      <w:pPr>
        <w:jc w:val="right"/>
        <w:rPr>
          <w:rFonts w:ascii="Tahoma" w:hAnsi="Tahoma" w:cs="Tahoma"/>
          <w:b/>
          <w:bCs/>
          <w:sz w:val="32"/>
          <w:szCs w:val="32"/>
        </w:rPr>
      </w:pPr>
    </w:p>
    <w:p w:rsidR="00F02ECD" w:rsidRDefault="00F02ECD" w:rsidP="009E1E33">
      <w:pPr>
        <w:jc w:val="right"/>
        <w:rPr>
          <w:rFonts w:ascii="Tahoma" w:hAnsi="Tahoma" w:cs="Tahoma"/>
          <w:b/>
          <w:bCs/>
          <w:sz w:val="32"/>
          <w:szCs w:val="32"/>
        </w:rPr>
      </w:pPr>
    </w:p>
    <w:p w:rsidR="00F02ECD" w:rsidRDefault="00F02ECD" w:rsidP="009E1E33">
      <w:pPr>
        <w:jc w:val="right"/>
        <w:rPr>
          <w:rFonts w:ascii="Tahoma" w:hAnsi="Tahoma" w:cs="Tahoma"/>
          <w:b/>
          <w:bCs/>
          <w:sz w:val="32"/>
          <w:szCs w:val="32"/>
        </w:rPr>
      </w:pPr>
    </w:p>
    <w:p w:rsidR="00F02ECD" w:rsidRDefault="00F02ECD" w:rsidP="009E1E33">
      <w:pPr>
        <w:jc w:val="right"/>
        <w:rPr>
          <w:rFonts w:ascii="Tahoma" w:hAnsi="Tahoma" w:cs="Tahoma"/>
          <w:b/>
          <w:bCs/>
          <w:sz w:val="32"/>
          <w:szCs w:val="32"/>
        </w:rPr>
      </w:pPr>
    </w:p>
    <w:p w:rsidR="005C3C7F" w:rsidRDefault="005C3C7F" w:rsidP="001E7595">
      <w:pPr>
        <w:jc w:val="right"/>
        <w:rPr>
          <w:rFonts w:ascii="Tahoma" w:hAnsi="Tahoma" w:cs="Tahoma"/>
          <w:b/>
          <w:bCs/>
          <w:sz w:val="32"/>
          <w:szCs w:val="32"/>
        </w:rPr>
      </w:pPr>
    </w:p>
    <w:p w:rsidR="005C3C7F" w:rsidRDefault="005C3C7F" w:rsidP="005C3C7F">
      <w:pPr>
        <w:jc w:val="right"/>
        <w:rPr>
          <w:rFonts w:ascii="Tahoma" w:hAnsi="Tahoma" w:cs="Tahoma"/>
          <w:b/>
          <w:bCs/>
          <w:sz w:val="32"/>
          <w:szCs w:val="32"/>
        </w:rPr>
      </w:pPr>
    </w:p>
    <w:p w:rsidR="00ED2633" w:rsidRDefault="00ED2633" w:rsidP="005C3C7F">
      <w:pPr>
        <w:jc w:val="both"/>
        <w:rPr>
          <w:rFonts w:ascii="Tahoma" w:hAnsi="Tahoma" w:cs="Tahoma"/>
          <w:b/>
          <w:bCs/>
          <w:sz w:val="40"/>
          <w:szCs w:val="40"/>
          <w:u w:val="single"/>
        </w:rPr>
      </w:pPr>
    </w:p>
    <w:p w:rsidR="005C3C7F" w:rsidRPr="00757684" w:rsidRDefault="005C3C7F" w:rsidP="005C3C7F">
      <w:pPr>
        <w:jc w:val="both"/>
        <w:rPr>
          <w:rFonts w:ascii="Trebuchet MS" w:hAnsi="Trebuchet MS" w:cs="Tahoma"/>
          <w:b/>
          <w:bCs/>
          <w:sz w:val="40"/>
          <w:szCs w:val="40"/>
          <w:u w:val="single"/>
        </w:rPr>
      </w:pPr>
      <w:r w:rsidRPr="00757684">
        <w:rPr>
          <w:rFonts w:ascii="Trebuchet MS" w:hAnsi="Trebuchet MS" w:cs="Tahoma"/>
          <w:b/>
          <w:bCs/>
          <w:sz w:val="40"/>
          <w:szCs w:val="40"/>
          <w:u w:val="single"/>
        </w:rPr>
        <w:t>Health and Safety Policy</w:t>
      </w:r>
    </w:p>
    <w:p w:rsidR="005C3C7F" w:rsidRPr="00757684" w:rsidRDefault="005C3C7F" w:rsidP="005C3C7F">
      <w:pPr>
        <w:jc w:val="both"/>
        <w:rPr>
          <w:rFonts w:ascii="Trebuchet MS" w:hAnsi="Trebuchet MS" w:cs="Tahoma"/>
          <w:b/>
          <w:bCs/>
          <w:sz w:val="32"/>
          <w:szCs w:val="32"/>
        </w:rPr>
      </w:pPr>
    </w:p>
    <w:p w:rsidR="005C3C7F" w:rsidRPr="00757684" w:rsidRDefault="00B22036" w:rsidP="005C3C7F">
      <w:pPr>
        <w:jc w:val="both"/>
        <w:rPr>
          <w:rFonts w:ascii="Trebuchet MS" w:hAnsi="Trebuchet MS" w:cs="Tahoma"/>
          <w:b/>
          <w:bCs/>
          <w:sz w:val="40"/>
          <w:szCs w:val="40"/>
        </w:rPr>
      </w:pPr>
      <w:r>
        <w:rPr>
          <w:rFonts w:ascii="Trebuchet MS" w:hAnsi="Trebuchet MS" w:cs="Tahoma"/>
          <w:b/>
          <w:bCs/>
          <w:sz w:val="40"/>
          <w:szCs w:val="40"/>
        </w:rPr>
        <w:t>Burslem</w:t>
      </w:r>
      <w:r w:rsidR="00F02ECD" w:rsidRPr="00757684">
        <w:rPr>
          <w:rFonts w:ascii="Trebuchet MS" w:hAnsi="Trebuchet MS" w:cs="Tahoma"/>
          <w:b/>
          <w:bCs/>
          <w:sz w:val="40"/>
          <w:szCs w:val="40"/>
        </w:rPr>
        <w:t xml:space="preserve"> Golf Club</w:t>
      </w:r>
    </w:p>
    <w:p w:rsidR="00522E9A" w:rsidRPr="00757684" w:rsidRDefault="00522E9A" w:rsidP="005C3C7F">
      <w:pPr>
        <w:jc w:val="both"/>
        <w:rPr>
          <w:rFonts w:ascii="Trebuchet MS" w:hAnsi="Trebuchet MS" w:cs="Tahoma"/>
          <w:b/>
          <w:bCs/>
          <w:sz w:val="40"/>
          <w:szCs w:val="40"/>
        </w:rPr>
      </w:pPr>
    </w:p>
    <w:p w:rsidR="00522E9A" w:rsidRDefault="009A0335" w:rsidP="005C3C7F">
      <w:pPr>
        <w:jc w:val="both"/>
        <w:rPr>
          <w:rFonts w:ascii="Trebuchet MS" w:hAnsi="Trebuchet MS" w:cs="Tahoma"/>
          <w:b/>
          <w:bCs/>
          <w:sz w:val="32"/>
          <w:szCs w:val="32"/>
        </w:rPr>
      </w:pPr>
      <w:r>
        <w:rPr>
          <w:rFonts w:ascii="Trebuchet MS" w:hAnsi="Trebuchet MS" w:cs="Tahoma"/>
          <w:b/>
          <w:bCs/>
          <w:sz w:val="32"/>
          <w:szCs w:val="32"/>
        </w:rPr>
        <w:t>Wood Farm</w:t>
      </w:r>
    </w:p>
    <w:p w:rsidR="009A0335" w:rsidRDefault="009A0335" w:rsidP="005C3C7F">
      <w:pPr>
        <w:jc w:val="both"/>
        <w:rPr>
          <w:rFonts w:ascii="Trebuchet MS" w:hAnsi="Trebuchet MS" w:cs="Tahoma"/>
          <w:b/>
          <w:bCs/>
          <w:sz w:val="32"/>
          <w:szCs w:val="32"/>
        </w:rPr>
      </w:pPr>
      <w:r>
        <w:rPr>
          <w:rFonts w:ascii="Trebuchet MS" w:hAnsi="Trebuchet MS" w:cs="Tahoma"/>
          <w:b/>
          <w:bCs/>
          <w:sz w:val="32"/>
          <w:szCs w:val="32"/>
        </w:rPr>
        <w:t>High Lane</w:t>
      </w:r>
    </w:p>
    <w:p w:rsidR="009A0335" w:rsidRDefault="009A0335" w:rsidP="005C3C7F">
      <w:pPr>
        <w:jc w:val="both"/>
        <w:rPr>
          <w:rFonts w:ascii="Trebuchet MS" w:hAnsi="Trebuchet MS" w:cs="Tahoma"/>
          <w:b/>
          <w:bCs/>
          <w:sz w:val="32"/>
          <w:szCs w:val="32"/>
        </w:rPr>
      </w:pPr>
      <w:r>
        <w:rPr>
          <w:rFonts w:ascii="Trebuchet MS" w:hAnsi="Trebuchet MS" w:cs="Tahoma"/>
          <w:b/>
          <w:bCs/>
          <w:sz w:val="32"/>
          <w:szCs w:val="32"/>
        </w:rPr>
        <w:t>Stoke on Trent</w:t>
      </w:r>
    </w:p>
    <w:p w:rsidR="009A0335" w:rsidRPr="00757684" w:rsidRDefault="009A0335" w:rsidP="005C3C7F">
      <w:pPr>
        <w:jc w:val="both"/>
        <w:rPr>
          <w:rFonts w:ascii="Trebuchet MS" w:hAnsi="Trebuchet MS" w:cs="Tahoma"/>
          <w:b/>
          <w:bCs/>
          <w:sz w:val="32"/>
          <w:szCs w:val="32"/>
        </w:rPr>
      </w:pPr>
      <w:r>
        <w:rPr>
          <w:rFonts w:ascii="Trebuchet MS" w:hAnsi="Trebuchet MS" w:cs="Tahoma"/>
          <w:b/>
          <w:bCs/>
          <w:sz w:val="32"/>
          <w:szCs w:val="32"/>
        </w:rPr>
        <w:t>ST6 7JT</w:t>
      </w:r>
    </w:p>
    <w:p w:rsidR="00522E9A" w:rsidRPr="00757684" w:rsidRDefault="00522E9A" w:rsidP="005C3C7F">
      <w:pPr>
        <w:jc w:val="both"/>
        <w:rPr>
          <w:rFonts w:ascii="Trebuchet MS" w:hAnsi="Trebuchet MS" w:cs="Tahoma"/>
          <w:b/>
          <w:bCs/>
          <w:sz w:val="32"/>
          <w:szCs w:val="32"/>
        </w:rPr>
      </w:pPr>
    </w:p>
    <w:p w:rsidR="00522E9A" w:rsidRPr="00757684" w:rsidRDefault="00522E9A" w:rsidP="005C3C7F">
      <w:pPr>
        <w:jc w:val="both"/>
        <w:rPr>
          <w:rFonts w:ascii="Trebuchet MS" w:hAnsi="Trebuchet MS" w:cs="Tahoma"/>
          <w:b/>
          <w:bCs/>
          <w:sz w:val="32"/>
          <w:szCs w:val="32"/>
        </w:rPr>
      </w:pPr>
    </w:p>
    <w:p w:rsidR="00522E9A" w:rsidRPr="00757684" w:rsidRDefault="00522E9A" w:rsidP="005C3C7F">
      <w:pPr>
        <w:jc w:val="both"/>
        <w:rPr>
          <w:rFonts w:ascii="Trebuchet MS" w:hAnsi="Trebuchet MS" w:cs="Tahoma"/>
          <w:b/>
          <w:bCs/>
          <w:sz w:val="32"/>
          <w:szCs w:val="32"/>
        </w:rPr>
      </w:pPr>
    </w:p>
    <w:p w:rsidR="00522E9A" w:rsidRPr="00757684" w:rsidRDefault="00522E9A" w:rsidP="005C3C7F">
      <w:pPr>
        <w:jc w:val="both"/>
        <w:rPr>
          <w:rFonts w:ascii="Trebuchet MS" w:hAnsi="Trebuchet MS" w:cs="Tahoma"/>
          <w:b/>
          <w:bCs/>
          <w:sz w:val="32"/>
          <w:szCs w:val="32"/>
        </w:rPr>
      </w:pPr>
    </w:p>
    <w:p w:rsidR="000A32B0" w:rsidRPr="00757684" w:rsidRDefault="000A32B0" w:rsidP="005C3C7F">
      <w:pPr>
        <w:jc w:val="both"/>
        <w:rPr>
          <w:rFonts w:ascii="Trebuchet MS" w:hAnsi="Trebuchet MS" w:cs="Tahoma"/>
          <w:b/>
          <w:bCs/>
          <w:sz w:val="32"/>
          <w:szCs w:val="32"/>
        </w:rPr>
      </w:pPr>
    </w:p>
    <w:p w:rsidR="00522E9A" w:rsidRPr="00757684" w:rsidRDefault="00522E9A" w:rsidP="005C3C7F">
      <w:pPr>
        <w:jc w:val="both"/>
        <w:rPr>
          <w:rFonts w:ascii="Trebuchet MS" w:hAnsi="Trebuchet MS" w:cs="Tahoma"/>
          <w:b/>
          <w:bCs/>
          <w:sz w:val="32"/>
          <w:szCs w:val="32"/>
        </w:rPr>
      </w:pPr>
    </w:p>
    <w:p w:rsidR="00522E9A" w:rsidRPr="00757684" w:rsidRDefault="00522E9A" w:rsidP="005C3C7F">
      <w:pPr>
        <w:jc w:val="both"/>
        <w:rPr>
          <w:rFonts w:ascii="Trebuchet MS" w:hAnsi="Trebuchet MS" w:cs="Tahoma"/>
          <w:b/>
          <w:bCs/>
          <w:sz w:val="32"/>
          <w:szCs w:val="32"/>
        </w:rPr>
      </w:pPr>
    </w:p>
    <w:p w:rsidR="00522E9A" w:rsidRPr="00757684" w:rsidRDefault="00522E9A" w:rsidP="005C3C7F">
      <w:pPr>
        <w:jc w:val="both"/>
        <w:rPr>
          <w:rFonts w:ascii="Trebuchet MS" w:hAnsi="Trebuchet MS" w:cs="Tahoma"/>
          <w:b/>
          <w:bCs/>
          <w:sz w:val="32"/>
          <w:szCs w:val="32"/>
        </w:rPr>
      </w:pPr>
    </w:p>
    <w:p w:rsidR="00CC31DD" w:rsidRPr="00757684" w:rsidRDefault="00CC31DD" w:rsidP="005C3C7F">
      <w:pPr>
        <w:jc w:val="both"/>
        <w:rPr>
          <w:rFonts w:ascii="Trebuchet MS" w:hAnsi="Trebuchet MS" w:cs="Tahoma"/>
          <w:b/>
          <w:bCs/>
          <w:sz w:val="32"/>
          <w:szCs w:val="32"/>
        </w:rPr>
      </w:pPr>
    </w:p>
    <w:p w:rsidR="00CC31DD" w:rsidRPr="00757684" w:rsidRDefault="00CC31DD" w:rsidP="005C3C7F">
      <w:pPr>
        <w:jc w:val="both"/>
        <w:rPr>
          <w:rFonts w:ascii="Trebuchet MS" w:hAnsi="Trebuchet MS" w:cs="Tahoma"/>
          <w:b/>
          <w:bCs/>
          <w:sz w:val="32"/>
          <w:szCs w:val="32"/>
        </w:rPr>
      </w:pPr>
    </w:p>
    <w:p w:rsidR="005C3C7F" w:rsidRPr="00757684" w:rsidRDefault="005C3C7F" w:rsidP="005C3C7F">
      <w:pPr>
        <w:jc w:val="both"/>
        <w:rPr>
          <w:rFonts w:ascii="Trebuchet MS" w:hAnsi="Trebuchet MS" w:cs="Tahoma"/>
          <w:b/>
          <w:bCs/>
          <w:sz w:val="32"/>
          <w:szCs w:val="32"/>
        </w:rPr>
      </w:pPr>
      <w:r w:rsidRPr="00757684">
        <w:rPr>
          <w:rFonts w:ascii="Trebuchet MS" w:hAnsi="Trebuchet MS" w:cs="Tahoma"/>
          <w:b/>
          <w:bCs/>
          <w:sz w:val="32"/>
          <w:szCs w:val="32"/>
        </w:rPr>
        <w:t>____________________</w:t>
      </w:r>
    </w:p>
    <w:p w:rsidR="005C3C7F" w:rsidRPr="00757684" w:rsidRDefault="005C3C7F" w:rsidP="005C3C7F">
      <w:pPr>
        <w:jc w:val="both"/>
        <w:rPr>
          <w:rFonts w:ascii="Trebuchet MS" w:hAnsi="Trebuchet MS" w:cs="Tahoma"/>
          <w:b/>
          <w:bCs/>
          <w:sz w:val="32"/>
          <w:szCs w:val="32"/>
        </w:rPr>
      </w:pPr>
    </w:p>
    <w:p w:rsidR="005C3C7F" w:rsidRPr="00757684" w:rsidRDefault="00E27604" w:rsidP="005C3C7F">
      <w:pPr>
        <w:jc w:val="both"/>
        <w:rPr>
          <w:rFonts w:ascii="Trebuchet MS" w:hAnsi="Trebuchet MS" w:cs="Tahoma"/>
          <w:b/>
          <w:bCs/>
          <w:sz w:val="32"/>
          <w:szCs w:val="32"/>
        </w:rPr>
      </w:pPr>
      <w:r>
        <w:rPr>
          <w:rFonts w:ascii="Trebuchet MS" w:hAnsi="Trebuchet MS" w:cs="Tahoma"/>
          <w:b/>
          <w:bCs/>
          <w:sz w:val="32"/>
          <w:szCs w:val="32"/>
        </w:rPr>
        <w:t>Steve Bowyer - Secretary</w:t>
      </w:r>
    </w:p>
    <w:p w:rsidR="005C3C7F" w:rsidRPr="00757684" w:rsidRDefault="005C3C7F" w:rsidP="005C3C7F">
      <w:pPr>
        <w:jc w:val="both"/>
        <w:rPr>
          <w:rFonts w:ascii="Trebuchet MS" w:hAnsi="Trebuchet MS" w:cs="Tahoma"/>
          <w:b/>
          <w:bCs/>
          <w:sz w:val="32"/>
          <w:szCs w:val="32"/>
        </w:rPr>
      </w:pPr>
    </w:p>
    <w:p w:rsidR="005C3C7F" w:rsidRPr="00757684" w:rsidRDefault="00313D01" w:rsidP="005C3C7F">
      <w:pPr>
        <w:jc w:val="both"/>
        <w:rPr>
          <w:rFonts w:ascii="Trebuchet MS" w:hAnsi="Trebuchet MS" w:cs="Tahoma"/>
          <w:b/>
          <w:bCs/>
          <w:sz w:val="32"/>
          <w:szCs w:val="32"/>
        </w:rPr>
      </w:pPr>
      <w:r w:rsidRPr="00757684">
        <w:rPr>
          <w:rFonts w:ascii="Trebuchet MS" w:hAnsi="Trebuchet MS" w:cs="Tahoma"/>
          <w:b/>
          <w:bCs/>
          <w:sz w:val="32"/>
          <w:szCs w:val="32"/>
        </w:rPr>
        <w:t>3</w:t>
      </w:r>
      <w:r w:rsidRPr="00757684">
        <w:rPr>
          <w:rFonts w:ascii="Trebuchet MS" w:hAnsi="Trebuchet MS" w:cs="Tahoma"/>
          <w:b/>
          <w:bCs/>
          <w:sz w:val="32"/>
          <w:szCs w:val="32"/>
          <w:vertAlign w:val="superscript"/>
        </w:rPr>
        <w:t>rd</w:t>
      </w:r>
      <w:r w:rsidRPr="00757684">
        <w:rPr>
          <w:rFonts w:ascii="Trebuchet MS" w:hAnsi="Trebuchet MS" w:cs="Tahoma"/>
          <w:b/>
          <w:bCs/>
          <w:sz w:val="32"/>
          <w:szCs w:val="32"/>
        </w:rPr>
        <w:t xml:space="preserve"> April </w:t>
      </w:r>
      <w:r w:rsidR="00D93169" w:rsidRPr="00757684">
        <w:rPr>
          <w:rFonts w:ascii="Trebuchet MS" w:hAnsi="Trebuchet MS" w:cs="Tahoma"/>
          <w:b/>
          <w:bCs/>
          <w:sz w:val="32"/>
          <w:szCs w:val="32"/>
        </w:rPr>
        <w:t>2018</w:t>
      </w:r>
    </w:p>
    <w:p w:rsidR="005C3C7F" w:rsidRPr="00757684" w:rsidRDefault="005C3C7F" w:rsidP="005C3C7F">
      <w:pPr>
        <w:jc w:val="both"/>
        <w:rPr>
          <w:rFonts w:ascii="Trebuchet MS" w:hAnsi="Trebuchet MS" w:cs="Tahoma"/>
          <w:b/>
          <w:bCs/>
          <w:sz w:val="32"/>
          <w:szCs w:val="32"/>
        </w:rPr>
      </w:pPr>
    </w:p>
    <w:p w:rsidR="005571F7" w:rsidRPr="00757684" w:rsidRDefault="005571F7" w:rsidP="005C3C7F">
      <w:pPr>
        <w:jc w:val="both"/>
        <w:rPr>
          <w:rFonts w:ascii="Trebuchet MS" w:hAnsi="Trebuchet MS" w:cs="Tahoma"/>
          <w:b/>
          <w:bCs/>
          <w:sz w:val="32"/>
          <w:szCs w:val="32"/>
        </w:rPr>
      </w:pPr>
    </w:p>
    <w:p w:rsidR="00313D01" w:rsidRPr="00757684" w:rsidRDefault="00313D01" w:rsidP="005C3C7F">
      <w:pPr>
        <w:jc w:val="both"/>
        <w:rPr>
          <w:rFonts w:ascii="Trebuchet MS" w:hAnsi="Trebuchet MS" w:cs="Tahoma"/>
          <w:b/>
          <w:bCs/>
          <w:sz w:val="32"/>
          <w:szCs w:val="32"/>
        </w:rPr>
      </w:pPr>
    </w:p>
    <w:p w:rsidR="00313D01" w:rsidRPr="00757684" w:rsidRDefault="00313D01" w:rsidP="005C3C7F">
      <w:pPr>
        <w:jc w:val="both"/>
        <w:rPr>
          <w:rFonts w:ascii="Trebuchet MS" w:hAnsi="Trebuchet MS" w:cs="Tahoma"/>
          <w:b/>
          <w:bCs/>
          <w:sz w:val="32"/>
          <w:szCs w:val="32"/>
        </w:rPr>
      </w:pPr>
    </w:p>
    <w:p w:rsidR="005C3C7F" w:rsidRPr="00757684" w:rsidRDefault="005C3C7F" w:rsidP="005C3C7F">
      <w:pPr>
        <w:jc w:val="both"/>
        <w:rPr>
          <w:rFonts w:ascii="Trebuchet MS" w:hAnsi="Trebuchet MS" w:cs="Tahoma"/>
          <w:sz w:val="32"/>
          <w:szCs w:val="32"/>
          <w:u w:val="single"/>
        </w:rPr>
      </w:pPr>
      <w:r w:rsidRPr="00757684">
        <w:rPr>
          <w:rFonts w:ascii="Trebuchet MS" w:hAnsi="Trebuchet MS" w:cs="Tahoma"/>
          <w:b/>
          <w:bCs/>
          <w:sz w:val="32"/>
          <w:szCs w:val="32"/>
          <w:u w:val="single"/>
        </w:rPr>
        <w:lastRenderedPageBreak/>
        <w:t xml:space="preserve">1.  </w:t>
      </w:r>
      <w:r w:rsidRPr="00757684">
        <w:rPr>
          <w:rFonts w:ascii="Trebuchet MS" w:hAnsi="Trebuchet MS" w:cs="Tahoma"/>
          <w:b/>
          <w:bCs/>
          <w:sz w:val="32"/>
          <w:szCs w:val="32"/>
          <w:u w:val="single"/>
        </w:rPr>
        <w:tab/>
        <w:t>General S</w:t>
      </w:r>
      <w:bookmarkStart w:id="0" w:name="H2"/>
      <w:bookmarkEnd w:id="0"/>
      <w:r w:rsidRPr="00757684">
        <w:rPr>
          <w:rFonts w:ascii="Trebuchet MS" w:hAnsi="Trebuchet MS" w:cs="Tahoma"/>
          <w:b/>
          <w:bCs/>
          <w:sz w:val="32"/>
          <w:szCs w:val="32"/>
          <w:u w:val="single"/>
        </w:rPr>
        <w:t>tatement of Intent</w:t>
      </w:r>
    </w:p>
    <w:p w:rsidR="005C3C7F" w:rsidRPr="00757684" w:rsidRDefault="005C3C7F" w:rsidP="005C3C7F">
      <w:pPr>
        <w:jc w:val="both"/>
        <w:rPr>
          <w:rFonts w:ascii="Trebuchet MS" w:hAnsi="Trebuchet MS" w:cs="Tahoma"/>
          <w:b/>
          <w:bCs/>
          <w:sz w:val="22"/>
          <w:u w:val="single"/>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The management of </w:t>
      </w:r>
      <w:r w:rsidR="00E27604">
        <w:rPr>
          <w:rFonts w:ascii="Trebuchet MS" w:hAnsi="Trebuchet MS" w:cs="Tahoma"/>
          <w:sz w:val="22"/>
        </w:rPr>
        <w:t>Burslem</w:t>
      </w:r>
      <w:r w:rsidR="00313D01" w:rsidRPr="00757684">
        <w:rPr>
          <w:rFonts w:ascii="Trebuchet MS" w:hAnsi="Trebuchet MS" w:cs="Tahoma"/>
          <w:sz w:val="22"/>
        </w:rPr>
        <w:t xml:space="preserve"> Golf Club </w:t>
      </w:r>
      <w:r w:rsidR="003D713C" w:rsidRPr="00757684">
        <w:rPr>
          <w:rFonts w:ascii="Trebuchet MS" w:hAnsi="Trebuchet MS" w:cs="Tahoma"/>
          <w:sz w:val="22"/>
        </w:rPr>
        <w:t>(known in the remainder of this policy as “the company”)</w:t>
      </w:r>
      <w:r w:rsidRPr="00757684">
        <w:rPr>
          <w:rFonts w:ascii="Trebuchet MS" w:hAnsi="Trebuchet MS" w:cs="Tahoma"/>
          <w:sz w:val="22"/>
        </w:rPr>
        <w:t xml:space="preserve"> recognises that the health, safety and welfare at work of all employees, whether on </w:t>
      </w:r>
      <w:r w:rsidR="003D713C" w:rsidRPr="00757684">
        <w:rPr>
          <w:rFonts w:ascii="Trebuchet MS" w:hAnsi="Trebuchet MS" w:cs="Tahoma"/>
          <w:sz w:val="22"/>
        </w:rPr>
        <w:t>the company</w:t>
      </w:r>
      <w:r w:rsidRPr="00757684">
        <w:rPr>
          <w:rFonts w:ascii="Trebuchet MS" w:hAnsi="Trebuchet MS" w:cs="Tahoma"/>
          <w:sz w:val="22"/>
        </w:rPr>
        <w:t xml:space="preserve"> premises, or carrying out </w:t>
      </w:r>
      <w:r w:rsidR="003D713C" w:rsidRPr="00757684">
        <w:rPr>
          <w:rFonts w:ascii="Trebuchet MS" w:hAnsi="Trebuchet MS" w:cs="Tahoma"/>
          <w:sz w:val="22"/>
        </w:rPr>
        <w:t>the company</w:t>
      </w:r>
      <w:r w:rsidRPr="00757684">
        <w:rPr>
          <w:rFonts w:ascii="Trebuchet MS" w:hAnsi="Trebuchet MS" w:cs="Tahoma"/>
          <w:sz w:val="22"/>
        </w:rPr>
        <w:t xml:space="preserve"> business elsewhere, is primarily a management responsibility and that a duty of care extends to other persons while they are on the group</w:t>
      </w:r>
      <w:r w:rsidR="00ED2633" w:rsidRPr="00757684">
        <w:rPr>
          <w:rFonts w:ascii="Trebuchet MS" w:hAnsi="Trebuchet MS" w:cs="Tahoma"/>
          <w:sz w:val="22"/>
        </w:rPr>
        <w:t xml:space="preserve"> or host companies</w:t>
      </w:r>
      <w:r w:rsidRPr="00757684">
        <w:rPr>
          <w:rFonts w:ascii="Trebuchet MS" w:hAnsi="Trebuchet MS" w:cs="Tahoma"/>
          <w:sz w:val="22"/>
        </w:rPr>
        <w:t xml:space="preserve"> premises.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In addition, all health and safety policies and procedures are reviewed annually, on or before the date on the policy, by </w:t>
      </w:r>
      <w:r w:rsidR="00472B50" w:rsidRPr="00757684">
        <w:rPr>
          <w:rFonts w:ascii="Trebuchet MS" w:hAnsi="Trebuchet MS" w:cs="Tahoma"/>
          <w:sz w:val="22"/>
        </w:rPr>
        <w:t>Safety First Management on behalf of the company</w:t>
      </w:r>
      <w:r w:rsidRPr="00757684">
        <w:rPr>
          <w:rFonts w:ascii="Trebuchet MS" w:hAnsi="Trebuchet MS" w:cs="Tahoma"/>
          <w:sz w:val="22"/>
        </w:rPr>
        <w:t>, covering the areas detailed in the Arrangements section of this policy under the title “Health and Safety Monitoring and Management”.</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9"/>
        <w:jc w:val="both"/>
        <w:rPr>
          <w:rFonts w:ascii="Trebuchet MS" w:hAnsi="Trebuchet MS" w:cs="Tahoma"/>
          <w:b w:val="0"/>
          <w:bCs w:val="0"/>
          <w:sz w:val="22"/>
          <w:szCs w:val="22"/>
        </w:rPr>
      </w:pPr>
      <w:r w:rsidRPr="00757684">
        <w:rPr>
          <w:rFonts w:ascii="Trebuchet MS" w:hAnsi="Trebuchet MS" w:cs="Tahoma"/>
          <w:b w:val="0"/>
          <w:bCs w:val="0"/>
          <w:sz w:val="22"/>
          <w:szCs w:val="22"/>
        </w:rPr>
        <w:t xml:space="preserve">The </w:t>
      </w:r>
      <w:r w:rsidR="004024F7" w:rsidRPr="00757684">
        <w:rPr>
          <w:rFonts w:ascii="Trebuchet MS" w:hAnsi="Trebuchet MS" w:cs="Tahoma"/>
          <w:b w:val="0"/>
          <w:bCs w:val="0"/>
          <w:sz w:val="22"/>
          <w:szCs w:val="22"/>
        </w:rPr>
        <w:t>company</w:t>
      </w:r>
      <w:r w:rsidRPr="00757684">
        <w:rPr>
          <w:rFonts w:ascii="Trebuchet MS" w:hAnsi="Trebuchet MS" w:cs="Tahoma"/>
          <w:b w:val="0"/>
          <w:bCs w:val="0"/>
          <w:sz w:val="22"/>
          <w:szCs w:val="22"/>
        </w:rPr>
        <w:t xml:space="preserve"> in line with the Health and Safety at Work Act 1974 sections 2-9 ensures:</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the provision and maintenance of equipment and systems of work that are, as far as is reasonably practicable, safe and without risk to health.</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arrangements for ensuring, so far as is reasonably practicable, safety and the absence of risk to health in connection with the use, handling and storage of transport articles and substances.</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the provision of such information, instruction, training and supervision that is necessary to ensure, as far as is reasonably practicable, the health and safety at work of employees and visitors.</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the provision and maintenance of a working environment that is, so far as is reasonably practicable, safe, without risks to health and adequate as regards facilities and arrangements for welfare at work, incorporating where necessary health surveillance for employees.</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the employment of persons competent for which they are employed.</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a duty not to charge employees for things done or provided in pursuant of specific requirements.</w:t>
      </w:r>
    </w:p>
    <w:p w:rsidR="005C3C7F" w:rsidRPr="00757684" w:rsidRDefault="005C3C7F" w:rsidP="005C3C7F">
      <w:pPr>
        <w:jc w:val="both"/>
        <w:rPr>
          <w:rFonts w:ascii="Trebuchet MS" w:hAnsi="Trebuchet MS" w:cs="Tahoma"/>
          <w:sz w:val="22"/>
        </w:rPr>
      </w:pPr>
    </w:p>
    <w:p w:rsidR="005C3C7F" w:rsidRPr="00757684" w:rsidRDefault="00730B9D" w:rsidP="005C3C7F">
      <w:pPr>
        <w:jc w:val="both"/>
        <w:rPr>
          <w:rFonts w:ascii="Trebuchet MS" w:hAnsi="Trebuchet MS" w:cs="Tahoma"/>
          <w:sz w:val="22"/>
        </w:rPr>
      </w:pPr>
      <w:r w:rsidRPr="00757684">
        <w:rPr>
          <w:rFonts w:ascii="Trebuchet MS" w:hAnsi="Trebuchet MS" w:cs="Tahoma"/>
          <w:sz w:val="22"/>
        </w:rPr>
        <w:t>Notwithstanding</w:t>
      </w:r>
      <w:r w:rsidR="005C3C7F" w:rsidRPr="00757684">
        <w:rPr>
          <w:rFonts w:ascii="Trebuchet MS" w:hAnsi="Trebuchet MS" w:cs="Tahoma"/>
          <w:sz w:val="22"/>
        </w:rPr>
        <w:t xml:space="preserve"> the former, it is recognised that all employees have a responsibility for their personal safety and a duty of care to their fellow employees.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This is to include:</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a duty to comply with the safety instructions and directives laid down by management and a duty to use properly the means and facilities provided for safety and health at work.</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a duty to refrain from the wilful misuse or interference with anything provided in the interests of health, safety and welfare in addition to any action that may endanger any person.</w:t>
      </w:r>
    </w:p>
    <w:p w:rsidR="005C3C7F" w:rsidRPr="00757684" w:rsidRDefault="005C3C7F" w:rsidP="005C3C7F">
      <w:pPr>
        <w:jc w:val="both"/>
        <w:rPr>
          <w:rFonts w:ascii="Trebuchet MS" w:hAnsi="Trebuchet MS" w:cs="Tahoma"/>
          <w:sz w:val="22"/>
        </w:rPr>
      </w:pPr>
    </w:p>
    <w:p w:rsidR="005C3C7F" w:rsidRPr="00757684" w:rsidRDefault="005C3C7F" w:rsidP="005C3C7F">
      <w:pPr>
        <w:numPr>
          <w:ilvl w:val="1"/>
          <w:numId w:val="12"/>
        </w:numPr>
        <w:jc w:val="both"/>
        <w:rPr>
          <w:rFonts w:ascii="Trebuchet MS" w:hAnsi="Trebuchet MS" w:cs="Tahoma"/>
          <w:sz w:val="22"/>
        </w:rPr>
      </w:pPr>
      <w:r w:rsidRPr="00757684">
        <w:rPr>
          <w:rFonts w:ascii="Trebuchet MS" w:hAnsi="Trebuchet MS" w:cs="Tahoma"/>
          <w:sz w:val="22"/>
        </w:rPr>
        <w:t xml:space="preserve">the duty of all employees in authority to ensure that necessary safety precautions are </w:t>
      </w:r>
      <w:r w:rsidR="00730B9D" w:rsidRPr="00757684">
        <w:rPr>
          <w:rFonts w:ascii="Trebuchet MS" w:hAnsi="Trebuchet MS" w:cs="Tahoma"/>
          <w:sz w:val="22"/>
        </w:rPr>
        <w:t>taken,</w:t>
      </w:r>
      <w:r w:rsidRPr="00757684">
        <w:rPr>
          <w:rFonts w:ascii="Trebuchet MS" w:hAnsi="Trebuchet MS" w:cs="Tahoma"/>
          <w:sz w:val="22"/>
        </w:rPr>
        <w:t xml:space="preserve"> and those necessary safety instructions are given.</w:t>
      </w:r>
    </w:p>
    <w:p w:rsidR="005C3C7F" w:rsidRPr="00757684" w:rsidRDefault="005C3C7F" w:rsidP="00B820E3">
      <w:pPr>
        <w:rPr>
          <w:rFonts w:ascii="Trebuchet MS" w:hAnsi="Trebuchet MS" w:cs="Tahoma"/>
          <w:b/>
          <w:bCs/>
          <w:sz w:val="32"/>
          <w:szCs w:val="32"/>
        </w:rPr>
      </w:pPr>
      <w:r w:rsidRPr="00757684">
        <w:rPr>
          <w:rFonts w:ascii="Trebuchet MS" w:hAnsi="Trebuchet MS" w:cs="Tahoma"/>
          <w:sz w:val="22"/>
        </w:rPr>
        <w:br w:type="page"/>
      </w:r>
      <w:r w:rsidRPr="00757684">
        <w:rPr>
          <w:rFonts w:ascii="Trebuchet MS" w:hAnsi="Trebuchet MS" w:cs="Tahoma"/>
          <w:b/>
          <w:bCs/>
          <w:sz w:val="32"/>
          <w:szCs w:val="32"/>
        </w:rPr>
        <w:lastRenderedPageBreak/>
        <w:t>2.</w:t>
      </w:r>
      <w:bookmarkStart w:id="1" w:name="H3"/>
      <w:bookmarkEnd w:id="1"/>
      <w:r w:rsidR="003E68E3" w:rsidRPr="00757684">
        <w:rPr>
          <w:rFonts w:ascii="Trebuchet MS" w:hAnsi="Trebuchet MS" w:cs="Tahoma"/>
          <w:b/>
          <w:bCs/>
          <w:sz w:val="32"/>
          <w:szCs w:val="32"/>
        </w:rPr>
        <w:t xml:space="preserve"> </w:t>
      </w:r>
      <w:r w:rsidR="004024F7" w:rsidRPr="00757684">
        <w:rPr>
          <w:rFonts w:ascii="Trebuchet MS" w:hAnsi="Trebuchet MS" w:cs="Tahoma"/>
          <w:b/>
          <w:bCs/>
          <w:sz w:val="32"/>
          <w:szCs w:val="32"/>
        </w:rPr>
        <w:t>The Company</w:t>
      </w:r>
      <w:r w:rsidRPr="00757684">
        <w:rPr>
          <w:rFonts w:ascii="Trebuchet MS" w:hAnsi="Trebuchet MS" w:cs="Tahoma"/>
          <w:b/>
          <w:bCs/>
          <w:sz w:val="32"/>
          <w:szCs w:val="32"/>
        </w:rPr>
        <w:t xml:space="preserve"> </w:t>
      </w:r>
      <w:r w:rsidR="00B820E3" w:rsidRPr="00757684">
        <w:rPr>
          <w:rFonts w:ascii="Trebuchet MS" w:hAnsi="Trebuchet MS" w:cs="Tahoma"/>
          <w:b/>
          <w:bCs/>
          <w:sz w:val="32"/>
          <w:szCs w:val="32"/>
        </w:rPr>
        <w:t xml:space="preserve">– </w:t>
      </w:r>
      <w:r w:rsidRPr="00757684">
        <w:rPr>
          <w:rFonts w:ascii="Trebuchet MS" w:hAnsi="Trebuchet MS" w:cs="Tahoma"/>
          <w:b/>
          <w:bCs/>
          <w:sz w:val="32"/>
          <w:szCs w:val="32"/>
        </w:rPr>
        <w:t xml:space="preserve">Health and </w:t>
      </w:r>
      <w:r w:rsidR="00B820E3" w:rsidRPr="00757684">
        <w:rPr>
          <w:rFonts w:ascii="Trebuchet MS" w:hAnsi="Trebuchet MS" w:cs="Tahoma"/>
          <w:b/>
          <w:bCs/>
          <w:sz w:val="32"/>
          <w:szCs w:val="32"/>
        </w:rPr>
        <w:t>Safety O</w:t>
      </w:r>
      <w:r w:rsidRPr="00757684">
        <w:rPr>
          <w:rFonts w:ascii="Trebuchet MS" w:hAnsi="Trebuchet MS" w:cs="Tahoma"/>
          <w:b/>
          <w:bCs/>
          <w:sz w:val="32"/>
          <w:szCs w:val="32"/>
        </w:rPr>
        <w:t>rganisational Details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The effective implementation of </w:t>
      </w:r>
      <w:r w:rsidR="004024F7" w:rsidRPr="00757684">
        <w:rPr>
          <w:rFonts w:ascii="Trebuchet MS" w:hAnsi="Trebuchet MS" w:cs="Tahoma"/>
          <w:sz w:val="22"/>
        </w:rPr>
        <w:t>the company</w:t>
      </w:r>
      <w:r w:rsidR="00093A2B" w:rsidRPr="00757684">
        <w:rPr>
          <w:rFonts w:ascii="Trebuchet MS" w:hAnsi="Trebuchet MS" w:cs="Tahoma"/>
          <w:sz w:val="22"/>
        </w:rPr>
        <w:t xml:space="preserve"> </w:t>
      </w:r>
      <w:r w:rsidRPr="00757684">
        <w:rPr>
          <w:rFonts w:ascii="Trebuchet MS" w:hAnsi="Trebuchet MS" w:cs="Tahoma"/>
          <w:sz w:val="22"/>
        </w:rPr>
        <w:t>Health and Safety Policy requires the participation of all levels of management in the following manner:</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2.1</w:t>
      </w:r>
      <w:r w:rsidRPr="00757684">
        <w:rPr>
          <w:rFonts w:ascii="Trebuchet MS" w:hAnsi="Trebuchet MS" w:cs="Tahoma"/>
          <w:sz w:val="24"/>
        </w:rPr>
        <w:tab/>
      </w:r>
      <w:bookmarkStart w:id="2" w:name="H4"/>
      <w:bookmarkEnd w:id="2"/>
      <w:r w:rsidR="00EF7191" w:rsidRPr="00EF7191">
        <w:rPr>
          <w:rFonts w:ascii="Trebuchet MS" w:hAnsi="Trebuchet MS" w:cs="Tahoma"/>
          <w:sz w:val="24"/>
          <w:u w:val="single"/>
        </w:rPr>
        <w:t>Steve Bowyer</w:t>
      </w:r>
      <w:r w:rsidR="009F69A6" w:rsidRPr="00757684">
        <w:rPr>
          <w:rFonts w:ascii="Trebuchet MS" w:hAnsi="Trebuchet MS" w:cs="Tahoma"/>
          <w:sz w:val="24"/>
          <w:u w:val="single"/>
        </w:rPr>
        <w:t xml:space="preserve"> – </w:t>
      </w:r>
      <w:r w:rsidR="00EF7191">
        <w:rPr>
          <w:rFonts w:ascii="Trebuchet MS" w:hAnsi="Trebuchet MS" w:cs="Tahoma"/>
          <w:sz w:val="24"/>
          <w:u w:val="single"/>
        </w:rPr>
        <w:t>Secretary</w:t>
      </w:r>
    </w:p>
    <w:p w:rsidR="005C3C7F" w:rsidRPr="00757684" w:rsidRDefault="005C3C7F" w:rsidP="005C3C7F">
      <w:pPr>
        <w:jc w:val="both"/>
        <w:rPr>
          <w:rFonts w:ascii="Trebuchet MS" w:hAnsi="Trebuchet MS" w:cs="Tahoma"/>
          <w:sz w:val="22"/>
          <w:u w:val="single"/>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2.1.1</w:t>
      </w:r>
      <w:r w:rsidRPr="00757684">
        <w:rPr>
          <w:rFonts w:ascii="Trebuchet MS" w:hAnsi="Trebuchet MS" w:cs="Tahoma"/>
          <w:sz w:val="22"/>
        </w:rPr>
        <w:tab/>
        <w:t xml:space="preserve">shall be responsible for the </w:t>
      </w:r>
      <w:r w:rsidR="00093A2B" w:rsidRPr="00757684">
        <w:rPr>
          <w:rFonts w:ascii="Trebuchet MS" w:hAnsi="Trebuchet MS" w:cs="Tahoma"/>
          <w:sz w:val="22"/>
        </w:rPr>
        <w:t xml:space="preserve">effective implementation of </w:t>
      </w:r>
      <w:r w:rsidR="004024F7" w:rsidRPr="00757684">
        <w:rPr>
          <w:rFonts w:ascii="Trebuchet MS" w:hAnsi="Trebuchet MS" w:cs="Tahoma"/>
          <w:sz w:val="22"/>
        </w:rPr>
        <w:t>the company</w:t>
      </w:r>
      <w:r w:rsidRPr="00757684">
        <w:rPr>
          <w:rFonts w:ascii="Trebuchet MS" w:hAnsi="Trebuchet MS" w:cs="Tahoma"/>
          <w:sz w:val="22"/>
        </w:rPr>
        <w:t xml:space="preserve"> Health and Safety Policy.</w:t>
      </w:r>
    </w:p>
    <w:p w:rsidR="005C3C7F" w:rsidRPr="00757684" w:rsidRDefault="005C3C7F" w:rsidP="005C3C7F">
      <w:pPr>
        <w:ind w:left="720" w:hanging="720"/>
        <w:jc w:val="both"/>
        <w:rPr>
          <w:rFonts w:ascii="Trebuchet MS" w:hAnsi="Trebuchet MS" w:cs="Tahoma"/>
          <w:sz w:val="22"/>
        </w:rPr>
      </w:pPr>
    </w:p>
    <w:p w:rsidR="005C3C7F" w:rsidRPr="00757684" w:rsidRDefault="005C3C7F" w:rsidP="005C3C7F">
      <w:pPr>
        <w:numPr>
          <w:ilvl w:val="2"/>
          <w:numId w:val="13"/>
        </w:numPr>
        <w:jc w:val="both"/>
        <w:rPr>
          <w:rFonts w:ascii="Trebuchet MS" w:hAnsi="Trebuchet MS" w:cs="Tahoma"/>
          <w:sz w:val="22"/>
        </w:rPr>
      </w:pPr>
      <w:r w:rsidRPr="00757684">
        <w:rPr>
          <w:rFonts w:ascii="Trebuchet MS" w:hAnsi="Trebuchet MS" w:cs="Tahoma"/>
          <w:sz w:val="22"/>
        </w:rPr>
        <w:t>shall keep under review the necessity for further safety measures, instructions and training to ensure the health, safety and welfare of employees and others including all visitors to the company’s premises.</w:t>
      </w:r>
    </w:p>
    <w:p w:rsidR="005C3C7F" w:rsidRPr="00757684" w:rsidRDefault="005C3C7F" w:rsidP="005C3C7F">
      <w:pPr>
        <w:jc w:val="both"/>
        <w:rPr>
          <w:rFonts w:ascii="Trebuchet MS" w:hAnsi="Trebuchet MS" w:cs="Tahoma"/>
          <w:sz w:val="22"/>
        </w:rPr>
      </w:pPr>
    </w:p>
    <w:p w:rsidR="005C3C7F" w:rsidRPr="00757684" w:rsidRDefault="00B820E3" w:rsidP="005C3C7F">
      <w:pPr>
        <w:numPr>
          <w:ilvl w:val="2"/>
          <w:numId w:val="13"/>
        </w:numPr>
        <w:jc w:val="both"/>
        <w:rPr>
          <w:rFonts w:ascii="Trebuchet MS" w:hAnsi="Trebuchet MS" w:cs="Tahoma"/>
          <w:sz w:val="22"/>
        </w:rPr>
      </w:pPr>
      <w:r w:rsidRPr="00757684">
        <w:rPr>
          <w:rFonts w:ascii="Trebuchet MS" w:hAnsi="Trebuchet MS" w:cs="Tahoma"/>
          <w:sz w:val="22"/>
        </w:rPr>
        <w:t xml:space="preserve">shall satisfy </w:t>
      </w:r>
      <w:r w:rsidR="00DA18B1" w:rsidRPr="00757684">
        <w:rPr>
          <w:rFonts w:ascii="Trebuchet MS" w:hAnsi="Trebuchet MS" w:cs="Tahoma"/>
          <w:sz w:val="22"/>
        </w:rPr>
        <w:t>h</w:t>
      </w:r>
      <w:r w:rsidR="00C47C9F" w:rsidRPr="00757684">
        <w:rPr>
          <w:rFonts w:ascii="Trebuchet MS" w:hAnsi="Trebuchet MS" w:cs="Tahoma"/>
          <w:sz w:val="22"/>
        </w:rPr>
        <w:t>im</w:t>
      </w:r>
      <w:r w:rsidR="009E1E33" w:rsidRPr="00757684">
        <w:rPr>
          <w:rFonts w:ascii="Trebuchet MS" w:hAnsi="Trebuchet MS" w:cs="Tahoma"/>
          <w:sz w:val="22"/>
        </w:rPr>
        <w:t>self</w:t>
      </w:r>
      <w:r w:rsidR="005C3C7F" w:rsidRPr="00757684">
        <w:rPr>
          <w:rFonts w:ascii="Trebuchet MS" w:hAnsi="Trebuchet MS" w:cs="Tahoma"/>
          <w:sz w:val="22"/>
        </w:rPr>
        <w:t xml:space="preserve"> that the established safety measures, inspections, training and instructions are maintained continued and improved and issues are raised and discussed with </w:t>
      </w:r>
      <w:r w:rsidR="00667DD9" w:rsidRPr="00757684">
        <w:rPr>
          <w:rFonts w:ascii="Trebuchet MS" w:hAnsi="Trebuchet MS" w:cs="Tahoma"/>
          <w:sz w:val="22"/>
        </w:rPr>
        <w:t>all relevant staff.</w:t>
      </w:r>
    </w:p>
    <w:p w:rsidR="009E1E33" w:rsidRPr="00757684" w:rsidRDefault="009E1E33" w:rsidP="009E1E33">
      <w:pPr>
        <w:pStyle w:val="ListParagraph"/>
        <w:rPr>
          <w:rFonts w:ascii="Trebuchet MS" w:hAnsi="Trebuchet MS" w:cs="Tahoma"/>
          <w:sz w:val="22"/>
        </w:rPr>
      </w:pPr>
    </w:p>
    <w:p w:rsidR="009E1E33" w:rsidRPr="00757684" w:rsidRDefault="009E1E33" w:rsidP="005C3C7F">
      <w:pPr>
        <w:numPr>
          <w:ilvl w:val="2"/>
          <w:numId w:val="13"/>
        </w:numPr>
        <w:jc w:val="both"/>
        <w:rPr>
          <w:rFonts w:ascii="Trebuchet MS" w:hAnsi="Trebuchet MS" w:cs="Tahoma"/>
          <w:sz w:val="22"/>
        </w:rPr>
      </w:pPr>
      <w:r w:rsidRPr="00757684">
        <w:rPr>
          <w:rFonts w:ascii="Trebuchet MS" w:hAnsi="Trebuchet MS" w:cs="Tahoma"/>
          <w:sz w:val="22"/>
        </w:rPr>
        <w:t>shall keep</w:t>
      </w:r>
      <w:r w:rsidR="00DA18B1" w:rsidRPr="00757684">
        <w:rPr>
          <w:rFonts w:ascii="Trebuchet MS" w:hAnsi="Trebuchet MS" w:cs="Tahoma"/>
          <w:sz w:val="22"/>
        </w:rPr>
        <w:t xml:space="preserve"> the </w:t>
      </w:r>
      <w:r w:rsidR="00353E8E" w:rsidRPr="00757684">
        <w:rPr>
          <w:rFonts w:ascii="Trebuchet MS" w:hAnsi="Trebuchet MS" w:cs="Tahoma"/>
          <w:sz w:val="22"/>
        </w:rPr>
        <w:t xml:space="preserve">Management Committee </w:t>
      </w:r>
      <w:r w:rsidR="00DA18B1" w:rsidRPr="00757684">
        <w:rPr>
          <w:rFonts w:ascii="Trebuchet MS" w:hAnsi="Trebuchet MS" w:cs="Tahoma"/>
          <w:sz w:val="22"/>
        </w:rPr>
        <w:t xml:space="preserve">and other key personnel within </w:t>
      </w:r>
      <w:r w:rsidR="005571F7" w:rsidRPr="00757684">
        <w:rPr>
          <w:rFonts w:ascii="Trebuchet MS" w:hAnsi="Trebuchet MS" w:cs="Tahoma"/>
          <w:sz w:val="22"/>
        </w:rPr>
        <w:t xml:space="preserve">the </w:t>
      </w:r>
      <w:r w:rsidR="00854FA3" w:rsidRPr="00757684">
        <w:rPr>
          <w:rFonts w:ascii="Trebuchet MS" w:hAnsi="Trebuchet MS" w:cs="Tahoma"/>
          <w:sz w:val="22"/>
        </w:rPr>
        <w:t>company informed</w:t>
      </w:r>
      <w:r w:rsidRPr="00757684">
        <w:rPr>
          <w:rFonts w:ascii="Trebuchet MS" w:hAnsi="Trebuchet MS" w:cs="Tahoma"/>
          <w:sz w:val="22"/>
        </w:rPr>
        <w:t xml:space="preserve"> of any incidents, accidents or dangerous occurrences as well as any other significant health and safety issues that would </w:t>
      </w:r>
      <w:r w:rsidR="005571F7" w:rsidRPr="00757684">
        <w:rPr>
          <w:rFonts w:ascii="Trebuchet MS" w:hAnsi="Trebuchet MS" w:cs="Tahoma"/>
          <w:sz w:val="22"/>
        </w:rPr>
        <w:t>affect</w:t>
      </w:r>
      <w:r w:rsidRPr="00757684">
        <w:rPr>
          <w:rFonts w:ascii="Trebuchet MS" w:hAnsi="Trebuchet MS" w:cs="Tahoma"/>
          <w:sz w:val="22"/>
        </w:rPr>
        <w:t xml:space="preserve"> the organisation.</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p>
    <w:p w:rsidR="005C3C7F" w:rsidRPr="00757684" w:rsidRDefault="005571F7" w:rsidP="008C36A1">
      <w:pPr>
        <w:pStyle w:val="Heading6"/>
        <w:numPr>
          <w:ilvl w:val="1"/>
          <w:numId w:val="13"/>
        </w:numPr>
        <w:rPr>
          <w:rFonts w:ascii="Trebuchet MS" w:hAnsi="Trebuchet MS" w:cs="Tahoma"/>
          <w:sz w:val="24"/>
          <w:u w:val="single"/>
        </w:rPr>
      </w:pPr>
      <w:bookmarkStart w:id="3" w:name="H5"/>
      <w:bookmarkEnd w:id="3"/>
      <w:r w:rsidRPr="00757684">
        <w:rPr>
          <w:rFonts w:ascii="Trebuchet MS" w:hAnsi="Trebuchet MS" w:cs="Tahoma"/>
          <w:sz w:val="24"/>
          <w:u w:val="single"/>
        </w:rPr>
        <w:t>Senior Management</w:t>
      </w:r>
      <w:r w:rsidR="00B6211D" w:rsidRPr="00757684">
        <w:rPr>
          <w:rFonts w:ascii="Trebuchet MS" w:hAnsi="Trebuchet MS" w:cs="Tahoma"/>
          <w:sz w:val="24"/>
          <w:u w:val="single"/>
        </w:rPr>
        <w:t xml:space="preserve"> </w:t>
      </w:r>
      <w:r w:rsidR="00854FA3" w:rsidRPr="00757684">
        <w:rPr>
          <w:rFonts w:ascii="Trebuchet MS" w:hAnsi="Trebuchet MS" w:cs="Tahoma"/>
          <w:sz w:val="24"/>
          <w:u w:val="single"/>
        </w:rPr>
        <w:t>Team</w:t>
      </w:r>
      <w:r w:rsidR="00BC4999" w:rsidRPr="00757684">
        <w:rPr>
          <w:rFonts w:ascii="Trebuchet MS" w:hAnsi="Trebuchet MS" w:cs="Tahoma"/>
          <w:sz w:val="24"/>
          <w:u w:val="single"/>
        </w:rPr>
        <w:t xml:space="preserve"> &amp; Committee</w:t>
      </w:r>
    </w:p>
    <w:p w:rsidR="008C36A1" w:rsidRPr="00757684" w:rsidRDefault="008C36A1" w:rsidP="008C36A1">
      <w:pPr>
        <w:pStyle w:val="ListParagraph"/>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2.2.1</w:t>
      </w:r>
      <w:r w:rsidRPr="00757684">
        <w:rPr>
          <w:rFonts w:ascii="Trebuchet MS" w:hAnsi="Trebuchet MS" w:cs="Tahoma"/>
          <w:sz w:val="22"/>
        </w:rPr>
        <w:tab/>
        <w:t xml:space="preserve">shall be responsible for the </w:t>
      </w:r>
      <w:r w:rsidR="00093A2B" w:rsidRPr="00757684">
        <w:rPr>
          <w:rFonts w:ascii="Trebuchet MS" w:hAnsi="Trebuchet MS" w:cs="Tahoma"/>
          <w:sz w:val="22"/>
        </w:rPr>
        <w:t xml:space="preserve">effective implementation of </w:t>
      </w:r>
      <w:r w:rsidR="004024F7" w:rsidRPr="00757684">
        <w:rPr>
          <w:rFonts w:ascii="Trebuchet MS" w:hAnsi="Trebuchet MS" w:cs="Tahoma"/>
          <w:sz w:val="22"/>
        </w:rPr>
        <w:t>the company</w:t>
      </w:r>
      <w:r w:rsidRPr="00757684">
        <w:rPr>
          <w:rFonts w:ascii="Trebuchet MS" w:hAnsi="Trebuchet MS" w:cs="Tahoma"/>
          <w:sz w:val="22"/>
        </w:rPr>
        <w:t xml:space="preserve"> Health and Safety Policy within </w:t>
      </w:r>
      <w:r w:rsidR="00B6211D" w:rsidRPr="00757684">
        <w:rPr>
          <w:rFonts w:ascii="Trebuchet MS" w:hAnsi="Trebuchet MS" w:cs="Tahoma"/>
          <w:sz w:val="22"/>
        </w:rPr>
        <w:t>the</w:t>
      </w:r>
      <w:r w:rsidRPr="00757684">
        <w:rPr>
          <w:rFonts w:ascii="Trebuchet MS" w:hAnsi="Trebuchet MS" w:cs="Tahoma"/>
          <w:sz w:val="22"/>
        </w:rPr>
        <w:t xml:space="preserve"> area </w:t>
      </w:r>
      <w:r w:rsidR="00B6211D" w:rsidRPr="00757684">
        <w:rPr>
          <w:rFonts w:ascii="Trebuchet MS" w:hAnsi="Trebuchet MS" w:cs="Tahoma"/>
          <w:sz w:val="22"/>
        </w:rPr>
        <w:t>of their</w:t>
      </w:r>
      <w:r w:rsidRPr="00757684">
        <w:rPr>
          <w:rFonts w:ascii="Trebuchet MS" w:hAnsi="Trebuchet MS" w:cs="Tahoma"/>
          <w:sz w:val="22"/>
        </w:rPr>
        <w:t xml:space="preserve"> control.</w:t>
      </w:r>
    </w:p>
    <w:p w:rsidR="005C3C7F" w:rsidRPr="00757684" w:rsidRDefault="005C3C7F" w:rsidP="005C3C7F">
      <w:pPr>
        <w:ind w:left="720" w:hanging="720"/>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2.2.2</w:t>
      </w:r>
      <w:r w:rsidRPr="00757684">
        <w:rPr>
          <w:rFonts w:ascii="Trebuchet MS" w:hAnsi="Trebuchet MS" w:cs="Tahoma"/>
          <w:sz w:val="22"/>
        </w:rPr>
        <w:tab/>
        <w:t>shall keep under review the necessity for further safety measures, instructions and training to ensure the health, safety and welfare of employees and others including all visitors to the company’s premises.</w:t>
      </w:r>
    </w:p>
    <w:p w:rsidR="005C3C7F" w:rsidRPr="00757684" w:rsidRDefault="005C3C7F" w:rsidP="005C3C7F">
      <w:pPr>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2.2.3</w:t>
      </w:r>
      <w:r w:rsidRPr="00757684">
        <w:rPr>
          <w:rFonts w:ascii="Trebuchet MS" w:hAnsi="Trebuchet MS" w:cs="Tahoma"/>
          <w:sz w:val="22"/>
        </w:rPr>
        <w:tab/>
      </w:r>
      <w:r w:rsidR="00B25839" w:rsidRPr="00757684">
        <w:rPr>
          <w:rFonts w:ascii="Trebuchet MS" w:hAnsi="Trebuchet MS" w:cs="Tahoma"/>
          <w:sz w:val="22"/>
        </w:rPr>
        <w:t>s</w:t>
      </w:r>
      <w:r w:rsidRPr="00757684">
        <w:rPr>
          <w:rFonts w:ascii="Trebuchet MS" w:hAnsi="Trebuchet MS" w:cs="Tahoma"/>
          <w:sz w:val="22"/>
        </w:rPr>
        <w:t>hall ensure that the established safety measures, inspections, training and instructions are maintained, continued and improved.</w:t>
      </w:r>
    </w:p>
    <w:p w:rsidR="005C3C7F" w:rsidRPr="00757684" w:rsidRDefault="005C3C7F"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2.2.4</w:t>
      </w:r>
      <w:r w:rsidRPr="00757684">
        <w:rPr>
          <w:rFonts w:ascii="Trebuchet MS" w:hAnsi="Trebuchet MS" w:cs="Tahoma"/>
          <w:sz w:val="22"/>
        </w:rPr>
        <w:tab/>
        <w:t xml:space="preserve">shall monitor all areas under </w:t>
      </w:r>
      <w:r w:rsidR="0061693A" w:rsidRPr="00757684">
        <w:rPr>
          <w:rFonts w:ascii="Trebuchet MS" w:hAnsi="Trebuchet MS" w:cs="Tahoma"/>
          <w:sz w:val="22"/>
        </w:rPr>
        <w:t>her</w:t>
      </w:r>
      <w:r w:rsidRPr="00757684">
        <w:rPr>
          <w:rFonts w:ascii="Trebuchet MS" w:hAnsi="Trebuchet MS" w:cs="Tahoma"/>
          <w:sz w:val="22"/>
        </w:rPr>
        <w:t xml:space="preserve"> control to ensure that safety instructions and safe working practices are being followed in the method of the work.</w:t>
      </w:r>
    </w:p>
    <w:p w:rsidR="005C3C7F" w:rsidRPr="00757684" w:rsidRDefault="005C3C7F"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2.2.5</w:t>
      </w:r>
      <w:r w:rsidRPr="00757684">
        <w:rPr>
          <w:rFonts w:ascii="Trebuchet MS" w:hAnsi="Trebuchet MS" w:cs="Tahoma"/>
          <w:sz w:val="22"/>
        </w:rPr>
        <w:tab/>
      </w:r>
      <w:r w:rsidR="00667DD9" w:rsidRPr="00757684">
        <w:rPr>
          <w:rFonts w:ascii="Trebuchet MS" w:hAnsi="Trebuchet MS" w:cs="Tahoma"/>
          <w:sz w:val="22"/>
        </w:rPr>
        <w:t>will be informed</w:t>
      </w:r>
      <w:r w:rsidRPr="00757684">
        <w:rPr>
          <w:rFonts w:ascii="Trebuchet MS" w:hAnsi="Trebuchet MS" w:cs="Tahoma"/>
          <w:sz w:val="22"/>
        </w:rPr>
        <w:t xml:space="preserve"> of any incidents, accidents, adverse health events, near miss incidents or violent and aggressive behaviour occurring on </w:t>
      </w:r>
      <w:r w:rsidR="0061693A" w:rsidRPr="00757684">
        <w:rPr>
          <w:rFonts w:ascii="Trebuchet MS" w:hAnsi="Trebuchet MS" w:cs="Tahoma"/>
          <w:sz w:val="22"/>
        </w:rPr>
        <w:t>the company</w:t>
      </w:r>
      <w:r w:rsidRPr="00757684">
        <w:rPr>
          <w:rFonts w:ascii="Trebuchet MS" w:hAnsi="Trebuchet MS" w:cs="Tahoma"/>
          <w:sz w:val="22"/>
        </w:rPr>
        <w:t xml:space="preserve"> premises or to employees on duty away from </w:t>
      </w:r>
      <w:r w:rsidR="0061693A" w:rsidRPr="00757684">
        <w:rPr>
          <w:rFonts w:ascii="Trebuchet MS" w:hAnsi="Trebuchet MS" w:cs="Tahoma"/>
          <w:sz w:val="22"/>
        </w:rPr>
        <w:t>the company</w:t>
      </w:r>
      <w:r w:rsidRPr="00757684">
        <w:rPr>
          <w:rFonts w:ascii="Trebuchet MS" w:hAnsi="Trebuchet MS" w:cs="Tahoma"/>
          <w:sz w:val="22"/>
        </w:rPr>
        <w:t xml:space="preserve"> premises, whilst on company business and the actions taken to prevent a recurrence of the said incident, to ensure the actions taken comply with Health and Safety Legislation</w:t>
      </w:r>
      <w:r w:rsidR="00B6211D" w:rsidRPr="00757684">
        <w:rPr>
          <w:rFonts w:ascii="Trebuchet MS" w:hAnsi="Trebuchet MS" w:cs="Tahoma"/>
          <w:sz w:val="22"/>
        </w:rPr>
        <w:t xml:space="preserve"> and other enforcement </w:t>
      </w:r>
      <w:bookmarkStart w:id="4" w:name="_GoBack"/>
      <w:bookmarkEnd w:id="4"/>
      <w:r w:rsidR="00B6211D" w:rsidRPr="00757684">
        <w:rPr>
          <w:rFonts w:ascii="Trebuchet MS" w:hAnsi="Trebuchet MS" w:cs="Tahoma"/>
          <w:sz w:val="22"/>
        </w:rPr>
        <w:t>organisations who monitor the company.</w:t>
      </w:r>
    </w:p>
    <w:p w:rsidR="005C3C7F" w:rsidRPr="00757684" w:rsidRDefault="005C3C7F" w:rsidP="005C3C7F">
      <w:pPr>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2.2.6</w:t>
      </w:r>
      <w:r w:rsidRPr="00757684">
        <w:rPr>
          <w:rFonts w:ascii="Trebuchet MS" w:hAnsi="Trebuchet MS" w:cs="Tahoma"/>
          <w:sz w:val="22"/>
        </w:rPr>
        <w:tab/>
        <w:t xml:space="preserve">shall consult and communicate with fire and safety authorities and advisory organisations in the furtherance of maintaining and improving health, safety and welfare within </w:t>
      </w:r>
      <w:r w:rsidR="00AB3FA0" w:rsidRPr="00757684">
        <w:rPr>
          <w:rFonts w:ascii="Trebuchet MS" w:hAnsi="Trebuchet MS" w:cs="Tahoma"/>
          <w:sz w:val="22"/>
        </w:rPr>
        <w:t>th</w:t>
      </w:r>
      <w:r w:rsidR="0061693A" w:rsidRPr="00757684">
        <w:rPr>
          <w:rFonts w:ascii="Trebuchet MS" w:hAnsi="Trebuchet MS" w:cs="Tahoma"/>
          <w:sz w:val="22"/>
        </w:rPr>
        <w:t>e company</w:t>
      </w:r>
      <w:r w:rsidR="00AD3DE3" w:rsidRPr="00757684">
        <w:rPr>
          <w:rFonts w:ascii="Trebuchet MS" w:hAnsi="Trebuchet MS" w:cs="Tahoma"/>
          <w:sz w:val="22"/>
        </w:rPr>
        <w:t xml:space="preserve"> – </w:t>
      </w:r>
      <w:r w:rsidR="005C18A5" w:rsidRPr="00757684">
        <w:rPr>
          <w:rFonts w:ascii="Trebuchet MS" w:hAnsi="Trebuchet MS" w:cs="Tahoma"/>
          <w:sz w:val="22"/>
        </w:rPr>
        <w:t xml:space="preserve">Safety First Management </w:t>
      </w:r>
      <w:r w:rsidR="00AD3DE3" w:rsidRPr="00757684">
        <w:rPr>
          <w:rFonts w:ascii="Trebuchet MS" w:hAnsi="Trebuchet MS" w:cs="Tahoma"/>
          <w:sz w:val="22"/>
        </w:rPr>
        <w:t>must be informed of all such contacts</w:t>
      </w:r>
      <w:r w:rsidRPr="00757684">
        <w:rPr>
          <w:rFonts w:ascii="Trebuchet MS" w:hAnsi="Trebuchet MS" w:cs="Tahoma"/>
          <w:sz w:val="22"/>
        </w:rPr>
        <w:t>.</w:t>
      </w:r>
    </w:p>
    <w:p w:rsidR="005C3C7F" w:rsidRPr="00757684" w:rsidRDefault="005C3C7F" w:rsidP="005C3C7F">
      <w:pPr>
        <w:ind w:left="357" w:hanging="357"/>
        <w:jc w:val="both"/>
        <w:rPr>
          <w:rFonts w:ascii="Trebuchet MS" w:hAnsi="Trebuchet MS" w:cs="Tahoma"/>
          <w:sz w:val="22"/>
        </w:rPr>
      </w:pPr>
    </w:p>
    <w:p w:rsidR="0014418C" w:rsidRPr="00757684" w:rsidRDefault="0014418C"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lastRenderedPageBreak/>
        <w:t>2.2.7</w:t>
      </w:r>
      <w:r w:rsidRPr="00757684">
        <w:rPr>
          <w:rFonts w:ascii="Trebuchet MS" w:hAnsi="Trebuchet MS" w:cs="Tahoma"/>
          <w:sz w:val="22"/>
        </w:rPr>
        <w:tab/>
        <w:t xml:space="preserve">shall inform the </w:t>
      </w:r>
      <w:r w:rsidR="005D5ACE" w:rsidRPr="00757684">
        <w:rPr>
          <w:rFonts w:ascii="Trebuchet MS" w:hAnsi="Trebuchet MS" w:cs="Tahoma"/>
          <w:sz w:val="22"/>
        </w:rPr>
        <w:t>Senior Management Team and Committee o</w:t>
      </w:r>
      <w:r w:rsidRPr="00757684">
        <w:rPr>
          <w:rFonts w:ascii="Trebuchet MS" w:hAnsi="Trebuchet MS" w:cs="Tahoma"/>
          <w:sz w:val="22"/>
        </w:rPr>
        <w:t xml:space="preserve">f any reportable accidents/incidents and dangerous occurrences in line with R.I.D.D.O.R. whether persons are injured or not, along with any significant damage to company property. </w:t>
      </w:r>
    </w:p>
    <w:p w:rsidR="005C3C7F" w:rsidRPr="00757684" w:rsidRDefault="005C3C7F" w:rsidP="005C3C7F">
      <w:pPr>
        <w:ind w:left="720" w:hanging="720"/>
        <w:jc w:val="both"/>
        <w:rPr>
          <w:rFonts w:ascii="Trebuchet MS" w:hAnsi="Trebuchet MS" w:cs="Tahoma"/>
          <w:sz w:val="22"/>
        </w:rPr>
      </w:pPr>
    </w:p>
    <w:p w:rsidR="00C27B2B"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2.2.8</w:t>
      </w:r>
      <w:r w:rsidRPr="00757684">
        <w:rPr>
          <w:rFonts w:ascii="Trebuchet MS" w:hAnsi="Trebuchet MS" w:cs="Tahoma"/>
          <w:sz w:val="22"/>
        </w:rPr>
        <w:tab/>
        <w:t>shall arrange for any defects in safety measures to be rectified and where and when necessary, carry out and follow up investigation on fire and accidents</w:t>
      </w:r>
      <w:r w:rsidR="00C27B2B" w:rsidRPr="00757684">
        <w:rPr>
          <w:rFonts w:ascii="Trebuchet MS" w:hAnsi="Trebuchet MS" w:cs="Tahoma"/>
          <w:sz w:val="22"/>
        </w:rPr>
        <w:t xml:space="preserve"> I conjunction with the </w:t>
      </w:r>
      <w:r w:rsidR="005E5232" w:rsidRPr="00757684">
        <w:rPr>
          <w:rFonts w:ascii="Trebuchet MS" w:hAnsi="Trebuchet MS" w:cs="Tahoma"/>
          <w:sz w:val="22"/>
        </w:rPr>
        <w:t>Safety First Management</w:t>
      </w:r>
    </w:p>
    <w:p w:rsidR="005C3C7F" w:rsidRPr="00757684" w:rsidRDefault="00C27B2B" w:rsidP="005C3C7F">
      <w:pPr>
        <w:ind w:left="720" w:hanging="720"/>
        <w:jc w:val="both"/>
        <w:rPr>
          <w:rFonts w:ascii="Trebuchet MS" w:hAnsi="Trebuchet MS" w:cs="Tahoma"/>
          <w:sz w:val="22"/>
        </w:rPr>
      </w:pPr>
      <w:r w:rsidRPr="00757684">
        <w:rPr>
          <w:rFonts w:ascii="Trebuchet MS" w:hAnsi="Trebuchet MS" w:cs="Tahoma"/>
          <w:sz w:val="22"/>
        </w:rPr>
        <w:t xml:space="preserve"> </w:t>
      </w: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2.2.9</w:t>
      </w:r>
      <w:r w:rsidRPr="00757684">
        <w:rPr>
          <w:rFonts w:ascii="Trebuchet MS" w:hAnsi="Trebuchet MS" w:cs="Tahoma"/>
          <w:sz w:val="22"/>
        </w:rPr>
        <w:tab/>
        <w:t>shall promote and communicate safety training and instruction in accident prevention, fire precautions and health and hygiene measures to employees under their control.</w:t>
      </w:r>
    </w:p>
    <w:p w:rsidR="005C3C7F" w:rsidRPr="00757684" w:rsidRDefault="005C3C7F"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2.2.10</w:t>
      </w:r>
      <w:r w:rsidRPr="00757684">
        <w:rPr>
          <w:rFonts w:ascii="Trebuchet MS" w:hAnsi="Trebuchet MS" w:cs="Tahoma"/>
          <w:sz w:val="22"/>
        </w:rPr>
        <w:tab/>
        <w:t>shall be reasonably available to receive and clarify safety queries raised by employees under their control via scheduled recorded employee meetings where health and safety is always an agenda item.</w:t>
      </w:r>
    </w:p>
    <w:p w:rsidR="005C3C7F" w:rsidRPr="00757684" w:rsidRDefault="005C3C7F" w:rsidP="005C3C7F">
      <w:pPr>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bookmarkStart w:id="5" w:name="H6"/>
      <w:bookmarkEnd w:id="5"/>
      <w:r w:rsidRPr="00757684">
        <w:rPr>
          <w:rFonts w:ascii="Trebuchet MS" w:hAnsi="Trebuchet MS" w:cs="Tahoma"/>
          <w:sz w:val="22"/>
        </w:rPr>
        <w:t>2.3.</w:t>
      </w:r>
      <w:r w:rsidR="00B25839" w:rsidRPr="00757684">
        <w:rPr>
          <w:rFonts w:ascii="Trebuchet MS" w:hAnsi="Trebuchet MS" w:cs="Tahoma"/>
          <w:sz w:val="22"/>
        </w:rPr>
        <w:t>11</w:t>
      </w:r>
      <w:r w:rsidRPr="00757684">
        <w:rPr>
          <w:rFonts w:ascii="Trebuchet MS" w:hAnsi="Trebuchet MS" w:cs="Tahoma"/>
          <w:sz w:val="22"/>
        </w:rPr>
        <w:tab/>
        <w:t>shall</w:t>
      </w:r>
      <w:r w:rsidR="00B25839" w:rsidRPr="00757684">
        <w:rPr>
          <w:rFonts w:ascii="Trebuchet MS" w:hAnsi="Trebuchet MS" w:cs="Tahoma"/>
          <w:sz w:val="22"/>
        </w:rPr>
        <w:t xml:space="preserve">, when necessary, </w:t>
      </w:r>
      <w:r w:rsidRPr="00757684">
        <w:rPr>
          <w:rFonts w:ascii="Trebuchet MS" w:hAnsi="Trebuchet MS" w:cs="Tahoma"/>
          <w:sz w:val="22"/>
        </w:rPr>
        <w:t>inspect and audit six monthly the area directly under their control to check that the safety measures are being maintained and that the safety instructions and safe working practices are being followed in the method of the work.</w:t>
      </w:r>
    </w:p>
    <w:p w:rsidR="005C3C7F" w:rsidRPr="00757684" w:rsidRDefault="005C3C7F" w:rsidP="005C3C7F">
      <w:pPr>
        <w:ind w:left="357" w:hanging="357"/>
        <w:jc w:val="both"/>
        <w:rPr>
          <w:rFonts w:ascii="Trebuchet MS" w:hAnsi="Trebuchet MS" w:cs="Tahoma"/>
          <w:b/>
          <w:bCs/>
          <w:sz w:val="22"/>
          <w:u w:val="single"/>
        </w:rPr>
      </w:pPr>
    </w:p>
    <w:p w:rsidR="005C3C7F" w:rsidRPr="00757684" w:rsidRDefault="005C3C7F" w:rsidP="005C3C7F">
      <w:pPr>
        <w:jc w:val="both"/>
        <w:rPr>
          <w:rFonts w:ascii="Trebuchet MS" w:hAnsi="Trebuchet MS" w:cs="Tahoma"/>
          <w:sz w:val="22"/>
        </w:rPr>
      </w:pPr>
    </w:p>
    <w:p w:rsidR="005C3C7F" w:rsidRPr="00757684" w:rsidRDefault="005C3C7F" w:rsidP="005C3C7F">
      <w:pPr>
        <w:pStyle w:val="Heading7"/>
        <w:ind w:firstLine="0"/>
        <w:rPr>
          <w:rFonts w:ascii="Trebuchet MS" w:hAnsi="Trebuchet MS" w:cs="Tahoma"/>
          <w:sz w:val="22"/>
          <w:u w:val="single"/>
        </w:rPr>
      </w:pPr>
    </w:p>
    <w:p w:rsidR="005C3C7F" w:rsidRPr="00757684" w:rsidRDefault="005C3C7F" w:rsidP="00B6211D">
      <w:pPr>
        <w:pStyle w:val="Heading7"/>
        <w:ind w:firstLine="0"/>
        <w:rPr>
          <w:rFonts w:ascii="Trebuchet MS" w:hAnsi="Trebuchet MS" w:cs="Tahoma"/>
          <w:sz w:val="24"/>
          <w:u w:val="single"/>
        </w:rPr>
      </w:pPr>
      <w:r w:rsidRPr="00757684">
        <w:rPr>
          <w:rFonts w:ascii="Trebuchet MS" w:hAnsi="Trebuchet MS" w:cs="Tahoma"/>
          <w:sz w:val="24"/>
          <w:u w:val="single"/>
        </w:rPr>
        <w:t>2.4</w:t>
      </w:r>
      <w:r w:rsidR="00B6211D" w:rsidRPr="00757684">
        <w:rPr>
          <w:rFonts w:ascii="Trebuchet MS" w:hAnsi="Trebuchet MS" w:cs="Tahoma"/>
          <w:sz w:val="24"/>
        </w:rPr>
        <w:t xml:space="preserve">    </w:t>
      </w:r>
      <w:r w:rsidR="00BB736F" w:rsidRPr="00BB736F">
        <w:rPr>
          <w:rFonts w:ascii="Trebuchet MS" w:hAnsi="Trebuchet MS" w:cs="Tahoma"/>
          <w:sz w:val="24"/>
          <w:u w:val="single"/>
        </w:rPr>
        <w:t>Burslem</w:t>
      </w:r>
      <w:r w:rsidR="005E5232" w:rsidRPr="00BB736F">
        <w:rPr>
          <w:rFonts w:ascii="Trebuchet MS" w:hAnsi="Trebuchet MS" w:cs="Tahoma"/>
          <w:sz w:val="24"/>
          <w:u w:val="single"/>
        </w:rPr>
        <w:t xml:space="preserve"> Golf</w:t>
      </w:r>
      <w:r w:rsidR="005E5232" w:rsidRPr="00757684">
        <w:rPr>
          <w:rFonts w:ascii="Trebuchet MS" w:hAnsi="Trebuchet MS" w:cs="Tahoma"/>
          <w:sz w:val="24"/>
          <w:u w:val="single"/>
        </w:rPr>
        <w:t xml:space="preserve"> Club</w:t>
      </w:r>
      <w:r w:rsidR="00C81AED" w:rsidRPr="00757684">
        <w:rPr>
          <w:rFonts w:ascii="Trebuchet MS" w:hAnsi="Trebuchet MS" w:cs="Tahoma"/>
          <w:sz w:val="24"/>
          <w:u w:val="single"/>
        </w:rPr>
        <w:t xml:space="preserve"> </w:t>
      </w:r>
      <w:r w:rsidR="00B6211D" w:rsidRPr="00757684">
        <w:rPr>
          <w:rFonts w:ascii="Trebuchet MS" w:hAnsi="Trebuchet MS" w:cs="Tahoma"/>
          <w:sz w:val="24"/>
          <w:u w:val="single"/>
        </w:rPr>
        <w:t>Staf</w:t>
      </w:r>
      <w:bookmarkStart w:id="6" w:name="H7"/>
      <w:bookmarkEnd w:id="6"/>
      <w:r w:rsidR="005E5232" w:rsidRPr="00757684">
        <w:rPr>
          <w:rFonts w:ascii="Trebuchet MS" w:hAnsi="Trebuchet MS" w:cs="Tahoma"/>
          <w:sz w:val="24"/>
          <w:u w:val="single"/>
        </w:rPr>
        <w:t>f</w:t>
      </w:r>
    </w:p>
    <w:p w:rsidR="00B6211D" w:rsidRPr="00757684" w:rsidRDefault="00B6211D" w:rsidP="00B6211D">
      <w:pPr>
        <w:rPr>
          <w:rFonts w:ascii="Trebuchet MS" w:hAnsi="Trebuchet MS"/>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2.4.1</w:t>
      </w:r>
      <w:r w:rsidRPr="00757684">
        <w:rPr>
          <w:rFonts w:ascii="Trebuchet MS" w:hAnsi="Trebuchet MS" w:cs="Tahoma"/>
          <w:sz w:val="22"/>
        </w:rPr>
        <w:tab/>
        <w:t xml:space="preserve">shall make themselves familiar with and conform to </w:t>
      </w:r>
      <w:r w:rsidR="0061693A" w:rsidRPr="00757684">
        <w:rPr>
          <w:rFonts w:ascii="Trebuchet MS" w:hAnsi="Trebuchet MS" w:cs="Tahoma"/>
          <w:sz w:val="22"/>
        </w:rPr>
        <w:t>the company</w:t>
      </w:r>
      <w:r w:rsidRPr="00757684">
        <w:rPr>
          <w:rFonts w:ascii="Trebuchet MS" w:hAnsi="Trebuchet MS" w:cs="Tahoma"/>
          <w:sz w:val="22"/>
        </w:rPr>
        <w:t xml:space="preserve"> Health and Safety Policy </w:t>
      </w:r>
      <w:r w:rsidR="00C81AED" w:rsidRPr="00757684">
        <w:rPr>
          <w:rFonts w:ascii="Trebuchet MS" w:hAnsi="Trebuchet MS" w:cs="Tahoma"/>
          <w:sz w:val="22"/>
        </w:rPr>
        <w:t>always</w:t>
      </w:r>
      <w:r w:rsidRPr="00757684">
        <w:rPr>
          <w:rFonts w:ascii="Trebuchet MS" w:hAnsi="Trebuchet MS" w:cs="Tahoma"/>
          <w:sz w:val="22"/>
        </w:rPr>
        <w:t>.</w:t>
      </w:r>
    </w:p>
    <w:p w:rsidR="005C3C7F" w:rsidRPr="00757684" w:rsidRDefault="005C3C7F"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2.4.2</w:t>
      </w:r>
      <w:r w:rsidRPr="00757684">
        <w:rPr>
          <w:rFonts w:ascii="Trebuchet MS" w:hAnsi="Trebuchet MS" w:cs="Tahoma"/>
          <w:sz w:val="22"/>
        </w:rPr>
        <w:tab/>
        <w:t xml:space="preserve">shall observe the safety rules </w:t>
      </w:r>
      <w:r w:rsidR="00E80F63" w:rsidRPr="00757684">
        <w:rPr>
          <w:rFonts w:ascii="Trebuchet MS" w:hAnsi="Trebuchet MS" w:cs="Tahoma"/>
          <w:sz w:val="22"/>
        </w:rPr>
        <w:t>always</w:t>
      </w:r>
      <w:r w:rsidRPr="00757684">
        <w:rPr>
          <w:rFonts w:ascii="Trebuchet MS" w:hAnsi="Trebuchet MS" w:cs="Tahoma"/>
          <w:sz w:val="22"/>
        </w:rPr>
        <w:t xml:space="preserve"> and use the appropriate safety devices as necessary and will conform to all instructions given by management in matters of health and safety.</w:t>
      </w:r>
    </w:p>
    <w:p w:rsidR="005C3C7F" w:rsidRPr="00757684" w:rsidRDefault="005C3C7F"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2.4.3</w:t>
      </w:r>
      <w:r w:rsidRPr="00757684">
        <w:rPr>
          <w:rFonts w:ascii="Trebuchet MS" w:hAnsi="Trebuchet MS" w:cs="Tahoma"/>
          <w:sz w:val="22"/>
        </w:rPr>
        <w:tab/>
        <w:t>will report all accidents and any damage to company property whether persons are injured or not.</w:t>
      </w:r>
    </w:p>
    <w:p w:rsidR="005C3C7F" w:rsidRPr="00757684" w:rsidRDefault="005C3C7F" w:rsidP="005C3C7F">
      <w:pPr>
        <w:ind w:left="357" w:hanging="357"/>
        <w:jc w:val="both"/>
        <w:rPr>
          <w:rFonts w:ascii="Trebuchet MS" w:hAnsi="Trebuchet MS" w:cs="Tahoma"/>
          <w:sz w:val="22"/>
        </w:rPr>
      </w:pPr>
    </w:p>
    <w:p w:rsidR="005C3C7F" w:rsidRPr="00757684" w:rsidRDefault="005C3C7F" w:rsidP="005C3C7F">
      <w:pPr>
        <w:ind w:left="720" w:hanging="720"/>
        <w:jc w:val="both"/>
        <w:rPr>
          <w:rFonts w:ascii="Trebuchet MS" w:hAnsi="Trebuchet MS" w:cs="Tahoma"/>
          <w:sz w:val="22"/>
        </w:rPr>
      </w:pPr>
      <w:r w:rsidRPr="00757684">
        <w:rPr>
          <w:rFonts w:ascii="Trebuchet MS" w:hAnsi="Trebuchet MS" w:cs="Tahoma"/>
          <w:sz w:val="22"/>
        </w:rPr>
        <w:t>2.4.4</w:t>
      </w:r>
      <w:r w:rsidRPr="00757684">
        <w:rPr>
          <w:rFonts w:ascii="Trebuchet MS" w:hAnsi="Trebuchet MS" w:cs="Tahoma"/>
          <w:sz w:val="22"/>
        </w:rPr>
        <w:tab/>
        <w:t>must report all hazards and/or make suggestions to im</w:t>
      </w:r>
      <w:r w:rsidR="00244CFE" w:rsidRPr="00757684">
        <w:rPr>
          <w:rFonts w:ascii="Trebuchet MS" w:hAnsi="Trebuchet MS" w:cs="Tahoma"/>
          <w:sz w:val="22"/>
        </w:rPr>
        <w:t xml:space="preserve">prove safety within </w:t>
      </w:r>
      <w:r w:rsidR="00CB7387" w:rsidRPr="00757684">
        <w:rPr>
          <w:rFonts w:ascii="Trebuchet MS" w:hAnsi="Trebuchet MS" w:cs="Tahoma"/>
          <w:sz w:val="22"/>
        </w:rPr>
        <w:t>the company</w:t>
      </w:r>
      <w:r w:rsidRPr="00757684">
        <w:rPr>
          <w:rFonts w:ascii="Trebuchet MS" w:hAnsi="Trebuchet MS" w:cs="Tahoma"/>
          <w:sz w:val="22"/>
        </w:rPr>
        <w:t>.</w:t>
      </w:r>
    </w:p>
    <w:p w:rsidR="00CB7387" w:rsidRPr="00757684" w:rsidRDefault="00CB7387" w:rsidP="005C3C7F">
      <w:pPr>
        <w:ind w:left="720" w:hanging="720"/>
        <w:jc w:val="both"/>
        <w:rPr>
          <w:rFonts w:ascii="Trebuchet MS" w:hAnsi="Trebuchet MS" w:cs="Tahoma"/>
          <w:sz w:val="22"/>
        </w:rPr>
      </w:pPr>
    </w:p>
    <w:p w:rsidR="00CB7387" w:rsidRPr="00757684" w:rsidRDefault="00CB7387" w:rsidP="005C3C7F">
      <w:pPr>
        <w:ind w:left="720" w:hanging="720"/>
        <w:jc w:val="both"/>
        <w:rPr>
          <w:rFonts w:ascii="Trebuchet MS" w:hAnsi="Trebuchet MS" w:cs="Tahoma"/>
          <w:sz w:val="22"/>
        </w:rPr>
      </w:pPr>
      <w:r w:rsidRPr="00757684">
        <w:rPr>
          <w:rFonts w:ascii="Trebuchet MS" w:hAnsi="Trebuchet MS" w:cs="Tahoma"/>
          <w:sz w:val="22"/>
        </w:rPr>
        <w:t>2.4.5   will ensure that all employees under their management follow all safety policies and procedures required to ensure safe systems of work within the company.</w:t>
      </w:r>
    </w:p>
    <w:p w:rsidR="005C3C7F" w:rsidRPr="00757684" w:rsidRDefault="005C3C7F" w:rsidP="005C3C7F">
      <w:pPr>
        <w:tabs>
          <w:tab w:val="left" w:pos="-720"/>
        </w:tabs>
        <w:suppressAutoHyphens/>
        <w:jc w:val="both"/>
        <w:rPr>
          <w:rFonts w:ascii="Trebuchet MS" w:hAnsi="Trebuchet MS" w:cs="Tahoma"/>
          <w:sz w:val="22"/>
        </w:rPr>
      </w:pPr>
    </w:p>
    <w:p w:rsidR="005C3C7F" w:rsidRPr="00757684" w:rsidRDefault="005C3C7F" w:rsidP="005C3C7F">
      <w:pPr>
        <w:tabs>
          <w:tab w:val="left" w:pos="-720"/>
        </w:tabs>
        <w:suppressAutoHyphens/>
        <w:jc w:val="both"/>
        <w:rPr>
          <w:rFonts w:ascii="Trebuchet MS" w:hAnsi="Trebuchet MS" w:cs="Tahoma"/>
          <w:sz w:val="22"/>
        </w:rPr>
      </w:pPr>
    </w:p>
    <w:p w:rsidR="005C3C7F" w:rsidRPr="00757684" w:rsidRDefault="005C3C7F" w:rsidP="005C3C7F">
      <w:pPr>
        <w:tabs>
          <w:tab w:val="left" w:pos="-720"/>
        </w:tabs>
        <w:suppressAutoHyphens/>
        <w:jc w:val="both"/>
        <w:rPr>
          <w:rFonts w:ascii="Trebuchet MS" w:hAnsi="Trebuchet MS" w:cs="Tahoma"/>
          <w:spacing w:val="-3"/>
          <w:u w:val="single"/>
        </w:rPr>
      </w:pPr>
      <w:r w:rsidRPr="00757684">
        <w:rPr>
          <w:rFonts w:ascii="Trebuchet MS" w:hAnsi="Trebuchet MS" w:cs="Tahoma"/>
          <w:b/>
          <w:spacing w:val="-3"/>
          <w:u w:val="single"/>
        </w:rPr>
        <w:t>2.5</w:t>
      </w:r>
      <w:r w:rsidRPr="00757684">
        <w:rPr>
          <w:rFonts w:ascii="Trebuchet MS" w:hAnsi="Trebuchet MS" w:cs="Tahoma"/>
          <w:b/>
          <w:spacing w:val="-3"/>
        </w:rPr>
        <w:tab/>
      </w:r>
      <w:r w:rsidR="00CB7387" w:rsidRPr="00757684">
        <w:rPr>
          <w:rFonts w:ascii="Trebuchet MS" w:hAnsi="Trebuchet MS" w:cs="Tahoma"/>
          <w:b/>
          <w:spacing w:val="-3"/>
          <w:u w:val="single"/>
        </w:rPr>
        <w:t>Visitors</w:t>
      </w:r>
      <w:bookmarkStart w:id="7" w:name="H8"/>
      <w:bookmarkEnd w:id="7"/>
      <w:r w:rsidR="00CB7387" w:rsidRPr="00757684">
        <w:rPr>
          <w:rFonts w:ascii="Trebuchet MS" w:hAnsi="Trebuchet MS" w:cs="Tahoma"/>
          <w:b/>
          <w:spacing w:val="-3"/>
          <w:u w:val="single"/>
        </w:rPr>
        <w:t>.</w:t>
      </w:r>
    </w:p>
    <w:p w:rsidR="005C3C7F" w:rsidRPr="00757684" w:rsidRDefault="005C3C7F" w:rsidP="005C3C7F">
      <w:pPr>
        <w:tabs>
          <w:tab w:val="left" w:pos="-720"/>
        </w:tabs>
        <w:suppressAutoHyphens/>
        <w:jc w:val="both"/>
        <w:rPr>
          <w:rFonts w:ascii="Trebuchet MS" w:hAnsi="Trebuchet MS" w:cs="Tahoma"/>
          <w:spacing w:val="-3"/>
          <w:sz w:val="22"/>
          <w:szCs w:val="22"/>
        </w:rPr>
      </w:pPr>
    </w:p>
    <w:p w:rsidR="00B6211D" w:rsidRPr="00757684" w:rsidRDefault="005C3C7F" w:rsidP="00B6211D">
      <w:pPr>
        <w:pStyle w:val="BodyTextIndent3"/>
        <w:numPr>
          <w:ilvl w:val="2"/>
          <w:numId w:val="14"/>
        </w:numPr>
        <w:rPr>
          <w:rFonts w:ascii="Trebuchet MS" w:hAnsi="Trebuchet MS" w:cs="Tahoma"/>
          <w:sz w:val="22"/>
          <w:szCs w:val="22"/>
        </w:rPr>
      </w:pPr>
      <w:r w:rsidRPr="00757684">
        <w:rPr>
          <w:rFonts w:ascii="Trebuchet MS" w:hAnsi="Trebuchet MS" w:cs="Tahoma"/>
          <w:sz w:val="22"/>
          <w:szCs w:val="22"/>
        </w:rPr>
        <w:t xml:space="preserve">All </w:t>
      </w:r>
      <w:r w:rsidR="00CB7387" w:rsidRPr="00757684">
        <w:rPr>
          <w:rFonts w:ascii="Trebuchet MS" w:hAnsi="Trebuchet MS" w:cs="Tahoma"/>
          <w:sz w:val="22"/>
          <w:szCs w:val="22"/>
        </w:rPr>
        <w:t>visitors</w:t>
      </w:r>
      <w:r w:rsidRPr="00757684">
        <w:rPr>
          <w:rFonts w:ascii="Trebuchet MS" w:hAnsi="Trebuchet MS" w:cs="Tahoma"/>
          <w:sz w:val="22"/>
          <w:szCs w:val="22"/>
        </w:rPr>
        <w:t xml:space="preserve"> will be the responsibility of their </w:t>
      </w:r>
      <w:r w:rsidR="00E805B0" w:rsidRPr="00757684">
        <w:rPr>
          <w:rFonts w:ascii="Trebuchet MS" w:hAnsi="Trebuchet MS" w:cs="Tahoma"/>
          <w:sz w:val="22"/>
          <w:szCs w:val="22"/>
        </w:rPr>
        <w:t>group</w:t>
      </w:r>
      <w:r w:rsidRPr="00757684">
        <w:rPr>
          <w:rFonts w:ascii="Trebuchet MS" w:hAnsi="Trebuchet MS" w:cs="Tahoma"/>
          <w:sz w:val="22"/>
          <w:szCs w:val="22"/>
        </w:rPr>
        <w:t xml:space="preserve"> host, who will ensure that they are informed of the </w:t>
      </w:r>
      <w:r w:rsidR="00FD654A" w:rsidRPr="00757684">
        <w:rPr>
          <w:rFonts w:ascii="Trebuchet MS" w:hAnsi="Trebuchet MS" w:cs="Tahoma"/>
          <w:sz w:val="22"/>
          <w:szCs w:val="22"/>
        </w:rPr>
        <w:t>company</w:t>
      </w:r>
      <w:r w:rsidRPr="00757684">
        <w:rPr>
          <w:rFonts w:ascii="Trebuchet MS" w:hAnsi="Trebuchet MS" w:cs="Tahoma"/>
          <w:sz w:val="22"/>
          <w:szCs w:val="22"/>
        </w:rPr>
        <w:t xml:space="preserve"> safety rules, and emergency procedures.</w:t>
      </w:r>
    </w:p>
    <w:p w:rsidR="005C3C7F" w:rsidRPr="00757684" w:rsidRDefault="005C3C7F" w:rsidP="00B25839">
      <w:pPr>
        <w:numPr>
          <w:ilvl w:val="2"/>
          <w:numId w:val="14"/>
        </w:numPr>
        <w:tabs>
          <w:tab w:val="left" w:pos="-720"/>
        </w:tabs>
        <w:suppressAutoHyphens/>
        <w:jc w:val="both"/>
        <w:rPr>
          <w:rFonts w:ascii="Trebuchet MS" w:hAnsi="Trebuchet MS" w:cs="Tahoma"/>
          <w:spacing w:val="-3"/>
          <w:sz w:val="22"/>
          <w:szCs w:val="22"/>
        </w:rPr>
      </w:pPr>
      <w:r w:rsidRPr="00757684">
        <w:rPr>
          <w:rFonts w:ascii="Trebuchet MS" w:hAnsi="Trebuchet MS" w:cs="Tahoma"/>
          <w:spacing w:val="-3"/>
          <w:sz w:val="22"/>
          <w:szCs w:val="22"/>
        </w:rPr>
        <w:t xml:space="preserve">All visitors will sign in at the designated reception area. Visitors will not be allowed to enter </w:t>
      </w:r>
      <w:r w:rsidR="00FD654A" w:rsidRPr="00757684">
        <w:rPr>
          <w:rFonts w:ascii="Trebuchet MS" w:hAnsi="Trebuchet MS" w:cs="Tahoma"/>
          <w:spacing w:val="-3"/>
          <w:sz w:val="22"/>
          <w:szCs w:val="22"/>
        </w:rPr>
        <w:t xml:space="preserve">the company </w:t>
      </w:r>
      <w:r w:rsidRPr="00757684">
        <w:rPr>
          <w:rFonts w:ascii="Trebuchet MS" w:hAnsi="Trebuchet MS" w:cs="Tahoma"/>
          <w:spacing w:val="-3"/>
          <w:sz w:val="22"/>
          <w:szCs w:val="22"/>
        </w:rPr>
        <w:t>premises unaccompanied.</w:t>
      </w:r>
    </w:p>
    <w:p w:rsidR="005C3C7F" w:rsidRPr="00757684" w:rsidRDefault="005C3C7F" w:rsidP="005C3C7F">
      <w:pPr>
        <w:tabs>
          <w:tab w:val="left" w:pos="-720"/>
        </w:tabs>
        <w:suppressAutoHyphens/>
        <w:jc w:val="both"/>
        <w:rPr>
          <w:rFonts w:ascii="Trebuchet MS" w:hAnsi="Trebuchet MS" w:cs="Tahoma"/>
          <w:spacing w:val="-3"/>
          <w:sz w:val="22"/>
          <w:szCs w:val="22"/>
        </w:rPr>
      </w:pPr>
    </w:p>
    <w:p w:rsidR="005C3C7F" w:rsidRPr="00757684" w:rsidRDefault="005C3C7F" w:rsidP="005C3C7F">
      <w:pPr>
        <w:numPr>
          <w:ilvl w:val="2"/>
          <w:numId w:val="14"/>
        </w:numPr>
        <w:tabs>
          <w:tab w:val="left" w:pos="-720"/>
        </w:tabs>
        <w:suppressAutoHyphens/>
        <w:jc w:val="both"/>
        <w:rPr>
          <w:rFonts w:ascii="Trebuchet MS" w:hAnsi="Trebuchet MS" w:cs="Tahoma"/>
          <w:spacing w:val="-3"/>
          <w:sz w:val="22"/>
          <w:szCs w:val="22"/>
        </w:rPr>
      </w:pPr>
      <w:r w:rsidRPr="00757684">
        <w:rPr>
          <w:rFonts w:ascii="Trebuchet MS" w:hAnsi="Trebuchet MS" w:cs="Tahoma"/>
          <w:spacing w:val="-3"/>
          <w:sz w:val="22"/>
          <w:szCs w:val="22"/>
        </w:rPr>
        <w:t xml:space="preserve">When groups of visitors are gathered together at a seminar, meeting etc. the </w:t>
      </w:r>
      <w:r w:rsidR="00A33F33" w:rsidRPr="00757684">
        <w:rPr>
          <w:rFonts w:ascii="Trebuchet MS" w:hAnsi="Trebuchet MS" w:cs="Tahoma"/>
          <w:spacing w:val="-3"/>
          <w:sz w:val="22"/>
          <w:szCs w:val="22"/>
        </w:rPr>
        <w:t>relevant host</w:t>
      </w:r>
      <w:r w:rsidRPr="00757684">
        <w:rPr>
          <w:rFonts w:ascii="Trebuchet MS" w:hAnsi="Trebuchet MS" w:cs="Tahoma"/>
          <w:spacing w:val="-3"/>
          <w:sz w:val="22"/>
          <w:szCs w:val="22"/>
        </w:rPr>
        <w:t xml:space="preserve"> will ensure that a printed list of participants is made available at reception to ensure that all persons may be accounted for during an Emergency Evacuation.  The </w:t>
      </w:r>
      <w:r w:rsidR="00FD654A" w:rsidRPr="00757684">
        <w:rPr>
          <w:rFonts w:ascii="Trebuchet MS" w:hAnsi="Trebuchet MS" w:cs="Tahoma"/>
          <w:spacing w:val="-3"/>
          <w:sz w:val="22"/>
          <w:szCs w:val="22"/>
        </w:rPr>
        <w:t>company</w:t>
      </w:r>
      <w:r w:rsidRPr="00757684">
        <w:rPr>
          <w:rFonts w:ascii="Trebuchet MS" w:hAnsi="Trebuchet MS" w:cs="Tahoma"/>
          <w:spacing w:val="-3"/>
          <w:sz w:val="22"/>
          <w:szCs w:val="22"/>
        </w:rPr>
        <w:t xml:space="preserve"> host will conduct the roll-calls for that group.</w:t>
      </w:r>
    </w:p>
    <w:p w:rsidR="005C3C7F" w:rsidRPr="00757684" w:rsidRDefault="005C3C7F" w:rsidP="005C3C7F">
      <w:pPr>
        <w:pStyle w:val="Heading2"/>
        <w:jc w:val="both"/>
        <w:rPr>
          <w:rFonts w:ascii="Trebuchet MS" w:hAnsi="Trebuchet MS" w:cs="Tahoma"/>
          <w:sz w:val="24"/>
        </w:rPr>
      </w:pPr>
      <w:r w:rsidRPr="00757684">
        <w:rPr>
          <w:rFonts w:ascii="Trebuchet MS" w:hAnsi="Trebuchet MS" w:cs="Tahoma"/>
          <w:sz w:val="24"/>
        </w:rPr>
        <w:lastRenderedPageBreak/>
        <w:t>2.</w:t>
      </w:r>
      <w:r w:rsidR="00E805B0" w:rsidRPr="00757684">
        <w:rPr>
          <w:rFonts w:ascii="Trebuchet MS" w:hAnsi="Trebuchet MS" w:cs="Tahoma"/>
          <w:sz w:val="24"/>
        </w:rPr>
        <w:t>6</w:t>
      </w:r>
      <w:r w:rsidRPr="00757684">
        <w:rPr>
          <w:rFonts w:ascii="Trebuchet MS" w:hAnsi="Trebuchet MS" w:cs="Tahoma"/>
          <w:sz w:val="24"/>
          <w:u w:val="none"/>
        </w:rPr>
        <w:tab/>
      </w:r>
      <w:bookmarkStart w:id="8" w:name="H9"/>
      <w:bookmarkEnd w:id="8"/>
      <w:r w:rsidR="002F434F" w:rsidRPr="00757684">
        <w:rPr>
          <w:rFonts w:ascii="Trebuchet MS" w:hAnsi="Trebuchet MS" w:cs="Tahoma"/>
          <w:sz w:val="24"/>
        </w:rPr>
        <w:t xml:space="preserve">The </w:t>
      </w:r>
      <w:r w:rsidR="00FD654A" w:rsidRPr="00757684">
        <w:rPr>
          <w:rFonts w:ascii="Trebuchet MS" w:hAnsi="Trebuchet MS" w:cs="Tahoma"/>
          <w:sz w:val="24"/>
        </w:rPr>
        <w:t>Company</w:t>
      </w:r>
      <w:r w:rsidRPr="00757684">
        <w:rPr>
          <w:rFonts w:ascii="Trebuchet MS" w:hAnsi="Trebuchet MS" w:cs="Tahoma"/>
          <w:sz w:val="24"/>
        </w:rPr>
        <w:t>: Health and Safety Forum</w:t>
      </w:r>
    </w:p>
    <w:p w:rsidR="005C3C7F" w:rsidRPr="00757684" w:rsidRDefault="005C3C7F" w:rsidP="005C3C7F">
      <w:pPr>
        <w:jc w:val="both"/>
        <w:rPr>
          <w:rFonts w:ascii="Trebuchet MS" w:hAnsi="Trebuchet MS" w:cs="Tahoma"/>
          <w:sz w:val="22"/>
        </w:rPr>
      </w:pPr>
    </w:p>
    <w:p w:rsidR="005C3C7F" w:rsidRPr="00757684" w:rsidRDefault="00E805B0" w:rsidP="005C3C7F">
      <w:pPr>
        <w:ind w:left="720" w:hanging="720"/>
        <w:jc w:val="both"/>
        <w:rPr>
          <w:rFonts w:ascii="Trebuchet MS" w:hAnsi="Trebuchet MS" w:cs="Tahoma"/>
          <w:sz w:val="22"/>
        </w:rPr>
      </w:pPr>
      <w:r w:rsidRPr="00757684">
        <w:rPr>
          <w:rFonts w:ascii="Trebuchet MS" w:hAnsi="Trebuchet MS" w:cs="Tahoma"/>
          <w:sz w:val="22"/>
        </w:rPr>
        <w:t>2.6</w:t>
      </w:r>
      <w:r w:rsidR="005C3C7F" w:rsidRPr="00757684">
        <w:rPr>
          <w:rFonts w:ascii="Trebuchet MS" w:hAnsi="Trebuchet MS" w:cs="Tahoma"/>
          <w:sz w:val="22"/>
        </w:rPr>
        <w:t>.1</w:t>
      </w:r>
      <w:r w:rsidR="005C3C7F" w:rsidRPr="00757684">
        <w:rPr>
          <w:rFonts w:ascii="Trebuchet MS" w:hAnsi="Trebuchet MS" w:cs="Tahoma"/>
          <w:sz w:val="22"/>
        </w:rPr>
        <w:tab/>
      </w:r>
      <w:r w:rsidR="002F434F" w:rsidRPr="00757684">
        <w:rPr>
          <w:rFonts w:ascii="Trebuchet MS" w:hAnsi="Trebuchet MS" w:cs="Tahoma"/>
          <w:sz w:val="22"/>
        </w:rPr>
        <w:t>I</w:t>
      </w:r>
      <w:r w:rsidR="005C3C7F" w:rsidRPr="00757684">
        <w:rPr>
          <w:rFonts w:ascii="Trebuchet MS" w:hAnsi="Trebuchet MS" w:cs="Tahoma"/>
          <w:sz w:val="22"/>
        </w:rPr>
        <w:t>n line with Regulation 7 of the Health and Safet</w:t>
      </w:r>
      <w:r w:rsidRPr="00757684">
        <w:rPr>
          <w:rFonts w:ascii="Trebuchet MS" w:hAnsi="Trebuchet MS" w:cs="Tahoma"/>
          <w:sz w:val="22"/>
        </w:rPr>
        <w:t xml:space="preserve">y at Work Act 1974, </w:t>
      </w:r>
      <w:r w:rsidR="00FD654A" w:rsidRPr="00757684">
        <w:rPr>
          <w:rFonts w:ascii="Trebuchet MS" w:hAnsi="Trebuchet MS" w:cs="Tahoma"/>
          <w:sz w:val="22"/>
        </w:rPr>
        <w:t>the company</w:t>
      </w:r>
      <w:r w:rsidR="00A33F33" w:rsidRPr="00757684">
        <w:rPr>
          <w:rFonts w:ascii="Trebuchet MS" w:hAnsi="Trebuchet MS" w:cs="Tahoma"/>
          <w:sz w:val="22"/>
        </w:rPr>
        <w:t xml:space="preserve"> operates</w:t>
      </w:r>
      <w:r w:rsidR="005C3C7F" w:rsidRPr="00757684">
        <w:rPr>
          <w:rFonts w:ascii="Trebuchet MS" w:hAnsi="Trebuchet MS" w:cs="Tahoma"/>
          <w:sz w:val="22"/>
        </w:rPr>
        <w:t xml:space="preserve"> a Health and Safety Forum that is open to all employees. The Forum meets </w:t>
      </w:r>
      <w:r w:rsidR="009A031B" w:rsidRPr="00757684">
        <w:rPr>
          <w:rFonts w:ascii="Trebuchet MS" w:hAnsi="Trebuchet MS" w:cs="Tahoma"/>
          <w:sz w:val="22"/>
        </w:rPr>
        <w:t>quarterly</w:t>
      </w:r>
      <w:r w:rsidR="005C3C7F" w:rsidRPr="00757684">
        <w:rPr>
          <w:rFonts w:ascii="Trebuchet MS" w:hAnsi="Trebuchet MS" w:cs="Tahoma"/>
          <w:sz w:val="22"/>
        </w:rPr>
        <w:t xml:space="preserve"> and discusses all aspects of Health and Safety within the busines</w:t>
      </w:r>
      <w:r w:rsidRPr="00757684">
        <w:rPr>
          <w:rFonts w:ascii="Trebuchet MS" w:hAnsi="Trebuchet MS" w:cs="Tahoma"/>
          <w:sz w:val="22"/>
        </w:rPr>
        <w:t xml:space="preserve">s of </w:t>
      </w:r>
      <w:r w:rsidR="00FD654A" w:rsidRPr="00757684">
        <w:rPr>
          <w:rFonts w:ascii="Trebuchet MS" w:hAnsi="Trebuchet MS" w:cs="Tahoma"/>
          <w:sz w:val="22"/>
        </w:rPr>
        <w:t>the company.</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p>
    <w:p w:rsidR="005C3C7F" w:rsidRPr="00757684" w:rsidRDefault="005C3C7F" w:rsidP="005C3C7F">
      <w:pPr>
        <w:pStyle w:val="Heading7"/>
        <w:ind w:firstLine="0"/>
        <w:rPr>
          <w:rFonts w:ascii="Trebuchet MS" w:hAnsi="Trebuchet MS" w:cs="Tahoma"/>
          <w:sz w:val="24"/>
          <w:u w:val="single"/>
        </w:rPr>
      </w:pPr>
      <w:r w:rsidRPr="00757684">
        <w:rPr>
          <w:rFonts w:ascii="Trebuchet MS" w:hAnsi="Trebuchet MS" w:cs="Tahoma"/>
          <w:sz w:val="24"/>
          <w:u w:val="single"/>
        </w:rPr>
        <w:t>2.</w:t>
      </w:r>
      <w:r w:rsidR="00E805B0" w:rsidRPr="00757684">
        <w:rPr>
          <w:rFonts w:ascii="Trebuchet MS" w:hAnsi="Trebuchet MS" w:cs="Tahoma"/>
          <w:sz w:val="24"/>
          <w:u w:val="single"/>
        </w:rPr>
        <w:t>7</w:t>
      </w:r>
      <w:r w:rsidRPr="00757684">
        <w:rPr>
          <w:rFonts w:ascii="Trebuchet MS" w:hAnsi="Trebuchet MS" w:cs="Tahoma"/>
          <w:sz w:val="24"/>
        </w:rPr>
        <w:tab/>
      </w:r>
      <w:r w:rsidRPr="00757684">
        <w:rPr>
          <w:rFonts w:ascii="Trebuchet MS" w:hAnsi="Trebuchet MS" w:cs="Tahoma"/>
          <w:sz w:val="24"/>
          <w:u w:val="single"/>
        </w:rPr>
        <w:t>Contracto</w:t>
      </w:r>
      <w:bookmarkStart w:id="9" w:name="H10"/>
      <w:bookmarkEnd w:id="9"/>
      <w:r w:rsidRPr="00757684">
        <w:rPr>
          <w:rFonts w:ascii="Trebuchet MS" w:hAnsi="Trebuchet MS" w:cs="Tahoma"/>
          <w:sz w:val="24"/>
          <w:u w:val="single"/>
        </w:rPr>
        <w:t>rs</w:t>
      </w:r>
    </w:p>
    <w:p w:rsidR="005C3C7F" w:rsidRPr="00757684" w:rsidRDefault="005C3C7F" w:rsidP="005C3C7F">
      <w:pPr>
        <w:jc w:val="both"/>
        <w:rPr>
          <w:rFonts w:ascii="Trebuchet MS" w:hAnsi="Trebuchet MS" w:cs="Tahoma"/>
          <w:sz w:val="22"/>
        </w:rPr>
      </w:pPr>
    </w:p>
    <w:p w:rsidR="005C3C7F" w:rsidRPr="00757684" w:rsidRDefault="00E805B0" w:rsidP="005C3C7F">
      <w:pPr>
        <w:ind w:left="720" w:hanging="720"/>
        <w:jc w:val="both"/>
        <w:rPr>
          <w:rFonts w:ascii="Trebuchet MS" w:hAnsi="Trebuchet MS" w:cs="Tahoma"/>
          <w:sz w:val="22"/>
        </w:rPr>
      </w:pPr>
      <w:r w:rsidRPr="00757684">
        <w:rPr>
          <w:rFonts w:ascii="Trebuchet MS" w:hAnsi="Trebuchet MS" w:cs="Tahoma"/>
          <w:sz w:val="22"/>
        </w:rPr>
        <w:t>2.7</w:t>
      </w:r>
      <w:r w:rsidR="005C3C7F" w:rsidRPr="00757684">
        <w:rPr>
          <w:rFonts w:ascii="Trebuchet MS" w:hAnsi="Trebuchet MS" w:cs="Tahoma"/>
          <w:sz w:val="22"/>
        </w:rPr>
        <w:t>.1</w:t>
      </w:r>
      <w:r w:rsidR="005C3C7F" w:rsidRPr="00757684">
        <w:rPr>
          <w:rFonts w:ascii="Trebuchet MS" w:hAnsi="Trebuchet MS" w:cs="Tahoma"/>
          <w:sz w:val="22"/>
        </w:rPr>
        <w:tab/>
        <w:t xml:space="preserve">shall observe </w:t>
      </w:r>
      <w:r w:rsidR="00FD654A" w:rsidRPr="00757684">
        <w:rPr>
          <w:rFonts w:ascii="Trebuchet MS" w:hAnsi="Trebuchet MS" w:cs="Tahoma"/>
          <w:sz w:val="22"/>
        </w:rPr>
        <w:t>the company</w:t>
      </w:r>
      <w:r w:rsidR="00822AF4" w:rsidRPr="00757684">
        <w:rPr>
          <w:rFonts w:ascii="Trebuchet MS" w:hAnsi="Trebuchet MS" w:cs="Tahoma"/>
          <w:sz w:val="22"/>
        </w:rPr>
        <w:t xml:space="preserve"> </w:t>
      </w:r>
      <w:r w:rsidR="005C3C7F" w:rsidRPr="00757684">
        <w:rPr>
          <w:rFonts w:ascii="Trebuchet MS" w:hAnsi="Trebuchet MS" w:cs="Tahoma"/>
          <w:sz w:val="22"/>
        </w:rPr>
        <w:t>safety rules and instructions given by managem</w:t>
      </w:r>
      <w:r w:rsidR="00E85142" w:rsidRPr="00757684">
        <w:rPr>
          <w:rFonts w:ascii="Trebuchet MS" w:hAnsi="Trebuchet MS" w:cs="Tahoma"/>
          <w:sz w:val="22"/>
        </w:rPr>
        <w:t xml:space="preserve">ent or other persons enforcing </w:t>
      </w:r>
      <w:r w:rsidR="005C3C7F" w:rsidRPr="00757684">
        <w:rPr>
          <w:rFonts w:ascii="Trebuchet MS" w:hAnsi="Trebuchet MS" w:cs="Tahoma"/>
          <w:sz w:val="22"/>
        </w:rPr>
        <w:t>Health and Safety Policy.</w:t>
      </w:r>
    </w:p>
    <w:p w:rsidR="005C3C7F" w:rsidRPr="00757684" w:rsidRDefault="005C3C7F" w:rsidP="005C3C7F">
      <w:pPr>
        <w:ind w:left="357" w:hanging="357"/>
        <w:jc w:val="both"/>
        <w:rPr>
          <w:rFonts w:ascii="Trebuchet MS" w:hAnsi="Trebuchet MS" w:cs="Tahoma"/>
          <w:sz w:val="22"/>
        </w:rPr>
      </w:pPr>
    </w:p>
    <w:p w:rsidR="005C3C7F" w:rsidRPr="00757684" w:rsidRDefault="00E805B0" w:rsidP="005C3C7F">
      <w:pPr>
        <w:ind w:left="720" w:hanging="720"/>
        <w:jc w:val="both"/>
        <w:rPr>
          <w:rFonts w:ascii="Trebuchet MS" w:hAnsi="Trebuchet MS" w:cs="Tahoma"/>
          <w:sz w:val="22"/>
        </w:rPr>
      </w:pPr>
      <w:r w:rsidRPr="00757684">
        <w:rPr>
          <w:rFonts w:ascii="Trebuchet MS" w:hAnsi="Trebuchet MS" w:cs="Tahoma"/>
          <w:sz w:val="22"/>
        </w:rPr>
        <w:t>2.7</w:t>
      </w:r>
      <w:r w:rsidR="005C3C7F" w:rsidRPr="00757684">
        <w:rPr>
          <w:rFonts w:ascii="Trebuchet MS" w:hAnsi="Trebuchet MS" w:cs="Tahoma"/>
          <w:sz w:val="22"/>
        </w:rPr>
        <w:t>.2</w:t>
      </w:r>
      <w:r w:rsidR="005C3C7F" w:rsidRPr="00757684">
        <w:rPr>
          <w:rFonts w:ascii="Trebuchet MS" w:hAnsi="Trebuchet MS" w:cs="Tahoma"/>
          <w:sz w:val="22"/>
        </w:rPr>
        <w:tab/>
        <w:t xml:space="preserve">shall not work for </w:t>
      </w:r>
      <w:r w:rsidR="00FD654A" w:rsidRPr="00757684">
        <w:rPr>
          <w:rFonts w:ascii="Trebuchet MS" w:hAnsi="Trebuchet MS" w:cs="Tahoma"/>
          <w:sz w:val="22"/>
        </w:rPr>
        <w:t>the company</w:t>
      </w:r>
      <w:r w:rsidR="002F434F" w:rsidRPr="00757684">
        <w:rPr>
          <w:rFonts w:ascii="Trebuchet MS" w:hAnsi="Trebuchet MS" w:cs="Tahoma"/>
          <w:sz w:val="22"/>
        </w:rPr>
        <w:t xml:space="preserve"> </w:t>
      </w:r>
      <w:r w:rsidR="005C3C7F" w:rsidRPr="00757684">
        <w:rPr>
          <w:rFonts w:ascii="Trebuchet MS" w:hAnsi="Trebuchet MS" w:cs="Tahoma"/>
          <w:sz w:val="22"/>
        </w:rPr>
        <w:t>until relevant safety issues are discussed and accepted and that further they are insured against risk</w:t>
      </w:r>
      <w:r w:rsidR="005B34C0" w:rsidRPr="00757684">
        <w:rPr>
          <w:rFonts w:ascii="Trebuchet MS" w:hAnsi="Trebuchet MS" w:cs="Tahoma"/>
          <w:sz w:val="22"/>
        </w:rPr>
        <w:t xml:space="preserve"> and </w:t>
      </w:r>
      <w:r w:rsidR="00811B14" w:rsidRPr="00757684">
        <w:rPr>
          <w:rFonts w:ascii="Trebuchet MS" w:hAnsi="Trebuchet MS" w:cs="Tahoma"/>
          <w:sz w:val="22"/>
        </w:rPr>
        <w:t>provide Method Statements and Risk Assessments for the work for which they are to undertake</w:t>
      </w:r>
    </w:p>
    <w:p w:rsidR="00B6211D" w:rsidRPr="00757684" w:rsidRDefault="00B6211D" w:rsidP="005C3C7F">
      <w:pPr>
        <w:ind w:left="720" w:hanging="720"/>
        <w:jc w:val="both"/>
        <w:rPr>
          <w:rFonts w:ascii="Trebuchet MS" w:hAnsi="Trebuchet MS" w:cs="Tahoma"/>
          <w:sz w:val="22"/>
        </w:rPr>
      </w:pPr>
    </w:p>
    <w:p w:rsidR="00B6211D" w:rsidRPr="00757684" w:rsidRDefault="00B6211D" w:rsidP="005C3C7F">
      <w:pPr>
        <w:ind w:left="720" w:hanging="720"/>
        <w:jc w:val="both"/>
        <w:rPr>
          <w:rFonts w:ascii="Trebuchet MS" w:hAnsi="Trebuchet MS" w:cs="Tahoma"/>
          <w:sz w:val="22"/>
        </w:rPr>
      </w:pPr>
      <w:r w:rsidRPr="00757684">
        <w:rPr>
          <w:rFonts w:ascii="Trebuchet MS" w:hAnsi="Trebuchet MS" w:cs="Tahoma"/>
          <w:sz w:val="22"/>
        </w:rPr>
        <w:t xml:space="preserve">2.7.3  </w:t>
      </w:r>
      <w:r w:rsidR="007F468E" w:rsidRPr="00757684">
        <w:rPr>
          <w:rFonts w:ascii="Trebuchet MS" w:hAnsi="Trebuchet MS" w:cs="Tahoma"/>
          <w:sz w:val="22"/>
        </w:rPr>
        <w:t xml:space="preserve"> shall not work for the company until approved as an authorised contractor and meets the company procurement standards.</w:t>
      </w:r>
    </w:p>
    <w:p w:rsidR="005C3C7F" w:rsidRPr="00757684" w:rsidRDefault="005C3C7F" w:rsidP="005C3C7F">
      <w:pPr>
        <w:jc w:val="both"/>
        <w:rPr>
          <w:rFonts w:ascii="Trebuchet MS" w:hAnsi="Trebuchet MS" w:cs="Tahoma"/>
          <w:sz w:val="22"/>
        </w:rPr>
      </w:pPr>
    </w:p>
    <w:p w:rsidR="00FD654A" w:rsidRPr="00757684" w:rsidRDefault="005C3C7F" w:rsidP="00822AF4">
      <w:pPr>
        <w:rPr>
          <w:rFonts w:ascii="Trebuchet MS" w:hAnsi="Trebuchet MS" w:cs="Tahoma"/>
          <w:b/>
          <w:bCs/>
          <w:sz w:val="22"/>
          <w:u w:val="single"/>
        </w:rPr>
      </w:pPr>
      <w:r w:rsidRPr="00757684">
        <w:rPr>
          <w:rFonts w:ascii="Trebuchet MS" w:hAnsi="Trebuchet MS" w:cs="Tahoma"/>
          <w:b/>
          <w:bCs/>
          <w:sz w:val="22"/>
          <w:u w:val="single"/>
        </w:rPr>
        <w:br w:type="page"/>
      </w:r>
    </w:p>
    <w:p w:rsidR="005C3C7F" w:rsidRPr="00757684" w:rsidRDefault="005C3C7F" w:rsidP="00822AF4">
      <w:pPr>
        <w:rPr>
          <w:rFonts w:ascii="Trebuchet MS" w:hAnsi="Trebuchet MS" w:cs="Tahoma"/>
          <w:b/>
          <w:bCs/>
          <w:sz w:val="32"/>
          <w:szCs w:val="32"/>
          <w:u w:val="single"/>
        </w:rPr>
      </w:pPr>
      <w:r w:rsidRPr="00757684">
        <w:rPr>
          <w:rFonts w:ascii="Trebuchet MS" w:hAnsi="Trebuchet MS" w:cs="Tahoma"/>
          <w:b/>
          <w:bCs/>
          <w:sz w:val="32"/>
          <w:szCs w:val="32"/>
          <w:u w:val="single"/>
        </w:rPr>
        <w:lastRenderedPageBreak/>
        <w:t>3.</w:t>
      </w:r>
      <w:bookmarkStart w:id="10" w:name="H11"/>
      <w:bookmarkEnd w:id="10"/>
      <w:r w:rsidR="005B34C0" w:rsidRPr="00757684">
        <w:rPr>
          <w:rFonts w:ascii="Trebuchet MS" w:hAnsi="Trebuchet MS" w:cs="Tahoma"/>
          <w:b/>
          <w:bCs/>
          <w:sz w:val="32"/>
          <w:szCs w:val="32"/>
          <w:u w:val="single"/>
        </w:rPr>
        <w:t xml:space="preserve"> </w:t>
      </w:r>
      <w:r w:rsidR="002F434F" w:rsidRPr="00757684">
        <w:rPr>
          <w:rFonts w:ascii="Trebuchet MS" w:hAnsi="Trebuchet MS" w:cs="Tahoma"/>
          <w:b/>
          <w:bCs/>
          <w:sz w:val="32"/>
          <w:szCs w:val="32"/>
          <w:u w:val="single"/>
        </w:rPr>
        <w:t xml:space="preserve">The </w:t>
      </w:r>
      <w:r w:rsidR="00FD654A" w:rsidRPr="00757684">
        <w:rPr>
          <w:rFonts w:ascii="Trebuchet MS" w:hAnsi="Trebuchet MS" w:cs="Tahoma"/>
          <w:b/>
          <w:bCs/>
          <w:sz w:val="32"/>
          <w:szCs w:val="32"/>
          <w:u w:val="single"/>
        </w:rPr>
        <w:t>Company</w:t>
      </w:r>
      <w:r w:rsidRPr="00757684">
        <w:rPr>
          <w:rFonts w:ascii="Trebuchet MS" w:hAnsi="Trebuchet MS" w:cs="Tahoma"/>
          <w:b/>
          <w:bCs/>
          <w:sz w:val="32"/>
          <w:szCs w:val="32"/>
          <w:u w:val="single"/>
        </w:rPr>
        <w:t xml:space="preserve"> Health and Safety Arrangements</w:t>
      </w:r>
    </w:p>
    <w:p w:rsidR="005C3C7F" w:rsidRPr="00757684" w:rsidRDefault="005C3C7F" w:rsidP="005C3C7F">
      <w:pPr>
        <w:jc w:val="both"/>
        <w:rPr>
          <w:rFonts w:ascii="Trebuchet MS" w:hAnsi="Trebuchet MS" w:cs="Tahoma"/>
          <w:sz w:val="22"/>
        </w:rPr>
      </w:pPr>
    </w:p>
    <w:p w:rsidR="00822AF4" w:rsidRPr="00757684" w:rsidRDefault="00822AF4"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The management of health and safety within </w:t>
      </w:r>
      <w:r w:rsidR="00FD654A" w:rsidRPr="00757684">
        <w:rPr>
          <w:rFonts w:ascii="Trebuchet MS" w:hAnsi="Trebuchet MS" w:cs="Tahoma"/>
          <w:sz w:val="22"/>
        </w:rPr>
        <w:t>the company</w:t>
      </w:r>
      <w:r w:rsidRPr="00757684">
        <w:rPr>
          <w:rFonts w:ascii="Trebuchet MS" w:hAnsi="Trebuchet MS" w:cs="Tahoma"/>
          <w:sz w:val="22"/>
        </w:rPr>
        <w:t xml:space="preserve"> will be arranged in the following manner:</w:t>
      </w:r>
    </w:p>
    <w:p w:rsidR="005C3C7F" w:rsidRPr="00757684" w:rsidRDefault="005C3C7F" w:rsidP="005C3C7F">
      <w:pPr>
        <w:pStyle w:val="Heading6"/>
        <w:rPr>
          <w:rFonts w:ascii="Trebuchet MS" w:hAnsi="Trebuchet MS" w:cs="Tahoma"/>
          <w:sz w:val="22"/>
          <w:u w:val="single"/>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3.1</w:t>
      </w:r>
      <w:r w:rsidR="00F95B26" w:rsidRPr="00757684">
        <w:rPr>
          <w:rFonts w:ascii="Trebuchet MS" w:hAnsi="Trebuchet MS" w:cs="Tahoma"/>
          <w:sz w:val="24"/>
          <w:u w:val="single"/>
        </w:rPr>
        <w:t xml:space="preserve"> </w:t>
      </w:r>
      <w:r w:rsidRPr="00757684">
        <w:rPr>
          <w:rFonts w:ascii="Trebuchet MS" w:hAnsi="Trebuchet MS" w:cs="Tahoma"/>
          <w:sz w:val="24"/>
          <w:u w:val="single"/>
        </w:rPr>
        <w:t>Fire Safet</w:t>
      </w:r>
      <w:bookmarkStart w:id="11" w:name="H12"/>
      <w:bookmarkEnd w:id="11"/>
      <w:r w:rsidRPr="00757684">
        <w:rPr>
          <w:rFonts w:ascii="Trebuchet MS" w:hAnsi="Trebuchet MS" w:cs="Tahoma"/>
          <w:sz w:val="24"/>
          <w:u w:val="single"/>
        </w:rPr>
        <w:t>y Arrangements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bCs/>
          <w:sz w:val="22"/>
          <w:u w:val="single"/>
        </w:rPr>
      </w:pPr>
      <w:r w:rsidRPr="00757684">
        <w:rPr>
          <w:rFonts w:ascii="Trebuchet MS" w:hAnsi="Trebuchet MS" w:cs="Tahoma"/>
          <w:bCs/>
          <w:sz w:val="22"/>
          <w:u w:val="single"/>
        </w:rPr>
        <w:t>3.1.1</w:t>
      </w:r>
      <w:r w:rsidR="00F95B26" w:rsidRPr="00757684">
        <w:rPr>
          <w:rFonts w:ascii="Trebuchet MS" w:hAnsi="Trebuchet MS" w:cs="Tahoma"/>
          <w:bCs/>
          <w:sz w:val="22"/>
          <w:u w:val="single"/>
        </w:rPr>
        <w:t xml:space="preserve"> </w:t>
      </w:r>
      <w:r w:rsidRPr="00757684">
        <w:rPr>
          <w:rFonts w:ascii="Trebuchet MS" w:hAnsi="Trebuchet MS" w:cs="Tahoma"/>
          <w:bCs/>
          <w:sz w:val="22"/>
          <w:u w:val="single"/>
        </w:rPr>
        <w:t>General Information</w:t>
      </w:r>
    </w:p>
    <w:p w:rsidR="005C3C7F" w:rsidRPr="00757684" w:rsidRDefault="005C3C7F" w:rsidP="005C3C7F">
      <w:pPr>
        <w:jc w:val="both"/>
        <w:rPr>
          <w:rFonts w:ascii="Trebuchet MS" w:hAnsi="Trebuchet MS" w:cs="Tahoma"/>
          <w:sz w:val="22"/>
        </w:rPr>
      </w:pPr>
    </w:p>
    <w:p w:rsidR="005C3C7F" w:rsidRPr="00757684" w:rsidRDefault="002F434F"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5C3C7F" w:rsidRPr="00757684">
        <w:rPr>
          <w:rFonts w:ascii="Trebuchet MS" w:hAnsi="Trebuchet MS" w:cs="Tahoma"/>
          <w:sz w:val="22"/>
        </w:rPr>
        <w:t>, as far as is reasonably practicable, c</w:t>
      </w:r>
      <w:r w:rsidR="00822AF4" w:rsidRPr="00757684">
        <w:rPr>
          <w:rFonts w:ascii="Trebuchet MS" w:hAnsi="Trebuchet MS" w:cs="Tahoma"/>
          <w:sz w:val="22"/>
        </w:rPr>
        <w:t xml:space="preserve">onform to the </w:t>
      </w:r>
      <w:r w:rsidR="005571F7" w:rsidRPr="00757684">
        <w:rPr>
          <w:rFonts w:ascii="Trebuchet MS" w:hAnsi="Trebuchet MS" w:cs="Tahoma"/>
          <w:sz w:val="22"/>
        </w:rPr>
        <w:t xml:space="preserve">Regulatory Reform (Fire Safety) Order </w:t>
      </w:r>
      <w:r w:rsidR="00DA18B1" w:rsidRPr="00757684">
        <w:rPr>
          <w:rFonts w:ascii="Trebuchet MS" w:hAnsi="Trebuchet MS" w:cs="Tahoma"/>
          <w:sz w:val="22"/>
        </w:rPr>
        <w:t>200</w:t>
      </w:r>
      <w:r w:rsidR="00F95B26" w:rsidRPr="00757684">
        <w:rPr>
          <w:rFonts w:ascii="Trebuchet MS" w:hAnsi="Trebuchet MS" w:cs="Tahoma"/>
          <w:sz w:val="22"/>
        </w:rPr>
        <w:t>5</w:t>
      </w:r>
      <w:r w:rsidR="005C3C7F" w:rsidRPr="00757684">
        <w:rPr>
          <w:rFonts w:ascii="Trebuchet MS" w:hAnsi="Trebuchet MS" w:cs="Tahoma"/>
          <w:sz w:val="22"/>
        </w:rPr>
        <w:t>.</w:t>
      </w:r>
    </w:p>
    <w:p w:rsidR="005C3C7F" w:rsidRPr="00757684" w:rsidRDefault="005C3C7F" w:rsidP="005C3C7F">
      <w:pPr>
        <w:jc w:val="both"/>
        <w:rPr>
          <w:rFonts w:ascii="Trebuchet MS" w:hAnsi="Trebuchet MS" w:cs="Tahoma"/>
          <w:sz w:val="22"/>
        </w:rPr>
      </w:pPr>
    </w:p>
    <w:p w:rsidR="005C3C7F" w:rsidRPr="00757684" w:rsidRDefault="002F434F"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5C3C7F" w:rsidRPr="00757684">
        <w:rPr>
          <w:rFonts w:ascii="Trebuchet MS" w:hAnsi="Trebuchet MS" w:cs="Tahoma"/>
          <w:sz w:val="22"/>
        </w:rPr>
        <w:t xml:space="preserve"> must ensure that the following general fire precautions and standards are addressed:</w:t>
      </w:r>
    </w:p>
    <w:p w:rsidR="005C3C7F" w:rsidRPr="00757684" w:rsidRDefault="005C3C7F" w:rsidP="005C3C7F">
      <w:pPr>
        <w:jc w:val="both"/>
        <w:rPr>
          <w:rFonts w:ascii="Trebuchet MS" w:hAnsi="Trebuchet MS" w:cs="Tahoma"/>
          <w:sz w:val="22"/>
        </w:rPr>
      </w:pPr>
    </w:p>
    <w:p w:rsidR="005C3C7F" w:rsidRPr="00757684" w:rsidRDefault="005C3C7F" w:rsidP="005C3C7F">
      <w:pPr>
        <w:numPr>
          <w:ilvl w:val="0"/>
          <w:numId w:val="1"/>
        </w:numPr>
        <w:jc w:val="both"/>
        <w:rPr>
          <w:rFonts w:ascii="Trebuchet MS" w:hAnsi="Trebuchet MS" w:cs="Tahoma"/>
          <w:sz w:val="22"/>
        </w:rPr>
      </w:pPr>
      <w:r w:rsidRPr="00757684">
        <w:rPr>
          <w:rFonts w:ascii="Trebuchet MS" w:hAnsi="Trebuchet MS" w:cs="Tahoma"/>
          <w:sz w:val="22"/>
        </w:rPr>
        <w:t>means of detection and giving warning in case of fire</w:t>
      </w:r>
    </w:p>
    <w:p w:rsidR="005C3C7F" w:rsidRPr="00757684" w:rsidRDefault="005C3C7F" w:rsidP="005C3C7F">
      <w:pPr>
        <w:numPr>
          <w:ilvl w:val="0"/>
          <w:numId w:val="1"/>
        </w:numPr>
        <w:jc w:val="both"/>
        <w:rPr>
          <w:rFonts w:ascii="Trebuchet MS" w:hAnsi="Trebuchet MS" w:cs="Tahoma"/>
          <w:sz w:val="22"/>
        </w:rPr>
      </w:pPr>
      <w:r w:rsidRPr="00757684">
        <w:rPr>
          <w:rFonts w:ascii="Trebuchet MS" w:hAnsi="Trebuchet MS" w:cs="Tahoma"/>
          <w:sz w:val="22"/>
        </w:rPr>
        <w:t>the provision of means of escape</w:t>
      </w:r>
    </w:p>
    <w:p w:rsidR="005C3C7F" w:rsidRPr="00757684" w:rsidRDefault="005C3C7F" w:rsidP="005C3C7F">
      <w:pPr>
        <w:numPr>
          <w:ilvl w:val="0"/>
          <w:numId w:val="1"/>
        </w:numPr>
        <w:jc w:val="both"/>
        <w:rPr>
          <w:rFonts w:ascii="Trebuchet MS" w:hAnsi="Trebuchet MS" w:cs="Tahoma"/>
          <w:sz w:val="22"/>
        </w:rPr>
      </w:pPr>
      <w:r w:rsidRPr="00757684">
        <w:rPr>
          <w:rFonts w:ascii="Trebuchet MS" w:hAnsi="Trebuchet MS" w:cs="Tahoma"/>
          <w:sz w:val="22"/>
        </w:rPr>
        <w:t>means of fighting fire</w:t>
      </w:r>
    </w:p>
    <w:p w:rsidR="005C3C7F" w:rsidRPr="00757684" w:rsidRDefault="005C3C7F" w:rsidP="005C3C7F">
      <w:pPr>
        <w:numPr>
          <w:ilvl w:val="0"/>
          <w:numId w:val="1"/>
        </w:numPr>
        <w:jc w:val="both"/>
        <w:rPr>
          <w:rFonts w:ascii="Trebuchet MS" w:hAnsi="Trebuchet MS" w:cs="Tahoma"/>
          <w:sz w:val="22"/>
        </w:rPr>
      </w:pPr>
      <w:r w:rsidRPr="00757684">
        <w:rPr>
          <w:rFonts w:ascii="Trebuchet MS" w:hAnsi="Trebuchet MS" w:cs="Tahoma"/>
          <w:sz w:val="22"/>
        </w:rPr>
        <w:t>the training of employees in fire safety.</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The general fire precautions need to be addressed in the form of a risk assessment covering the following five steps:</w:t>
      </w:r>
    </w:p>
    <w:p w:rsidR="005C3C7F" w:rsidRPr="00757684" w:rsidRDefault="005C3C7F" w:rsidP="005C3C7F">
      <w:pPr>
        <w:jc w:val="both"/>
        <w:rPr>
          <w:rFonts w:ascii="Trebuchet MS" w:hAnsi="Trebuchet MS" w:cs="Tahoma"/>
          <w:sz w:val="22"/>
        </w:rPr>
      </w:pPr>
    </w:p>
    <w:p w:rsidR="005C3C7F" w:rsidRPr="00757684" w:rsidRDefault="005C3C7F" w:rsidP="005C3C7F">
      <w:pPr>
        <w:numPr>
          <w:ilvl w:val="0"/>
          <w:numId w:val="2"/>
        </w:numPr>
        <w:jc w:val="both"/>
        <w:rPr>
          <w:rFonts w:ascii="Trebuchet MS" w:hAnsi="Trebuchet MS" w:cs="Tahoma"/>
          <w:sz w:val="22"/>
        </w:rPr>
      </w:pPr>
      <w:r w:rsidRPr="00757684">
        <w:rPr>
          <w:rFonts w:ascii="Trebuchet MS" w:hAnsi="Trebuchet MS" w:cs="Tahoma"/>
          <w:sz w:val="22"/>
        </w:rPr>
        <w:t>the identification of fire hazards</w:t>
      </w:r>
    </w:p>
    <w:p w:rsidR="005C3C7F" w:rsidRPr="00757684" w:rsidRDefault="005C3C7F" w:rsidP="005C3C7F">
      <w:pPr>
        <w:numPr>
          <w:ilvl w:val="0"/>
          <w:numId w:val="2"/>
        </w:numPr>
        <w:jc w:val="both"/>
        <w:rPr>
          <w:rFonts w:ascii="Trebuchet MS" w:hAnsi="Trebuchet MS" w:cs="Tahoma"/>
          <w:sz w:val="22"/>
        </w:rPr>
      </w:pPr>
      <w:r w:rsidRPr="00757684">
        <w:rPr>
          <w:rFonts w:ascii="Trebuchet MS" w:hAnsi="Trebuchet MS" w:cs="Tahoma"/>
          <w:sz w:val="22"/>
        </w:rPr>
        <w:t>identify the location of people at significant risk in case of fire</w:t>
      </w:r>
    </w:p>
    <w:p w:rsidR="005C3C7F" w:rsidRPr="00757684" w:rsidRDefault="005C3C7F" w:rsidP="005C3C7F">
      <w:pPr>
        <w:numPr>
          <w:ilvl w:val="0"/>
          <w:numId w:val="2"/>
        </w:numPr>
        <w:jc w:val="both"/>
        <w:rPr>
          <w:rFonts w:ascii="Trebuchet MS" w:hAnsi="Trebuchet MS" w:cs="Tahoma"/>
          <w:sz w:val="22"/>
        </w:rPr>
      </w:pPr>
      <w:r w:rsidRPr="00757684">
        <w:rPr>
          <w:rFonts w:ascii="Trebuchet MS" w:hAnsi="Trebuchet MS" w:cs="Tahoma"/>
          <w:sz w:val="22"/>
        </w:rPr>
        <w:t>evaluate the risks and carry out any improvements if required</w:t>
      </w:r>
    </w:p>
    <w:p w:rsidR="005C3C7F" w:rsidRPr="00757684" w:rsidRDefault="005C3C7F" w:rsidP="005C3C7F">
      <w:pPr>
        <w:numPr>
          <w:ilvl w:val="0"/>
          <w:numId w:val="2"/>
        </w:numPr>
        <w:jc w:val="both"/>
        <w:rPr>
          <w:rFonts w:ascii="Trebuchet MS" w:hAnsi="Trebuchet MS" w:cs="Tahoma"/>
          <w:sz w:val="22"/>
        </w:rPr>
      </w:pPr>
      <w:r w:rsidRPr="00757684">
        <w:rPr>
          <w:rFonts w:ascii="Trebuchet MS" w:hAnsi="Trebuchet MS" w:cs="Tahoma"/>
          <w:sz w:val="22"/>
        </w:rPr>
        <w:t>record findings and any action taken</w:t>
      </w:r>
    </w:p>
    <w:p w:rsidR="005C3C7F" w:rsidRPr="00757684" w:rsidRDefault="005C3C7F" w:rsidP="005C3C7F">
      <w:pPr>
        <w:numPr>
          <w:ilvl w:val="0"/>
          <w:numId w:val="2"/>
        </w:numPr>
        <w:jc w:val="both"/>
        <w:rPr>
          <w:rFonts w:ascii="Trebuchet MS" w:hAnsi="Trebuchet MS" w:cs="Tahoma"/>
          <w:sz w:val="22"/>
        </w:rPr>
      </w:pPr>
      <w:r w:rsidRPr="00757684">
        <w:rPr>
          <w:rFonts w:ascii="Trebuchet MS" w:hAnsi="Trebuchet MS" w:cs="Tahoma"/>
          <w:sz w:val="22"/>
        </w:rPr>
        <w:t>keep the assessment under review.</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The risk assessment must be made available for any inspection or audit.</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p>
    <w:p w:rsidR="005C3C7F" w:rsidRPr="00757684" w:rsidRDefault="005C3C7F" w:rsidP="005C3C7F">
      <w:pPr>
        <w:pStyle w:val="Heading1"/>
        <w:pBdr>
          <w:top w:val="none" w:sz="0" w:space="0" w:color="auto"/>
          <w:left w:val="none" w:sz="0" w:space="0" w:color="auto"/>
          <w:bottom w:val="none" w:sz="0" w:space="0" w:color="auto"/>
          <w:right w:val="none" w:sz="0" w:space="0" w:color="auto"/>
        </w:pBdr>
        <w:jc w:val="both"/>
        <w:rPr>
          <w:rFonts w:ascii="Trebuchet MS" w:hAnsi="Trebuchet MS" w:cs="Tahoma"/>
          <w:b w:val="0"/>
          <w:bCs w:val="0"/>
          <w:sz w:val="22"/>
          <w:u w:val="none"/>
        </w:rPr>
      </w:pPr>
    </w:p>
    <w:p w:rsidR="005C3C7F" w:rsidRPr="00757684" w:rsidRDefault="005C3C7F" w:rsidP="005C3C7F">
      <w:pPr>
        <w:pStyle w:val="Heading1"/>
        <w:pBdr>
          <w:top w:val="none" w:sz="0" w:space="0" w:color="auto"/>
          <w:left w:val="none" w:sz="0" w:space="0" w:color="auto"/>
          <w:bottom w:val="none" w:sz="0" w:space="0" w:color="auto"/>
          <w:right w:val="none" w:sz="0" w:space="0" w:color="auto"/>
        </w:pBdr>
        <w:ind w:left="720" w:hanging="720"/>
        <w:jc w:val="both"/>
        <w:rPr>
          <w:rFonts w:ascii="Trebuchet MS" w:hAnsi="Trebuchet MS" w:cs="Tahoma"/>
          <w:sz w:val="24"/>
        </w:rPr>
      </w:pPr>
      <w:r w:rsidRPr="00757684">
        <w:rPr>
          <w:rFonts w:ascii="Trebuchet MS" w:hAnsi="Trebuchet MS" w:cs="Tahoma"/>
          <w:bCs w:val="0"/>
          <w:sz w:val="22"/>
        </w:rPr>
        <w:t>3.2</w:t>
      </w:r>
      <w:r w:rsidR="001A5C06" w:rsidRPr="00757684">
        <w:rPr>
          <w:rFonts w:ascii="Trebuchet MS" w:hAnsi="Trebuchet MS" w:cs="Tahoma"/>
          <w:bCs w:val="0"/>
          <w:sz w:val="22"/>
        </w:rPr>
        <w:t xml:space="preserve"> </w:t>
      </w:r>
      <w:r w:rsidRPr="00757684">
        <w:rPr>
          <w:rFonts w:ascii="Trebuchet MS" w:hAnsi="Trebuchet MS" w:cs="Tahoma"/>
          <w:sz w:val="24"/>
        </w:rPr>
        <w:t>Reporting</w:t>
      </w:r>
      <w:bookmarkStart w:id="12" w:name="H13"/>
      <w:bookmarkEnd w:id="12"/>
      <w:r w:rsidRPr="00757684">
        <w:rPr>
          <w:rFonts w:ascii="Trebuchet MS" w:hAnsi="Trebuchet MS" w:cs="Tahoma"/>
          <w:sz w:val="24"/>
        </w:rPr>
        <w:t xml:space="preserve"> of Injuries, Diseases &amp; Danger</w:t>
      </w:r>
      <w:r w:rsidR="00DA18B1" w:rsidRPr="00757684">
        <w:rPr>
          <w:rFonts w:ascii="Trebuchet MS" w:hAnsi="Trebuchet MS" w:cs="Tahoma"/>
          <w:sz w:val="24"/>
        </w:rPr>
        <w:t>ous Occurrences Regulations 201</w:t>
      </w:r>
      <w:r w:rsidR="001A5C06" w:rsidRPr="00757684">
        <w:rPr>
          <w:rFonts w:ascii="Trebuchet MS" w:hAnsi="Trebuchet MS" w:cs="Tahoma"/>
          <w:sz w:val="24"/>
        </w:rPr>
        <w:t>5</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3.2.1</w:t>
      </w:r>
      <w:r w:rsidR="001A5C06" w:rsidRPr="00757684">
        <w:rPr>
          <w:rFonts w:ascii="Trebuchet MS" w:hAnsi="Trebuchet MS" w:cs="Tahoma"/>
          <w:b w:val="0"/>
          <w:sz w:val="22"/>
          <w:u w:val="single"/>
        </w:rPr>
        <w:t xml:space="preserve"> </w:t>
      </w:r>
      <w:r w:rsidRPr="00757684">
        <w:rPr>
          <w:rFonts w:ascii="Trebuchet MS" w:hAnsi="Trebuchet MS" w:cs="Tahoma"/>
          <w:b w:val="0"/>
          <w:sz w:val="22"/>
          <w:u w:val="single"/>
        </w:rPr>
        <w:t>General Information</w:t>
      </w:r>
    </w:p>
    <w:p w:rsidR="005C3C7F" w:rsidRPr="00757684" w:rsidRDefault="005C3C7F" w:rsidP="005C3C7F">
      <w:pPr>
        <w:jc w:val="both"/>
        <w:rPr>
          <w:rFonts w:ascii="Trebuchet MS" w:hAnsi="Trebuchet MS" w:cs="Tahoma"/>
          <w:sz w:val="22"/>
        </w:rPr>
      </w:pPr>
    </w:p>
    <w:p w:rsidR="005C3C7F" w:rsidRPr="00757684" w:rsidRDefault="00CE56F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Pr="00757684">
        <w:rPr>
          <w:rFonts w:ascii="Trebuchet MS" w:hAnsi="Trebuchet MS" w:cs="Tahoma"/>
          <w:sz w:val="22"/>
        </w:rPr>
        <w:t xml:space="preserve"> </w:t>
      </w:r>
      <w:r w:rsidR="005C3C7F" w:rsidRPr="00757684">
        <w:rPr>
          <w:rFonts w:ascii="Trebuchet MS" w:hAnsi="Trebuchet MS" w:cs="Tahoma"/>
          <w:sz w:val="22"/>
        </w:rPr>
        <w:t xml:space="preserve">conforms to R.I.D.D.O.R. </w:t>
      </w:r>
      <w:r w:rsidR="00DA18B1" w:rsidRPr="00757684">
        <w:rPr>
          <w:rFonts w:ascii="Trebuchet MS" w:hAnsi="Trebuchet MS" w:cs="Tahoma"/>
          <w:sz w:val="22"/>
        </w:rPr>
        <w:t>201</w:t>
      </w:r>
      <w:r w:rsidR="001A5C06" w:rsidRPr="00757684">
        <w:rPr>
          <w:rFonts w:ascii="Trebuchet MS" w:hAnsi="Trebuchet MS" w:cs="Tahoma"/>
          <w:sz w:val="22"/>
        </w:rPr>
        <w:t>5</w:t>
      </w:r>
      <w:r w:rsidR="005C3C7F" w:rsidRPr="00757684">
        <w:rPr>
          <w:rFonts w:ascii="Trebuchet MS" w:hAnsi="Trebuchet MS" w:cs="Tahoma"/>
          <w:sz w:val="22"/>
        </w:rPr>
        <w:t xml:space="preserve"> and has a system in place to ensure full conformance.</w:t>
      </w:r>
    </w:p>
    <w:p w:rsidR="005C3C7F" w:rsidRPr="00757684" w:rsidRDefault="005C3C7F" w:rsidP="005C3C7F">
      <w:pPr>
        <w:pStyle w:val="Heading2"/>
        <w:jc w:val="both"/>
        <w:rPr>
          <w:rFonts w:ascii="Trebuchet MS" w:hAnsi="Trebuchet MS" w:cs="Tahoma"/>
        </w:rPr>
      </w:pPr>
    </w:p>
    <w:p w:rsidR="005C3C7F" w:rsidRPr="00757684" w:rsidRDefault="005C3C7F" w:rsidP="005C3C7F">
      <w:pPr>
        <w:pStyle w:val="Heading2"/>
        <w:jc w:val="both"/>
        <w:rPr>
          <w:rFonts w:ascii="Trebuchet MS" w:hAnsi="Trebuchet MS" w:cs="Tahoma"/>
          <w:b w:val="0"/>
          <w:szCs w:val="22"/>
        </w:rPr>
      </w:pPr>
      <w:r w:rsidRPr="00757684">
        <w:rPr>
          <w:rFonts w:ascii="Trebuchet MS" w:hAnsi="Trebuchet MS" w:cs="Tahoma"/>
          <w:b w:val="0"/>
          <w:szCs w:val="22"/>
        </w:rPr>
        <w:t>3.2.2</w:t>
      </w:r>
      <w:r w:rsidR="005B0266" w:rsidRPr="00757684">
        <w:rPr>
          <w:rFonts w:ascii="Trebuchet MS" w:hAnsi="Trebuchet MS" w:cs="Tahoma"/>
          <w:b w:val="0"/>
          <w:szCs w:val="22"/>
        </w:rPr>
        <w:t xml:space="preserve"> </w:t>
      </w:r>
      <w:r w:rsidRPr="00757684">
        <w:rPr>
          <w:rFonts w:ascii="Trebuchet MS" w:hAnsi="Trebuchet MS" w:cs="Tahoma"/>
          <w:b w:val="0"/>
          <w:szCs w:val="22"/>
        </w:rPr>
        <w:t>Requirements of Legislation and Reporting Procedures</w:t>
      </w:r>
    </w:p>
    <w:p w:rsidR="005C3C7F" w:rsidRPr="00757684" w:rsidRDefault="005C3C7F" w:rsidP="005C3C7F">
      <w:pPr>
        <w:jc w:val="both"/>
        <w:rPr>
          <w:rFonts w:ascii="Trebuchet MS" w:hAnsi="Trebuchet MS" w:cs="Tahoma"/>
          <w:sz w:val="22"/>
          <w:u w:val="single"/>
        </w:rPr>
      </w:pPr>
    </w:p>
    <w:p w:rsidR="005C3C7F" w:rsidRPr="00757684" w:rsidRDefault="005C3C7F" w:rsidP="005C3C7F">
      <w:pPr>
        <w:jc w:val="both"/>
        <w:rPr>
          <w:rFonts w:ascii="Trebuchet MS" w:hAnsi="Trebuchet MS" w:cs="Tahoma"/>
          <w:bCs/>
          <w:sz w:val="22"/>
          <w:u w:val="single"/>
        </w:rPr>
      </w:pPr>
      <w:r w:rsidRPr="00757684">
        <w:rPr>
          <w:rFonts w:ascii="Trebuchet MS" w:hAnsi="Trebuchet MS" w:cs="Tahoma"/>
          <w:bCs/>
          <w:sz w:val="22"/>
          <w:u w:val="single"/>
        </w:rPr>
        <w:t>3.2.2.1</w:t>
      </w:r>
      <w:r w:rsidR="005B0266" w:rsidRPr="00757684">
        <w:rPr>
          <w:rFonts w:ascii="Trebuchet MS" w:hAnsi="Trebuchet MS" w:cs="Tahoma"/>
          <w:bCs/>
          <w:sz w:val="22"/>
          <w:u w:val="single"/>
        </w:rPr>
        <w:t xml:space="preserve"> </w:t>
      </w:r>
      <w:r w:rsidRPr="00757684">
        <w:rPr>
          <w:rFonts w:ascii="Trebuchet MS" w:hAnsi="Trebuchet MS" w:cs="Tahoma"/>
          <w:bCs/>
          <w:sz w:val="22"/>
          <w:u w:val="single"/>
        </w:rPr>
        <w:t>Death, Major Injury or Dangerous Occurrence</w:t>
      </w:r>
    </w:p>
    <w:p w:rsidR="005C3C7F" w:rsidRPr="00757684" w:rsidRDefault="005C3C7F" w:rsidP="005C3C7F">
      <w:pPr>
        <w:jc w:val="both"/>
        <w:rPr>
          <w:rFonts w:ascii="Trebuchet MS" w:hAnsi="Trebuchet MS" w:cs="Tahoma"/>
          <w:b/>
          <w:bCs/>
          <w:sz w:val="22"/>
        </w:rPr>
      </w:pPr>
    </w:p>
    <w:p w:rsidR="005C3C7F" w:rsidRPr="00757684" w:rsidRDefault="005C3C7F" w:rsidP="005C3C7F">
      <w:pPr>
        <w:pStyle w:val="BodyTextIndent"/>
        <w:ind w:left="0"/>
        <w:rPr>
          <w:rFonts w:ascii="Trebuchet MS" w:hAnsi="Trebuchet MS" w:cs="Tahoma"/>
          <w:sz w:val="22"/>
        </w:rPr>
      </w:pPr>
      <w:r w:rsidRPr="00757684">
        <w:rPr>
          <w:rFonts w:ascii="Trebuchet MS" w:hAnsi="Trebuchet MS" w:cs="Tahoma"/>
          <w:sz w:val="22"/>
        </w:rPr>
        <w:t xml:space="preserve">In the event of a death or a major injury </w:t>
      </w:r>
      <w:r w:rsidR="00FD654A" w:rsidRPr="00757684">
        <w:rPr>
          <w:rFonts w:ascii="Trebuchet MS" w:hAnsi="Trebuchet MS" w:cs="Tahoma"/>
          <w:sz w:val="22"/>
        </w:rPr>
        <w:t>the company</w:t>
      </w:r>
      <w:r w:rsidR="00CE56F1" w:rsidRPr="00757684">
        <w:rPr>
          <w:rFonts w:ascii="Trebuchet MS" w:hAnsi="Trebuchet MS" w:cs="Tahoma"/>
          <w:sz w:val="22"/>
        </w:rPr>
        <w:t xml:space="preserve"> </w:t>
      </w:r>
      <w:r w:rsidRPr="00757684">
        <w:rPr>
          <w:rFonts w:ascii="Trebuchet MS" w:hAnsi="Trebuchet MS" w:cs="Tahoma"/>
          <w:sz w:val="22"/>
        </w:rPr>
        <w:t>will without delay inform the Health and Safety Executive Incident Contact Centre, Caerphilly Business Park, Caerphilly, CF83 3GG. Telephone: 0845 300 9923.</w:t>
      </w:r>
    </w:p>
    <w:p w:rsidR="005C3C7F" w:rsidRPr="00757684" w:rsidRDefault="005C3C7F" w:rsidP="005C3C7F">
      <w:pPr>
        <w:jc w:val="both"/>
        <w:rPr>
          <w:rFonts w:ascii="Trebuchet MS" w:hAnsi="Trebuchet MS" w:cs="Tahoma"/>
          <w:sz w:val="22"/>
        </w:rPr>
      </w:pPr>
    </w:p>
    <w:p w:rsidR="005B0266" w:rsidRPr="00757684" w:rsidRDefault="005B0266" w:rsidP="005C3C7F">
      <w:pPr>
        <w:jc w:val="both"/>
        <w:rPr>
          <w:rFonts w:ascii="Trebuchet MS" w:hAnsi="Trebuchet MS" w:cs="Tahoma"/>
          <w:sz w:val="22"/>
        </w:rPr>
      </w:pPr>
    </w:p>
    <w:p w:rsidR="005B0266" w:rsidRPr="00757684" w:rsidRDefault="005B0266" w:rsidP="005C3C7F">
      <w:pPr>
        <w:jc w:val="both"/>
        <w:rPr>
          <w:rFonts w:ascii="Trebuchet MS" w:hAnsi="Trebuchet MS" w:cs="Tahoma"/>
          <w:sz w:val="22"/>
        </w:rPr>
      </w:pPr>
    </w:p>
    <w:p w:rsidR="005B0266" w:rsidRPr="00757684" w:rsidRDefault="005B0266" w:rsidP="005C3C7F">
      <w:pPr>
        <w:jc w:val="both"/>
        <w:rPr>
          <w:rFonts w:ascii="Trebuchet MS" w:hAnsi="Trebuchet MS" w:cs="Tahoma"/>
          <w:sz w:val="22"/>
        </w:rPr>
      </w:pPr>
    </w:p>
    <w:p w:rsidR="005B0266" w:rsidRPr="00757684" w:rsidRDefault="005B0266" w:rsidP="005C3C7F">
      <w:pPr>
        <w:jc w:val="both"/>
        <w:rPr>
          <w:rFonts w:ascii="Trebuchet MS" w:hAnsi="Trebuchet MS" w:cs="Tahoma"/>
          <w:sz w:val="22"/>
        </w:rPr>
      </w:pPr>
    </w:p>
    <w:p w:rsidR="005B0266" w:rsidRPr="00757684" w:rsidRDefault="005B0266" w:rsidP="005C3C7F">
      <w:pPr>
        <w:jc w:val="both"/>
        <w:rPr>
          <w:rFonts w:ascii="Trebuchet MS" w:hAnsi="Trebuchet MS" w:cs="Tahoma"/>
          <w:sz w:val="22"/>
        </w:rPr>
      </w:pPr>
    </w:p>
    <w:p w:rsidR="005C3C7F" w:rsidRPr="00757684" w:rsidRDefault="005C3C7F" w:rsidP="005C3C7F">
      <w:pPr>
        <w:jc w:val="both"/>
        <w:rPr>
          <w:rFonts w:ascii="Trebuchet MS" w:hAnsi="Trebuchet MS" w:cs="Tahoma"/>
          <w:bCs/>
          <w:sz w:val="22"/>
          <w:u w:val="single"/>
        </w:rPr>
      </w:pPr>
      <w:r w:rsidRPr="00757684">
        <w:rPr>
          <w:rFonts w:ascii="Trebuchet MS" w:hAnsi="Trebuchet MS" w:cs="Tahoma"/>
          <w:bCs/>
          <w:sz w:val="22"/>
          <w:u w:val="single"/>
        </w:rPr>
        <w:t>3.2.2.2</w:t>
      </w:r>
      <w:r w:rsidR="0002797A" w:rsidRPr="00757684">
        <w:rPr>
          <w:rFonts w:ascii="Trebuchet MS" w:hAnsi="Trebuchet MS" w:cs="Tahoma"/>
          <w:bCs/>
          <w:sz w:val="22"/>
          <w:u w:val="single"/>
        </w:rPr>
        <w:t xml:space="preserve"> </w:t>
      </w:r>
      <w:r w:rsidRPr="00757684">
        <w:rPr>
          <w:rFonts w:ascii="Trebuchet MS" w:hAnsi="Trebuchet MS" w:cs="Tahoma"/>
          <w:bCs/>
          <w:sz w:val="22"/>
          <w:u w:val="single"/>
        </w:rPr>
        <w:t xml:space="preserve">Over </w:t>
      </w:r>
      <w:r w:rsidR="00DA18B1" w:rsidRPr="00757684">
        <w:rPr>
          <w:rFonts w:ascii="Trebuchet MS" w:hAnsi="Trebuchet MS" w:cs="Tahoma"/>
          <w:bCs/>
          <w:sz w:val="22"/>
          <w:u w:val="single"/>
        </w:rPr>
        <w:t>Seven</w:t>
      </w:r>
      <w:r w:rsidRPr="00757684">
        <w:rPr>
          <w:rFonts w:ascii="Trebuchet MS" w:hAnsi="Trebuchet MS" w:cs="Tahoma"/>
          <w:bCs/>
          <w:sz w:val="22"/>
          <w:u w:val="single"/>
        </w:rPr>
        <w:t xml:space="preserve"> Day Injury</w:t>
      </w:r>
    </w:p>
    <w:p w:rsidR="005C3C7F" w:rsidRPr="00757684" w:rsidRDefault="005C3C7F" w:rsidP="005C3C7F">
      <w:pPr>
        <w:jc w:val="both"/>
        <w:rPr>
          <w:rFonts w:ascii="Trebuchet MS" w:hAnsi="Trebuchet MS" w:cs="Tahoma"/>
          <w:b/>
          <w:bCs/>
          <w:sz w:val="22"/>
          <w:u w:val="single"/>
        </w:rPr>
      </w:pPr>
    </w:p>
    <w:p w:rsidR="005C3C7F" w:rsidRPr="00757684" w:rsidRDefault="005C3C7F" w:rsidP="005C3C7F">
      <w:pPr>
        <w:pStyle w:val="BodyText"/>
        <w:pBdr>
          <w:top w:val="none" w:sz="0" w:space="0" w:color="auto"/>
          <w:left w:val="none" w:sz="0" w:space="0" w:color="auto"/>
          <w:bottom w:val="none" w:sz="0" w:space="0" w:color="auto"/>
          <w:right w:val="none" w:sz="0" w:space="0" w:color="auto"/>
        </w:pBdr>
        <w:jc w:val="both"/>
        <w:rPr>
          <w:rFonts w:ascii="Trebuchet MS" w:hAnsi="Trebuchet MS" w:cs="Tahoma"/>
          <w:sz w:val="22"/>
        </w:rPr>
      </w:pPr>
      <w:r w:rsidRPr="00757684">
        <w:rPr>
          <w:rFonts w:ascii="Trebuchet MS" w:hAnsi="Trebuchet MS" w:cs="Tahoma"/>
          <w:sz w:val="22"/>
        </w:rPr>
        <w:t>Notify the Incident Contact Centre within ten days.</w:t>
      </w:r>
    </w:p>
    <w:p w:rsidR="005C3C7F" w:rsidRPr="00757684" w:rsidRDefault="005C3C7F" w:rsidP="005C3C7F">
      <w:pPr>
        <w:jc w:val="both"/>
        <w:rPr>
          <w:rFonts w:ascii="Trebuchet MS" w:hAnsi="Trebuchet MS" w:cs="Tahoma"/>
          <w:sz w:val="22"/>
          <w:u w:val="single"/>
        </w:rPr>
      </w:pPr>
    </w:p>
    <w:p w:rsidR="005C3C7F" w:rsidRPr="00757684" w:rsidRDefault="005C3C7F" w:rsidP="005C3C7F">
      <w:pPr>
        <w:jc w:val="both"/>
        <w:rPr>
          <w:rFonts w:ascii="Trebuchet MS" w:hAnsi="Trebuchet MS" w:cs="Tahoma"/>
          <w:bCs/>
          <w:sz w:val="22"/>
        </w:rPr>
      </w:pPr>
      <w:r w:rsidRPr="00757684">
        <w:rPr>
          <w:rFonts w:ascii="Trebuchet MS" w:hAnsi="Trebuchet MS" w:cs="Tahoma"/>
          <w:bCs/>
          <w:sz w:val="22"/>
        </w:rPr>
        <w:t>3.2.2.3</w:t>
      </w:r>
      <w:r w:rsidR="0002797A" w:rsidRPr="00757684">
        <w:rPr>
          <w:rFonts w:ascii="Trebuchet MS" w:hAnsi="Trebuchet MS" w:cs="Tahoma"/>
          <w:bCs/>
          <w:sz w:val="22"/>
        </w:rPr>
        <w:t xml:space="preserve"> </w:t>
      </w:r>
      <w:r w:rsidRPr="00757684">
        <w:rPr>
          <w:rFonts w:ascii="Trebuchet MS" w:hAnsi="Trebuchet MS" w:cs="Tahoma"/>
          <w:bCs/>
          <w:sz w:val="22"/>
        </w:rPr>
        <w:t>Disease</w:t>
      </w:r>
    </w:p>
    <w:p w:rsidR="005C3C7F" w:rsidRPr="00757684" w:rsidRDefault="005C3C7F" w:rsidP="005C3C7F">
      <w:pPr>
        <w:jc w:val="both"/>
        <w:rPr>
          <w:rFonts w:ascii="Trebuchet MS" w:hAnsi="Trebuchet MS" w:cs="Tahoma"/>
          <w:sz w:val="22"/>
          <w:u w:val="single"/>
        </w:rPr>
      </w:pPr>
    </w:p>
    <w:p w:rsidR="005C3C7F" w:rsidRPr="00757684" w:rsidRDefault="005C3C7F" w:rsidP="005C3C7F">
      <w:pPr>
        <w:pStyle w:val="BodyTextIndent"/>
        <w:ind w:left="0"/>
        <w:rPr>
          <w:rFonts w:ascii="Trebuchet MS" w:hAnsi="Trebuchet MS" w:cs="Tahoma"/>
          <w:sz w:val="22"/>
        </w:rPr>
      </w:pPr>
      <w:r w:rsidRPr="00757684">
        <w:rPr>
          <w:rFonts w:ascii="Trebuchet MS" w:hAnsi="Trebuchet MS" w:cs="Tahoma"/>
          <w:sz w:val="22"/>
        </w:rPr>
        <w:t xml:space="preserve">In the event of a doctor notifying </w:t>
      </w:r>
      <w:r w:rsidR="00FD654A" w:rsidRPr="00757684">
        <w:rPr>
          <w:rFonts w:ascii="Trebuchet MS" w:hAnsi="Trebuchet MS" w:cs="Tahoma"/>
          <w:sz w:val="22"/>
        </w:rPr>
        <w:t>the company</w:t>
      </w:r>
      <w:r w:rsidRPr="00757684">
        <w:rPr>
          <w:rFonts w:ascii="Trebuchet MS" w:hAnsi="Trebuchet MS" w:cs="Tahoma"/>
          <w:sz w:val="22"/>
        </w:rPr>
        <w:t xml:space="preserve"> that an employee suffers from a reportable </w:t>
      </w:r>
      <w:r w:rsidR="0002797A" w:rsidRPr="00757684">
        <w:rPr>
          <w:rFonts w:ascii="Trebuchet MS" w:hAnsi="Trebuchet MS" w:cs="Tahoma"/>
          <w:sz w:val="22"/>
        </w:rPr>
        <w:t>work-related</w:t>
      </w:r>
      <w:r w:rsidRPr="00757684">
        <w:rPr>
          <w:rFonts w:ascii="Trebuchet MS" w:hAnsi="Trebuchet MS" w:cs="Tahoma"/>
          <w:sz w:val="22"/>
        </w:rPr>
        <w:t xml:space="preserve"> disease then the Incident Contact Centre must be informed.</w:t>
      </w:r>
    </w:p>
    <w:p w:rsidR="005C3C7F" w:rsidRPr="00757684" w:rsidRDefault="005C3C7F" w:rsidP="005C3C7F">
      <w:pPr>
        <w:jc w:val="both"/>
        <w:rPr>
          <w:rFonts w:ascii="Trebuchet MS" w:hAnsi="Trebuchet MS" w:cs="Tahoma"/>
          <w:sz w:val="22"/>
        </w:rPr>
      </w:pPr>
    </w:p>
    <w:p w:rsidR="005C3C7F" w:rsidRPr="00757684" w:rsidRDefault="005C3C7F" w:rsidP="005C3C7F">
      <w:pPr>
        <w:rPr>
          <w:rFonts w:ascii="Trebuchet MS" w:hAnsi="Trebuchet MS"/>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3.3</w:t>
      </w:r>
      <w:r w:rsidRPr="00757684">
        <w:rPr>
          <w:rFonts w:ascii="Trebuchet MS" w:hAnsi="Trebuchet MS" w:cs="Tahoma"/>
          <w:sz w:val="24"/>
        </w:rPr>
        <w:tab/>
      </w:r>
      <w:r w:rsidRPr="00757684">
        <w:rPr>
          <w:rFonts w:ascii="Trebuchet MS" w:hAnsi="Trebuchet MS" w:cs="Tahoma"/>
          <w:sz w:val="24"/>
          <w:u w:val="single"/>
        </w:rPr>
        <w:t>Control o</w:t>
      </w:r>
      <w:bookmarkStart w:id="13" w:name="H14"/>
      <w:bookmarkEnd w:id="13"/>
      <w:r w:rsidRPr="00757684">
        <w:rPr>
          <w:rFonts w:ascii="Trebuchet MS" w:hAnsi="Trebuchet MS" w:cs="Tahoma"/>
          <w:sz w:val="24"/>
          <w:u w:val="single"/>
        </w:rPr>
        <w:t>f Substances Hazardous to Health Regulations 20</w:t>
      </w:r>
      <w:r w:rsidR="00E65AE7" w:rsidRPr="00757684">
        <w:rPr>
          <w:rFonts w:ascii="Trebuchet MS" w:hAnsi="Trebuchet MS" w:cs="Tahoma"/>
          <w:sz w:val="24"/>
          <w:u w:val="single"/>
        </w:rPr>
        <w:t>17</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3.3.1</w:t>
      </w:r>
      <w:r w:rsidR="00E65AE7" w:rsidRPr="00757684">
        <w:rPr>
          <w:rFonts w:ascii="Trebuchet MS" w:hAnsi="Trebuchet MS" w:cs="Tahoma"/>
          <w:b w:val="0"/>
          <w:sz w:val="22"/>
          <w:u w:val="single"/>
        </w:rPr>
        <w:t xml:space="preserve"> </w:t>
      </w:r>
      <w:r w:rsidRPr="00757684">
        <w:rPr>
          <w:rFonts w:ascii="Trebuchet MS" w:hAnsi="Trebuchet MS" w:cs="Tahoma"/>
          <w:b w:val="0"/>
          <w:sz w:val="22"/>
          <w:u w:val="single"/>
        </w:rPr>
        <w:t>General Information</w:t>
      </w:r>
    </w:p>
    <w:p w:rsidR="005C3C7F" w:rsidRPr="00757684" w:rsidRDefault="005C3C7F" w:rsidP="005C3C7F">
      <w:pPr>
        <w:jc w:val="both"/>
        <w:rPr>
          <w:rFonts w:ascii="Trebuchet MS" w:hAnsi="Trebuchet MS" w:cs="Tahoma"/>
          <w:sz w:val="22"/>
        </w:rPr>
      </w:pPr>
    </w:p>
    <w:p w:rsidR="005C3C7F" w:rsidRPr="00757684" w:rsidRDefault="00CE56F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FE28FB" w:rsidRPr="00757684">
        <w:rPr>
          <w:rFonts w:ascii="Trebuchet MS" w:hAnsi="Trebuchet MS" w:cs="Tahoma"/>
          <w:sz w:val="22"/>
        </w:rPr>
        <w:t xml:space="preserve"> </w:t>
      </w:r>
      <w:r w:rsidR="005C3C7F" w:rsidRPr="00757684">
        <w:rPr>
          <w:rFonts w:ascii="Trebuchet MS" w:hAnsi="Trebuchet MS" w:cs="Tahoma"/>
          <w:sz w:val="22"/>
        </w:rPr>
        <w:t>conform, as far as is reasonably practicable, to C.O.S.H.H. 20</w:t>
      </w:r>
      <w:r w:rsidR="00E65AE7" w:rsidRPr="00757684">
        <w:rPr>
          <w:rFonts w:ascii="Trebuchet MS" w:hAnsi="Trebuchet MS" w:cs="Tahoma"/>
          <w:sz w:val="22"/>
        </w:rPr>
        <w:t>17</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3.3.2</w:t>
      </w:r>
      <w:r w:rsidRPr="00757684">
        <w:rPr>
          <w:rFonts w:ascii="Trebuchet MS" w:hAnsi="Trebuchet MS" w:cs="Tahoma"/>
          <w:b w:val="0"/>
          <w:sz w:val="22"/>
          <w:u w:val="single"/>
        </w:rPr>
        <w:tab/>
        <w:t>Recording of Information</w:t>
      </w:r>
    </w:p>
    <w:p w:rsidR="005C3C7F" w:rsidRPr="00757684" w:rsidRDefault="005C3C7F" w:rsidP="005C3C7F">
      <w:pPr>
        <w:jc w:val="both"/>
        <w:rPr>
          <w:rFonts w:ascii="Trebuchet MS" w:hAnsi="Trebuchet MS" w:cs="Tahoma"/>
          <w:sz w:val="22"/>
        </w:rPr>
      </w:pPr>
    </w:p>
    <w:p w:rsidR="005C3C7F" w:rsidRPr="00757684" w:rsidRDefault="00CE56F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FE28FB" w:rsidRPr="00757684">
        <w:rPr>
          <w:rFonts w:ascii="Trebuchet MS" w:hAnsi="Trebuchet MS" w:cs="Tahoma"/>
          <w:sz w:val="22"/>
        </w:rPr>
        <w:t xml:space="preserve"> </w:t>
      </w:r>
      <w:r w:rsidR="005C3C7F" w:rsidRPr="00757684">
        <w:rPr>
          <w:rFonts w:ascii="Trebuchet MS" w:hAnsi="Trebuchet MS" w:cs="Tahoma"/>
          <w:sz w:val="22"/>
        </w:rPr>
        <w:t>has COSHH assessments that are issued used during induction sessions into the company</w:t>
      </w:r>
      <w:r w:rsidR="00E65AE7" w:rsidRPr="00757684">
        <w:rPr>
          <w:rFonts w:ascii="Trebuchet MS" w:hAnsi="Trebuchet MS" w:cs="Tahoma"/>
          <w:sz w:val="22"/>
        </w:rPr>
        <w:t xml:space="preserve"> to relevant staff and volunteers</w:t>
      </w:r>
    </w:p>
    <w:p w:rsidR="005C3C7F" w:rsidRPr="00757684" w:rsidRDefault="005C3C7F" w:rsidP="005C3C7F">
      <w:pPr>
        <w:jc w:val="both"/>
        <w:rPr>
          <w:rFonts w:ascii="Trebuchet MS" w:hAnsi="Trebuchet MS" w:cs="Tahoma"/>
          <w:sz w:val="22"/>
        </w:rPr>
      </w:pPr>
    </w:p>
    <w:p w:rsidR="00884D56" w:rsidRPr="00757684" w:rsidRDefault="00506010" w:rsidP="005C3C7F">
      <w:pPr>
        <w:jc w:val="both"/>
        <w:rPr>
          <w:rFonts w:ascii="Trebuchet MS" w:hAnsi="Trebuchet MS" w:cs="Tahoma"/>
          <w:sz w:val="22"/>
        </w:rPr>
      </w:pPr>
      <w:r w:rsidRPr="00757684">
        <w:rPr>
          <w:rFonts w:ascii="Trebuchet MS" w:hAnsi="Trebuchet MS" w:cs="Tahoma"/>
          <w:sz w:val="22"/>
        </w:rPr>
        <w:t>The company</w:t>
      </w:r>
      <w:r w:rsidR="00884D56" w:rsidRPr="00757684">
        <w:rPr>
          <w:rFonts w:ascii="Trebuchet MS" w:hAnsi="Trebuchet MS" w:cs="Tahoma"/>
          <w:sz w:val="22"/>
        </w:rPr>
        <w:t xml:space="preserve"> </w:t>
      </w:r>
      <w:r w:rsidR="00E17983" w:rsidRPr="00757684">
        <w:rPr>
          <w:rFonts w:ascii="Trebuchet MS" w:hAnsi="Trebuchet MS" w:cs="Tahoma"/>
          <w:sz w:val="22"/>
        </w:rPr>
        <w:t xml:space="preserve">has created a dedicated suppliers list for products to be used in each centre – these products are in line with requirements </w:t>
      </w:r>
      <w:r w:rsidR="009C3A89" w:rsidRPr="00757684">
        <w:rPr>
          <w:rFonts w:ascii="Trebuchet MS" w:hAnsi="Trebuchet MS" w:cs="Tahoma"/>
          <w:sz w:val="22"/>
        </w:rPr>
        <w:t>within</w:t>
      </w:r>
      <w:r w:rsidR="00E17983" w:rsidRPr="00757684">
        <w:rPr>
          <w:rFonts w:ascii="Trebuchet MS" w:hAnsi="Trebuchet MS" w:cs="Tahoma"/>
          <w:sz w:val="22"/>
        </w:rPr>
        <w:t xml:space="preserve"> the food industry – each of these</w:t>
      </w:r>
      <w:r w:rsidR="009C3A89" w:rsidRPr="00757684">
        <w:rPr>
          <w:rFonts w:ascii="Trebuchet MS" w:hAnsi="Trebuchet MS" w:cs="Tahoma"/>
          <w:sz w:val="22"/>
        </w:rPr>
        <w:t xml:space="preserve"> </w:t>
      </w:r>
      <w:r w:rsidR="00E17983" w:rsidRPr="00757684">
        <w:rPr>
          <w:rFonts w:ascii="Trebuchet MS" w:hAnsi="Trebuchet MS" w:cs="Tahoma"/>
          <w:sz w:val="22"/>
        </w:rPr>
        <w:t xml:space="preserve">products have been assessed </w:t>
      </w:r>
      <w:r w:rsidR="009C3A89" w:rsidRPr="00757684">
        <w:rPr>
          <w:rFonts w:ascii="Trebuchet MS" w:hAnsi="Trebuchet MS" w:cs="Tahoma"/>
          <w:sz w:val="22"/>
        </w:rPr>
        <w:t>and both the assessments and data sheets are ava</w:t>
      </w:r>
      <w:r w:rsidR="00330E0E" w:rsidRPr="00757684">
        <w:rPr>
          <w:rFonts w:ascii="Trebuchet MS" w:hAnsi="Trebuchet MS" w:cs="Tahoma"/>
          <w:sz w:val="22"/>
        </w:rPr>
        <w:t>ilable on site.</w:t>
      </w:r>
    </w:p>
    <w:p w:rsidR="00330E0E" w:rsidRPr="00757684" w:rsidRDefault="00330E0E" w:rsidP="005C3C7F">
      <w:pPr>
        <w:jc w:val="both"/>
        <w:rPr>
          <w:rFonts w:ascii="Trebuchet MS" w:hAnsi="Trebuchet MS" w:cs="Tahoma"/>
          <w:sz w:val="22"/>
        </w:rPr>
      </w:pPr>
    </w:p>
    <w:p w:rsidR="00330E0E" w:rsidRPr="00757684" w:rsidRDefault="00330E0E" w:rsidP="005C3C7F">
      <w:pPr>
        <w:jc w:val="both"/>
        <w:rPr>
          <w:rFonts w:ascii="Trebuchet MS" w:hAnsi="Trebuchet MS" w:cs="Tahoma"/>
          <w:sz w:val="22"/>
        </w:rPr>
      </w:pPr>
      <w:r w:rsidRPr="00757684">
        <w:rPr>
          <w:rFonts w:ascii="Trebuchet MS" w:hAnsi="Trebuchet MS" w:cs="Tahoma"/>
          <w:sz w:val="22"/>
        </w:rPr>
        <w:t xml:space="preserve">No other product </w:t>
      </w:r>
      <w:r w:rsidR="003C37F0" w:rsidRPr="00757684">
        <w:rPr>
          <w:rFonts w:ascii="Trebuchet MS" w:hAnsi="Trebuchet MS" w:cs="Tahoma"/>
          <w:sz w:val="22"/>
        </w:rPr>
        <w:t>should be used or stored on site.</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Each assessment can be updated at </w:t>
      </w:r>
      <w:r w:rsidR="00E65AE7" w:rsidRPr="00757684">
        <w:rPr>
          <w:rFonts w:ascii="Trebuchet MS" w:hAnsi="Trebuchet MS" w:cs="Tahoma"/>
          <w:sz w:val="22"/>
        </w:rPr>
        <w:t>any time</w:t>
      </w:r>
      <w:r w:rsidRPr="00757684">
        <w:rPr>
          <w:rFonts w:ascii="Trebuchet MS" w:hAnsi="Trebuchet MS" w:cs="Tahoma"/>
          <w:sz w:val="22"/>
        </w:rPr>
        <w:t>, however always annually.</w:t>
      </w:r>
    </w:p>
    <w:p w:rsidR="005C3C7F" w:rsidRPr="00757684" w:rsidRDefault="005C3C7F" w:rsidP="005C3C7F">
      <w:pPr>
        <w:jc w:val="both"/>
        <w:rPr>
          <w:rFonts w:ascii="Trebuchet MS" w:hAnsi="Trebuchet MS" w:cs="Tahoma"/>
          <w:sz w:val="22"/>
        </w:rPr>
      </w:pPr>
    </w:p>
    <w:p w:rsidR="007F468E" w:rsidRPr="00757684" w:rsidRDefault="007F468E" w:rsidP="005C3C7F">
      <w:pPr>
        <w:jc w:val="both"/>
        <w:rPr>
          <w:rFonts w:ascii="Trebuchet MS" w:hAnsi="Trebuchet MS" w:cs="Tahoma"/>
          <w:b/>
          <w:bCs/>
          <w:sz w:val="22"/>
          <w:u w:val="single"/>
        </w:rPr>
      </w:pPr>
    </w:p>
    <w:p w:rsidR="005C3C7F" w:rsidRPr="00757684" w:rsidRDefault="005C3C7F" w:rsidP="005C3C7F">
      <w:pPr>
        <w:jc w:val="both"/>
        <w:rPr>
          <w:rFonts w:ascii="Trebuchet MS" w:hAnsi="Trebuchet MS" w:cs="Tahoma"/>
          <w:b/>
          <w:bCs/>
          <w:u w:val="single"/>
        </w:rPr>
      </w:pPr>
      <w:r w:rsidRPr="00757684">
        <w:rPr>
          <w:rFonts w:ascii="Trebuchet MS" w:hAnsi="Trebuchet MS" w:cs="Tahoma"/>
          <w:b/>
          <w:bCs/>
          <w:u w:val="single"/>
        </w:rPr>
        <w:t>3.4</w:t>
      </w:r>
      <w:r w:rsidRPr="00757684">
        <w:rPr>
          <w:rFonts w:ascii="Trebuchet MS" w:hAnsi="Trebuchet MS" w:cs="Tahoma"/>
          <w:b/>
          <w:bCs/>
        </w:rPr>
        <w:tab/>
      </w:r>
      <w:r w:rsidRPr="00757684">
        <w:rPr>
          <w:rFonts w:ascii="Trebuchet MS" w:hAnsi="Trebuchet MS" w:cs="Tahoma"/>
          <w:b/>
          <w:bCs/>
          <w:u w:val="single"/>
        </w:rPr>
        <w:t>Electrical</w:t>
      </w:r>
      <w:bookmarkStart w:id="14" w:name="H15"/>
      <w:bookmarkEnd w:id="14"/>
      <w:r w:rsidRPr="00757684">
        <w:rPr>
          <w:rFonts w:ascii="Trebuchet MS" w:hAnsi="Trebuchet MS" w:cs="Tahoma"/>
          <w:b/>
          <w:bCs/>
          <w:u w:val="single"/>
        </w:rPr>
        <w:t xml:space="preserve"> Safety</w:t>
      </w:r>
    </w:p>
    <w:p w:rsidR="005C3C7F" w:rsidRPr="00757684" w:rsidRDefault="005C3C7F" w:rsidP="005C3C7F">
      <w:pPr>
        <w:jc w:val="both"/>
        <w:rPr>
          <w:rFonts w:ascii="Trebuchet MS" w:hAnsi="Trebuchet MS" w:cs="Tahoma"/>
          <w:b/>
          <w:bCs/>
          <w:sz w:val="22"/>
          <w:u w:val="single"/>
        </w:rPr>
      </w:pPr>
    </w:p>
    <w:p w:rsidR="005C3C7F" w:rsidRPr="00757684" w:rsidRDefault="005C3C7F" w:rsidP="005C3C7F">
      <w:pPr>
        <w:jc w:val="both"/>
        <w:rPr>
          <w:rFonts w:ascii="Trebuchet MS" w:hAnsi="Trebuchet MS" w:cs="Tahoma"/>
          <w:bCs/>
          <w:sz w:val="22"/>
          <w:u w:val="single"/>
        </w:rPr>
      </w:pPr>
      <w:r w:rsidRPr="00757684">
        <w:rPr>
          <w:rFonts w:ascii="Trebuchet MS" w:hAnsi="Trebuchet MS" w:cs="Tahoma"/>
          <w:bCs/>
          <w:sz w:val="22"/>
          <w:u w:val="single"/>
        </w:rPr>
        <w:t>3.4.1</w:t>
      </w:r>
      <w:r w:rsidR="00806A2D" w:rsidRPr="00757684">
        <w:rPr>
          <w:rFonts w:ascii="Trebuchet MS" w:hAnsi="Trebuchet MS" w:cs="Tahoma"/>
          <w:bCs/>
          <w:sz w:val="22"/>
          <w:u w:val="single"/>
        </w:rPr>
        <w:t xml:space="preserve"> </w:t>
      </w:r>
      <w:r w:rsidRPr="00757684">
        <w:rPr>
          <w:rFonts w:ascii="Trebuchet MS" w:hAnsi="Trebuchet MS" w:cs="Tahoma"/>
          <w:bCs/>
          <w:sz w:val="22"/>
          <w:u w:val="single"/>
        </w:rPr>
        <w:t xml:space="preserve">Electricity at Work </w:t>
      </w:r>
      <w:r w:rsidR="00806A2D" w:rsidRPr="00757684">
        <w:rPr>
          <w:rFonts w:ascii="Trebuchet MS" w:hAnsi="Trebuchet MS" w:cs="Tahoma"/>
          <w:bCs/>
          <w:sz w:val="22"/>
          <w:u w:val="single"/>
        </w:rPr>
        <w:t>Regulations</w:t>
      </w:r>
      <w:r w:rsidRPr="00757684">
        <w:rPr>
          <w:rFonts w:ascii="Trebuchet MS" w:hAnsi="Trebuchet MS" w:cs="Tahoma"/>
          <w:bCs/>
          <w:sz w:val="22"/>
          <w:u w:val="single"/>
        </w:rPr>
        <w:t xml:space="preserve"> 1989</w:t>
      </w:r>
    </w:p>
    <w:p w:rsidR="005C3C7F" w:rsidRPr="00757684" w:rsidRDefault="005C3C7F" w:rsidP="005C3C7F">
      <w:pPr>
        <w:jc w:val="both"/>
        <w:rPr>
          <w:rFonts w:ascii="Trebuchet MS" w:hAnsi="Trebuchet MS" w:cs="Tahoma"/>
          <w:sz w:val="22"/>
          <w:u w:val="single"/>
        </w:rPr>
      </w:pPr>
    </w:p>
    <w:p w:rsidR="005C3C7F" w:rsidRPr="00757684" w:rsidRDefault="005C3C7F" w:rsidP="005C3C7F">
      <w:pPr>
        <w:pStyle w:val="Heading8"/>
        <w:rPr>
          <w:rFonts w:ascii="Trebuchet MS" w:hAnsi="Trebuchet MS" w:cs="Tahoma"/>
          <w:sz w:val="22"/>
        </w:rPr>
      </w:pPr>
      <w:r w:rsidRPr="00757684">
        <w:rPr>
          <w:rFonts w:ascii="Trebuchet MS" w:hAnsi="Trebuchet MS" w:cs="Tahoma"/>
          <w:bCs/>
          <w:sz w:val="22"/>
        </w:rPr>
        <w:t>3.4.1.1</w:t>
      </w:r>
      <w:r w:rsidR="00806A2D" w:rsidRPr="00757684">
        <w:rPr>
          <w:rFonts w:ascii="Trebuchet MS" w:hAnsi="Trebuchet MS" w:cs="Tahoma"/>
          <w:bCs/>
          <w:sz w:val="22"/>
        </w:rPr>
        <w:t xml:space="preserve"> </w:t>
      </w:r>
      <w:r w:rsidRPr="00757684">
        <w:rPr>
          <w:rFonts w:ascii="Trebuchet MS" w:hAnsi="Trebuchet MS" w:cs="Tahoma"/>
          <w:bCs/>
          <w:sz w:val="22"/>
        </w:rPr>
        <w:t>Periodical Inspection and Testing of Electrical Mains Wiring</w:t>
      </w:r>
    </w:p>
    <w:p w:rsidR="005C3C7F" w:rsidRPr="00757684" w:rsidRDefault="005C3C7F" w:rsidP="005C3C7F">
      <w:pPr>
        <w:jc w:val="both"/>
        <w:rPr>
          <w:rFonts w:ascii="Trebuchet MS" w:hAnsi="Trebuchet MS" w:cs="Tahoma"/>
          <w:sz w:val="22"/>
        </w:rPr>
      </w:pPr>
    </w:p>
    <w:p w:rsidR="005C3C7F" w:rsidRPr="00757684" w:rsidRDefault="005C3C7F" w:rsidP="005C3C7F">
      <w:pPr>
        <w:pStyle w:val="BodyTextIndent"/>
        <w:ind w:left="0"/>
        <w:rPr>
          <w:rFonts w:ascii="Trebuchet MS" w:hAnsi="Trebuchet MS" w:cs="Tahoma"/>
          <w:sz w:val="22"/>
        </w:rPr>
      </w:pPr>
      <w:r w:rsidRPr="00757684">
        <w:rPr>
          <w:rFonts w:ascii="Trebuchet MS" w:hAnsi="Trebuchet MS" w:cs="Tahoma"/>
          <w:sz w:val="22"/>
        </w:rPr>
        <w:t xml:space="preserve">This form of electrical testing and inspection takes place </w:t>
      </w:r>
      <w:r w:rsidR="00C64F38" w:rsidRPr="00757684">
        <w:rPr>
          <w:rFonts w:ascii="Trebuchet MS" w:hAnsi="Trebuchet MS" w:cs="Tahoma"/>
          <w:sz w:val="22"/>
        </w:rPr>
        <w:t xml:space="preserve">periodically depending on </w:t>
      </w:r>
      <w:r w:rsidR="00196845" w:rsidRPr="00757684">
        <w:rPr>
          <w:rFonts w:ascii="Trebuchet MS" w:hAnsi="Trebuchet MS" w:cs="Tahoma"/>
          <w:sz w:val="22"/>
        </w:rPr>
        <w:t xml:space="preserve">the type of premises and work activities </w:t>
      </w:r>
      <w:r w:rsidR="006007BE" w:rsidRPr="00757684">
        <w:rPr>
          <w:rFonts w:ascii="Trebuchet MS" w:hAnsi="Trebuchet MS" w:cs="Tahoma"/>
          <w:sz w:val="22"/>
        </w:rPr>
        <w:t xml:space="preserve">within the </w:t>
      </w:r>
      <w:r w:rsidR="00C64F38" w:rsidRPr="00757684">
        <w:rPr>
          <w:rFonts w:ascii="Trebuchet MS" w:hAnsi="Trebuchet MS" w:cs="Tahoma"/>
          <w:sz w:val="22"/>
        </w:rPr>
        <w:t>premises</w:t>
      </w:r>
      <w:r w:rsidR="00521C8B" w:rsidRPr="00757684">
        <w:rPr>
          <w:rFonts w:ascii="Trebuchet MS" w:hAnsi="Trebuchet MS" w:cs="Tahoma"/>
          <w:sz w:val="22"/>
        </w:rPr>
        <w:t>.</w:t>
      </w:r>
    </w:p>
    <w:p w:rsidR="005C3C7F" w:rsidRPr="00757684" w:rsidRDefault="005C3C7F" w:rsidP="005C3C7F">
      <w:pPr>
        <w:jc w:val="both"/>
        <w:rPr>
          <w:rFonts w:ascii="Trebuchet MS" w:hAnsi="Trebuchet MS" w:cs="Tahoma"/>
          <w:sz w:val="22"/>
        </w:rPr>
      </w:pPr>
    </w:p>
    <w:p w:rsidR="005C3C7F" w:rsidRPr="00757684" w:rsidRDefault="005C3C7F" w:rsidP="005C3C7F">
      <w:pPr>
        <w:pStyle w:val="BodyTextIndent"/>
        <w:ind w:left="0"/>
        <w:rPr>
          <w:rFonts w:ascii="Trebuchet MS" w:hAnsi="Trebuchet MS" w:cs="Tahoma"/>
          <w:sz w:val="22"/>
        </w:rPr>
      </w:pPr>
      <w:r w:rsidRPr="00757684">
        <w:rPr>
          <w:rFonts w:ascii="Trebuchet MS" w:hAnsi="Trebuchet MS" w:cs="Tahoma"/>
          <w:sz w:val="22"/>
        </w:rPr>
        <w:t>The t</w:t>
      </w:r>
      <w:r w:rsidR="00E85142" w:rsidRPr="00757684">
        <w:rPr>
          <w:rFonts w:ascii="Trebuchet MS" w:hAnsi="Trebuchet MS" w:cs="Tahoma"/>
          <w:sz w:val="22"/>
        </w:rPr>
        <w:t>esting is undertaken to BS7671:</w:t>
      </w:r>
      <w:r w:rsidRPr="00757684">
        <w:rPr>
          <w:rFonts w:ascii="Trebuchet MS" w:hAnsi="Trebuchet MS" w:cs="Tahoma"/>
          <w:sz w:val="22"/>
        </w:rPr>
        <w:t>200</w:t>
      </w:r>
      <w:r w:rsidR="00FE28FB" w:rsidRPr="00757684">
        <w:rPr>
          <w:rFonts w:ascii="Trebuchet MS" w:hAnsi="Trebuchet MS" w:cs="Tahoma"/>
          <w:sz w:val="22"/>
        </w:rPr>
        <w:t>8</w:t>
      </w:r>
      <w:r w:rsidR="005571F7" w:rsidRPr="00757684">
        <w:rPr>
          <w:rFonts w:ascii="Trebuchet MS" w:hAnsi="Trebuchet MS" w:cs="Tahoma"/>
          <w:sz w:val="22"/>
        </w:rPr>
        <w:t xml:space="preserve"> (as amended)</w:t>
      </w:r>
      <w:r w:rsidRPr="00757684">
        <w:rPr>
          <w:rFonts w:ascii="Trebuchet MS" w:hAnsi="Trebuchet MS" w:cs="Tahoma"/>
          <w:sz w:val="22"/>
        </w:rPr>
        <w:t xml:space="preserve"> and snags are reported </w:t>
      </w:r>
      <w:r w:rsidR="00E85142" w:rsidRPr="00757684">
        <w:rPr>
          <w:rFonts w:ascii="Trebuchet MS" w:hAnsi="Trebuchet MS" w:cs="Tahoma"/>
          <w:sz w:val="22"/>
        </w:rPr>
        <w:t>to management for rect</w:t>
      </w:r>
      <w:r w:rsidR="00FE28FB" w:rsidRPr="00757684">
        <w:rPr>
          <w:rFonts w:ascii="Trebuchet MS" w:hAnsi="Trebuchet MS" w:cs="Tahoma"/>
          <w:sz w:val="22"/>
        </w:rPr>
        <w:t>ification</w:t>
      </w:r>
      <w:r w:rsidR="00521C8B" w:rsidRPr="00757684">
        <w:rPr>
          <w:rFonts w:ascii="Trebuchet MS" w:hAnsi="Trebuchet MS" w:cs="Tahoma"/>
          <w:sz w:val="22"/>
        </w:rPr>
        <w:t xml:space="preserve"> via an Electrical Conditioning Report</w:t>
      </w:r>
    </w:p>
    <w:p w:rsidR="005C3C7F" w:rsidRPr="00757684" w:rsidRDefault="005C3C7F" w:rsidP="005C3C7F">
      <w:pPr>
        <w:pStyle w:val="BodyTextIndent"/>
        <w:rPr>
          <w:rFonts w:ascii="Trebuchet MS" w:hAnsi="Trebuchet MS" w:cs="Tahoma"/>
          <w:sz w:val="22"/>
        </w:rPr>
      </w:pPr>
    </w:p>
    <w:p w:rsidR="005C3C7F" w:rsidRPr="00757684" w:rsidRDefault="005C3C7F" w:rsidP="005C3C7F">
      <w:pPr>
        <w:pStyle w:val="BodyTextIndent"/>
        <w:ind w:left="0"/>
        <w:rPr>
          <w:rFonts w:ascii="Trebuchet MS" w:hAnsi="Trebuchet MS" w:cs="Tahoma"/>
          <w:sz w:val="22"/>
        </w:rPr>
      </w:pPr>
      <w:r w:rsidRPr="00757684">
        <w:rPr>
          <w:rFonts w:ascii="Trebuchet MS" w:hAnsi="Trebuchet MS" w:cs="Tahoma"/>
          <w:sz w:val="22"/>
        </w:rPr>
        <w:t>Snags are then rectified and on completion a Minor Works Certificate is issued as proof that all snags have been rectified.</w:t>
      </w:r>
    </w:p>
    <w:p w:rsidR="005C3C7F" w:rsidRPr="00757684" w:rsidRDefault="005C3C7F" w:rsidP="005C3C7F">
      <w:pPr>
        <w:pStyle w:val="BodyTextIndent"/>
        <w:rPr>
          <w:rFonts w:ascii="Trebuchet MS" w:hAnsi="Trebuchet MS" w:cs="Tahoma"/>
          <w:sz w:val="22"/>
        </w:rPr>
      </w:pPr>
    </w:p>
    <w:p w:rsidR="005C3C7F" w:rsidRPr="00757684" w:rsidRDefault="005C3C7F" w:rsidP="005C3C7F">
      <w:pPr>
        <w:pStyle w:val="BodyTextIndent"/>
        <w:ind w:left="0"/>
        <w:rPr>
          <w:rFonts w:ascii="Trebuchet MS" w:hAnsi="Trebuchet MS" w:cs="Tahoma"/>
          <w:sz w:val="22"/>
        </w:rPr>
      </w:pPr>
      <w:r w:rsidRPr="00757684">
        <w:rPr>
          <w:rFonts w:ascii="Trebuchet MS" w:hAnsi="Trebuchet MS" w:cs="Tahoma"/>
          <w:sz w:val="22"/>
        </w:rPr>
        <w:t>The responsibility for this testing will differ depending on the owner of the property, in line with 1</w:t>
      </w:r>
      <w:r w:rsidR="00B6538F" w:rsidRPr="00757684">
        <w:rPr>
          <w:rFonts w:ascii="Trebuchet MS" w:hAnsi="Trebuchet MS" w:cs="Tahoma"/>
          <w:sz w:val="22"/>
        </w:rPr>
        <w:t>8</w:t>
      </w:r>
      <w:r w:rsidRPr="00757684">
        <w:rPr>
          <w:rFonts w:ascii="Trebuchet MS" w:hAnsi="Trebuchet MS" w:cs="Tahoma"/>
          <w:sz w:val="22"/>
          <w:vertAlign w:val="superscript"/>
        </w:rPr>
        <w:t>th</w:t>
      </w:r>
      <w:r w:rsidRPr="00757684">
        <w:rPr>
          <w:rFonts w:ascii="Trebuchet MS" w:hAnsi="Trebuchet MS" w:cs="Tahoma"/>
          <w:sz w:val="22"/>
        </w:rPr>
        <w:t xml:space="preserve"> IEE Inspection &amp; Testing Wi</w:t>
      </w:r>
      <w:r w:rsidR="007F468E" w:rsidRPr="00757684">
        <w:rPr>
          <w:rFonts w:ascii="Trebuchet MS" w:hAnsi="Trebuchet MS" w:cs="Tahoma"/>
          <w:sz w:val="22"/>
        </w:rPr>
        <w:t>ring Regulations</w:t>
      </w:r>
      <w:r w:rsidR="00C64F38" w:rsidRPr="00757684">
        <w:rPr>
          <w:rFonts w:ascii="Trebuchet MS" w:hAnsi="Trebuchet MS" w:cs="Tahoma"/>
          <w:sz w:val="22"/>
        </w:rPr>
        <w:t xml:space="preserve"> (as amended)</w:t>
      </w:r>
      <w:r w:rsidR="007F468E" w:rsidRPr="00757684">
        <w:rPr>
          <w:rFonts w:ascii="Trebuchet MS" w:hAnsi="Trebuchet MS" w:cs="Tahoma"/>
          <w:sz w:val="22"/>
        </w:rPr>
        <w:t>.</w:t>
      </w:r>
    </w:p>
    <w:p w:rsidR="008965ED" w:rsidRPr="00757684" w:rsidRDefault="008965ED" w:rsidP="005C3C7F">
      <w:pPr>
        <w:pStyle w:val="BodyTextIndent"/>
        <w:ind w:left="0"/>
        <w:rPr>
          <w:rFonts w:ascii="Trebuchet MS" w:hAnsi="Trebuchet MS" w:cs="Tahoma"/>
          <w:sz w:val="22"/>
        </w:rPr>
      </w:pPr>
    </w:p>
    <w:p w:rsidR="0017266A" w:rsidRPr="00757684" w:rsidRDefault="0017266A" w:rsidP="005C3C7F">
      <w:pPr>
        <w:jc w:val="both"/>
        <w:rPr>
          <w:rFonts w:ascii="Trebuchet MS" w:hAnsi="Trebuchet MS" w:cs="Tahoma"/>
          <w:bCs/>
          <w:sz w:val="22"/>
          <w:u w:val="single"/>
        </w:rPr>
      </w:pPr>
    </w:p>
    <w:p w:rsidR="0017266A" w:rsidRPr="00757684" w:rsidRDefault="0017266A" w:rsidP="005C3C7F">
      <w:pPr>
        <w:jc w:val="both"/>
        <w:rPr>
          <w:rFonts w:ascii="Trebuchet MS" w:hAnsi="Trebuchet MS" w:cs="Tahoma"/>
          <w:bCs/>
          <w:sz w:val="22"/>
          <w:u w:val="single"/>
        </w:rPr>
      </w:pPr>
    </w:p>
    <w:p w:rsidR="0017266A" w:rsidRPr="00757684" w:rsidRDefault="0017266A" w:rsidP="005C3C7F">
      <w:pPr>
        <w:jc w:val="both"/>
        <w:rPr>
          <w:rFonts w:ascii="Trebuchet MS" w:hAnsi="Trebuchet MS" w:cs="Tahoma"/>
          <w:bCs/>
          <w:sz w:val="22"/>
          <w:u w:val="single"/>
        </w:rPr>
      </w:pPr>
    </w:p>
    <w:p w:rsidR="0017266A" w:rsidRPr="00757684" w:rsidRDefault="0017266A" w:rsidP="005C3C7F">
      <w:pPr>
        <w:jc w:val="both"/>
        <w:rPr>
          <w:rFonts w:ascii="Trebuchet MS" w:hAnsi="Trebuchet MS" w:cs="Tahoma"/>
          <w:bCs/>
          <w:sz w:val="22"/>
          <w:u w:val="single"/>
        </w:rPr>
      </w:pPr>
    </w:p>
    <w:p w:rsidR="0017266A" w:rsidRPr="00757684" w:rsidRDefault="0017266A" w:rsidP="005C3C7F">
      <w:pPr>
        <w:jc w:val="both"/>
        <w:rPr>
          <w:rFonts w:ascii="Trebuchet MS" w:hAnsi="Trebuchet MS" w:cs="Tahoma"/>
          <w:bCs/>
          <w:sz w:val="22"/>
          <w:u w:val="single"/>
        </w:rPr>
      </w:pPr>
    </w:p>
    <w:p w:rsidR="005C3C7F" w:rsidRPr="00757684" w:rsidRDefault="005C3C7F" w:rsidP="005C3C7F">
      <w:pPr>
        <w:jc w:val="both"/>
        <w:rPr>
          <w:rFonts w:ascii="Trebuchet MS" w:hAnsi="Trebuchet MS" w:cs="Tahoma"/>
          <w:sz w:val="22"/>
          <w:u w:val="single"/>
        </w:rPr>
      </w:pPr>
      <w:r w:rsidRPr="00757684">
        <w:rPr>
          <w:rFonts w:ascii="Trebuchet MS" w:hAnsi="Trebuchet MS" w:cs="Tahoma"/>
          <w:bCs/>
          <w:sz w:val="22"/>
          <w:u w:val="single"/>
        </w:rPr>
        <w:t>3.4.1.2</w:t>
      </w:r>
      <w:r w:rsidR="00B61224" w:rsidRPr="00757684">
        <w:rPr>
          <w:rFonts w:ascii="Trebuchet MS" w:hAnsi="Trebuchet MS" w:cs="Tahoma"/>
          <w:bCs/>
          <w:sz w:val="22"/>
          <w:u w:val="single"/>
        </w:rPr>
        <w:t xml:space="preserve"> </w:t>
      </w:r>
      <w:r w:rsidRPr="00757684">
        <w:rPr>
          <w:rFonts w:ascii="Trebuchet MS" w:hAnsi="Trebuchet MS" w:cs="Tahoma"/>
          <w:bCs/>
          <w:sz w:val="22"/>
          <w:u w:val="single"/>
        </w:rPr>
        <w:t>Portable Appliance Testing</w:t>
      </w:r>
    </w:p>
    <w:p w:rsidR="005C3C7F" w:rsidRPr="00757684" w:rsidRDefault="005C3C7F" w:rsidP="005C3C7F">
      <w:pPr>
        <w:jc w:val="both"/>
        <w:rPr>
          <w:rFonts w:ascii="Trebuchet MS" w:hAnsi="Trebuchet MS" w:cs="Tahoma"/>
          <w:sz w:val="22"/>
          <w:u w:val="single"/>
        </w:rPr>
      </w:pPr>
    </w:p>
    <w:p w:rsidR="0017266A" w:rsidRPr="00757684" w:rsidRDefault="0017266A" w:rsidP="005C3C7F">
      <w:pPr>
        <w:jc w:val="both"/>
        <w:rPr>
          <w:rFonts w:ascii="Trebuchet MS" w:hAnsi="Trebuchet MS" w:cs="Arial"/>
          <w:color w:val="111111"/>
          <w:sz w:val="22"/>
          <w:szCs w:val="22"/>
        </w:rPr>
      </w:pPr>
      <w:r w:rsidRPr="00757684">
        <w:rPr>
          <w:rFonts w:ascii="Trebuchet MS" w:hAnsi="Trebuchet MS" w:cs="Arial"/>
          <w:color w:val="111111"/>
          <w:sz w:val="22"/>
          <w:szCs w:val="22"/>
        </w:rPr>
        <w:t>The Electricity at Work Regulations 1989 require that any electrical equipment that has the potential to cause injury is maintained in a safe condition. However, the Regulations do not specify what needs to be done, by whom or how frequently (</w:t>
      </w:r>
      <w:r w:rsidR="009A192B" w:rsidRPr="00757684">
        <w:rPr>
          <w:rFonts w:ascii="Trebuchet MS" w:hAnsi="Trebuchet MS" w:cs="Arial"/>
          <w:color w:val="111111"/>
          <w:sz w:val="22"/>
          <w:szCs w:val="22"/>
        </w:rPr>
        <w:t>i.e.</w:t>
      </w:r>
      <w:r w:rsidRPr="00757684">
        <w:rPr>
          <w:rFonts w:ascii="Trebuchet MS" w:hAnsi="Trebuchet MS" w:cs="Arial"/>
          <w:color w:val="111111"/>
          <w:sz w:val="22"/>
          <w:szCs w:val="22"/>
        </w:rPr>
        <w:t xml:space="preserve"> they don't make inspection or testing of electrical appliances a legal requirement, nor do they make it a legal requirement to undertake this annually).</w:t>
      </w:r>
    </w:p>
    <w:p w:rsidR="009A192B" w:rsidRPr="00757684" w:rsidRDefault="009A192B" w:rsidP="005C3C7F">
      <w:pPr>
        <w:jc w:val="both"/>
        <w:rPr>
          <w:rFonts w:ascii="Trebuchet MS" w:hAnsi="Trebuchet MS" w:cs="Tahoma"/>
          <w:sz w:val="22"/>
          <w:szCs w:val="22"/>
          <w:u w:val="single"/>
        </w:rPr>
      </w:pPr>
    </w:p>
    <w:p w:rsidR="009A192B" w:rsidRPr="00757684" w:rsidRDefault="00506010" w:rsidP="005C3C7F">
      <w:pPr>
        <w:jc w:val="both"/>
        <w:rPr>
          <w:rFonts w:ascii="Trebuchet MS" w:hAnsi="Trebuchet MS" w:cs="Tahoma"/>
          <w:sz w:val="22"/>
          <w:szCs w:val="22"/>
        </w:rPr>
      </w:pPr>
      <w:r w:rsidRPr="00757684">
        <w:rPr>
          <w:rFonts w:ascii="Trebuchet MS" w:hAnsi="Trebuchet MS" w:cs="Tahoma"/>
          <w:sz w:val="22"/>
          <w:szCs w:val="22"/>
        </w:rPr>
        <w:t xml:space="preserve">The </w:t>
      </w:r>
      <w:r w:rsidR="00B971EB" w:rsidRPr="00757684">
        <w:rPr>
          <w:rFonts w:ascii="Trebuchet MS" w:hAnsi="Trebuchet MS" w:cs="Tahoma"/>
          <w:sz w:val="22"/>
          <w:szCs w:val="22"/>
        </w:rPr>
        <w:t>company</w:t>
      </w:r>
      <w:r w:rsidR="009A192B" w:rsidRPr="00757684">
        <w:rPr>
          <w:rFonts w:ascii="Trebuchet MS" w:hAnsi="Trebuchet MS" w:cs="Tahoma"/>
          <w:sz w:val="22"/>
          <w:szCs w:val="22"/>
        </w:rPr>
        <w:t xml:space="preserve"> </w:t>
      </w:r>
      <w:r w:rsidR="007B56C4" w:rsidRPr="00757684">
        <w:rPr>
          <w:rFonts w:ascii="Trebuchet MS" w:hAnsi="Trebuchet MS" w:cs="Tahoma"/>
          <w:sz w:val="22"/>
          <w:szCs w:val="22"/>
        </w:rPr>
        <w:t xml:space="preserve">however have developed a </w:t>
      </w:r>
      <w:r w:rsidR="00194F3E" w:rsidRPr="00757684">
        <w:rPr>
          <w:rFonts w:ascii="Trebuchet MS" w:hAnsi="Trebuchet MS" w:cs="Tahoma"/>
          <w:sz w:val="22"/>
          <w:szCs w:val="22"/>
        </w:rPr>
        <w:t xml:space="preserve">procedure and schedule </w:t>
      </w:r>
      <w:r w:rsidR="0042092A" w:rsidRPr="00757684">
        <w:rPr>
          <w:rFonts w:ascii="Trebuchet MS" w:hAnsi="Trebuchet MS" w:cs="Tahoma"/>
          <w:sz w:val="22"/>
          <w:szCs w:val="22"/>
        </w:rPr>
        <w:t>of checks for Class 1 appliances that are</w:t>
      </w:r>
      <w:r w:rsidR="00C76A39" w:rsidRPr="00757684">
        <w:rPr>
          <w:rFonts w:ascii="Trebuchet MS" w:hAnsi="Trebuchet MS" w:cs="Tahoma"/>
          <w:sz w:val="22"/>
          <w:szCs w:val="22"/>
        </w:rPr>
        <w:t xml:space="preserve"> at higher risk within the organisation and a staff procedure and guidance for the safe use and </w:t>
      </w:r>
      <w:r w:rsidR="000F618E" w:rsidRPr="00757684">
        <w:rPr>
          <w:rFonts w:ascii="Trebuchet MS" w:hAnsi="Trebuchet MS" w:cs="Tahoma"/>
          <w:sz w:val="22"/>
          <w:szCs w:val="22"/>
        </w:rPr>
        <w:t>operation of all other appliances.</w:t>
      </w:r>
    </w:p>
    <w:p w:rsidR="009A192B" w:rsidRPr="00757684" w:rsidRDefault="009A192B" w:rsidP="005C3C7F">
      <w:pPr>
        <w:jc w:val="both"/>
        <w:rPr>
          <w:rFonts w:ascii="Trebuchet MS" w:hAnsi="Trebuchet MS" w:cs="Tahoma"/>
          <w:sz w:val="22"/>
          <w:szCs w:val="22"/>
          <w:u w:val="single"/>
        </w:rPr>
      </w:pPr>
    </w:p>
    <w:p w:rsidR="005C3C7F" w:rsidRPr="00757684" w:rsidRDefault="005C3C7F" w:rsidP="005C3C7F">
      <w:pPr>
        <w:pStyle w:val="BodyTextIndent"/>
        <w:ind w:left="0"/>
        <w:rPr>
          <w:rFonts w:ascii="Trebuchet MS" w:hAnsi="Trebuchet MS" w:cs="Tahoma"/>
          <w:sz w:val="22"/>
          <w:szCs w:val="22"/>
        </w:rPr>
      </w:pPr>
      <w:r w:rsidRPr="00757684">
        <w:rPr>
          <w:rFonts w:ascii="Trebuchet MS" w:hAnsi="Trebuchet MS" w:cs="Tahoma"/>
          <w:sz w:val="22"/>
          <w:szCs w:val="22"/>
        </w:rPr>
        <w:t xml:space="preserve">Scheduled inspection and testing of </w:t>
      </w:r>
      <w:r w:rsidR="000F618E" w:rsidRPr="00757684">
        <w:rPr>
          <w:rFonts w:ascii="Trebuchet MS" w:hAnsi="Trebuchet MS" w:cs="Tahoma"/>
          <w:sz w:val="22"/>
          <w:szCs w:val="22"/>
        </w:rPr>
        <w:t xml:space="preserve">Class 1 </w:t>
      </w:r>
      <w:r w:rsidRPr="00757684">
        <w:rPr>
          <w:rFonts w:ascii="Trebuchet MS" w:hAnsi="Trebuchet MS" w:cs="Tahoma"/>
          <w:sz w:val="22"/>
          <w:szCs w:val="22"/>
        </w:rPr>
        <w:t xml:space="preserve">electrical appliances take place </w:t>
      </w:r>
      <w:r w:rsidR="000F618E" w:rsidRPr="00757684">
        <w:rPr>
          <w:rFonts w:ascii="Trebuchet MS" w:hAnsi="Trebuchet MS" w:cs="Tahoma"/>
          <w:sz w:val="22"/>
          <w:szCs w:val="22"/>
        </w:rPr>
        <w:t>periodically</w:t>
      </w:r>
      <w:r w:rsidRPr="00757684">
        <w:rPr>
          <w:rFonts w:ascii="Trebuchet MS" w:hAnsi="Trebuchet MS" w:cs="Tahoma"/>
          <w:sz w:val="22"/>
          <w:szCs w:val="22"/>
        </w:rPr>
        <w:t xml:space="preserve"> and </w:t>
      </w:r>
      <w:r w:rsidR="00FD654A" w:rsidRPr="00757684">
        <w:rPr>
          <w:rFonts w:ascii="Trebuchet MS" w:hAnsi="Trebuchet MS" w:cs="Tahoma"/>
          <w:sz w:val="22"/>
          <w:szCs w:val="22"/>
        </w:rPr>
        <w:t xml:space="preserve">the company </w:t>
      </w:r>
      <w:r w:rsidRPr="00757684">
        <w:rPr>
          <w:rFonts w:ascii="Trebuchet MS" w:hAnsi="Trebuchet MS" w:cs="Tahoma"/>
          <w:sz w:val="22"/>
          <w:szCs w:val="22"/>
        </w:rPr>
        <w:t>holds the results for inspection.</w:t>
      </w:r>
    </w:p>
    <w:p w:rsidR="005C3C7F" w:rsidRPr="00757684" w:rsidRDefault="005C3C7F" w:rsidP="005C3C7F">
      <w:pPr>
        <w:jc w:val="both"/>
        <w:rPr>
          <w:rFonts w:ascii="Trebuchet MS" w:hAnsi="Trebuchet MS" w:cs="Tahoma"/>
          <w:sz w:val="22"/>
        </w:rPr>
      </w:pPr>
    </w:p>
    <w:p w:rsidR="005C3C7F" w:rsidRPr="00757684" w:rsidRDefault="005C3C7F" w:rsidP="005C3C7F">
      <w:pPr>
        <w:pStyle w:val="BodyTextIndent2"/>
        <w:ind w:left="0"/>
        <w:rPr>
          <w:rFonts w:ascii="Trebuchet MS" w:hAnsi="Trebuchet MS" w:cs="Tahoma"/>
        </w:rPr>
      </w:pPr>
      <w:r w:rsidRPr="00757684">
        <w:rPr>
          <w:rFonts w:ascii="Trebuchet MS" w:hAnsi="Trebuchet MS" w:cs="Tahoma"/>
        </w:rPr>
        <w:t xml:space="preserve">It is also recognised by </w:t>
      </w:r>
      <w:r w:rsidR="00FD654A" w:rsidRPr="00757684">
        <w:rPr>
          <w:rFonts w:ascii="Trebuchet MS" w:hAnsi="Trebuchet MS" w:cs="Tahoma"/>
        </w:rPr>
        <w:t>the company</w:t>
      </w:r>
      <w:r w:rsidR="009A560F" w:rsidRPr="00757684">
        <w:rPr>
          <w:rFonts w:ascii="Trebuchet MS" w:hAnsi="Trebuchet MS" w:cs="Tahoma"/>
        </w:rPr>
        <w:t xml:space="preserve"> </w:t>
      </w:r>
      <w:r w:rsidRPr="00757684">
        <w:rPr>
          <w:rFonts w:ascii="Trebuchet MS" w:hAnsi="Trebuchet MS" w:cs="Tahoma"/>
        </w:rPr>
        <w:t>that an RCD where used by employees will not prevent an electric shock but minimise the time someone would be exposed to a live electrical current.</w:t>
      </w:r>
    </w:p>
    <w:p w:rsidR="005C3C7F" w:rsidRPr="00757684" w:rsidRDefault="005C3C7F" w:rsidP="005C3C7F">
      <w:pPr>
        <w:jc w:val="both"/>
        <w:rPr>
          <w:rFonts w:ascii="Trebuchet MS" w:hAnsi="Trebuchet MS" w:cs="Tahoma"/>
          <w:sz w:val="22"/>
        </w:rPr>
      </w:pPr>
    </w:p>
    <w:p w:rsidR="000F618E" w:rsidRPr="00757684" w:rsidRDefault="000F618E" w:rsidP="005C3C7F">
      <w:pPr>
        <w:jc w:val="both"/>
        <w:rPr>
          <w:rFonts w:ascii="Trebuchet MS" w:hAnsi="Trebuchet MS" w:cs="Tahoma"/>
          <w:sz w:val="22"/>
        </w:rPr>
      </w:pPr>
    </w:p>
    <w:p w:rsidR="005C3C7F" w:rsidRPr="00757684" w:rsidRDefault="005C3C7F" w:rsidP="005C3C7F">
      <w:pPr>
        <w:jc w:val="both"/>
        <w:rPr>
          <w:rFonts w:ascii="Trebuchet MS" w:hAnsi="Trebuchet MS" w:cs="Tahoma"/>
          <w:b/>
          <w:bCs/>
          <w:u w:val="single"/>
        </w:rPr>
      </w:pPr>
      <w:r w:rsidRPr="00757684">
        <w:rPr>
          <w:rFonts w:ascii="Trebuchet MS" w:hAnsi="Trebuchet MS" w:cs="Tahoma"/>
          <w:b/>
          <w:bCs/>
          <w:u w:val="single"/>
        </w:rPr>
        <w:t>3.5</w:t>
      </w:r>
      <w:r w:rsidRPr="00757684">
        <w:rPr>
          <w:rFonts w:ascii="Trebuchet MS" w:hAnsi="Trebuchet MS" w:cs="Tahoma"/>
          <w:b/>
          <w:bCs/>
        </w:rPr>
        <w:tab/>
      </w:r>
      <w:r w:rsidRPr="00757684">
        <w:rPr>
          <w:rFonts w:ascii="Trebuchet MS" w:hAnsi="Trebuchet MS" w:cs="Tahoma"/>
          <w:b/>
          <w:bCs/>
          <w:u w:val="single"/>
        </w:rPr>
        <w:t>Gas Safet</w:t>
      </w:r>
      <w:bookmarkStart w:id="15" w:name="H16"/>
      <w:bookmarkEnd w:id="15"/>
      <w:r w:rsidRPr="00757684">
        <w:rPr>
          <w:rFonts w:ascii="Trebuchet MS" w:hAnsi="Trebuchet MS" w:cs="Tahoma"/>
          <w:b/>
          <w:bCs/>
          <w:u w:val="single"/>
        </w:rPr>
        <w:t>y</w:t>
      </w:r>
    </w:p>
    <w:p w:rsidR="005C3C7F" w:rsidRPr="00757684" w:rsidRDefault="005C3C7F" w:rsidP="005C3C7F">
      <w:pPr>
        <w:jc w:val="both"/>
        <w:rPr>
          <w:rFonts w:ascii="Trebuchet MS" w:hAnsi="Trebuchet MS" w:cs="Tahoma"/>
          <w:b/>
          <w:bCs/>
          <w:sz w:val="22"/>
        </w:rPr>
      </w:pPr>
    </w:p>
    <w:p w:rsidR="005C3C7F" w:rsidRPr="00757684" w:rsidRDefault="005C3C7F" w:rsidP="005C3C7F">
      <w:pPr>
        <w:jc w:val="both"/>
        <w:rPr>
          <w:rFonts w:ascii="Trebuchet MS" w:hAnsi="Trebuchet MS" w:cs="Tahoma"/>
          <w:bCs/>
          <w:sz w:val="22"/>
          <w:u w:val="single"/>
        </w:rPr>
      </w:pPr>
      <w:r w:rsidRPr="00757684">
        <w:rPr>
          <w:rFonts w:ascii="Trebuchet MS" w:hAnsi="Trebuchet MS" w:cs="Tahoma"/>
          <w:bCs/>
          <w:sz w:val="22"/>
          <w:u w:val="single"/>
        </w:rPr>
        <w:t>3.5.1</w:t>
      </w:r>
      <w:r w:rsidRPr="00757684">
        <w:rPr>
          <w:rFonts w:ascii="Trebuchet MS" w:hAnsi="Trebuchet MS" w:cs="Tahoma"/>
          <w:bCs/>
          <w:sz w:val="22"/>
          <w:u w:val="single"/>
        </w:rPr>
        <w:tab/>
        <w:t>General Information</w:t>
      </w:r>
    </w:p>
    <w:p w:rsidR="005C3C7F" w:rsidRPr="00757684" w:rsidRDefault="005C3C7F" w:rsidP="005C3C7F">
      <w:pPr>
        <w:jc w:val="both"/>
        <w:rPr>
          <w:rFonts w:ascii="Trebuchet MS" w:hAnsi="Trebuchet MS" w:cs="Tahoma"/>
          <w:b/>
          <w:bCs/>
          <w:sz w:val="22"/>
          <w:u w:val="single"/>
        </w:rPr>
      </w:pPr>
    </w:p>
    <w:p w:rsidR="005C3C7F" w:rsidRPr="00757684" w:rsidRDefault="00DB1971" w:rsidP="005C3C7F">
      <w:pPr>
        <w:pStyle w:val="BodyText3"/>
        <w:rPr>
          <w:rFonts w:ascii="Trebuchet MS" w:hAnsi="Trebuchet MS" w:cs="Tahoma"/>
        </w:rPr>
      </w:pPr>
      <w:r w:rsidRPr="00757684">
        <w:rPr>
          <w:rFonts w:ascii="Trebuchet MS" w:hAnsi="Trebuchet MS" w:cs="Tahoma"/>
        </w:rPr>
        <w:t xml:space="preserve">The </w:t>
      </w:r>
      <w:r w:rsidR="00FD654A" w:rsidRPr="00757684">
        <w:rPr>
          <w:rFonts w:ascii="Trebuchet MS" w:hAnsi="Trebuchet MS" w:cs="Tahoma"/>
        </w:rPr>
        <w:t>company</w:t>
      </w:r>
      <w:r w:rsidR="00FE28FB" w:rsidRPr="00757684">
        <w:rPr>
          <w:rFonts w:ascii="Trebuchet MS" w:hAnsi="Trebuchet MS" w:cs="Tahoma"/>
        </w:rPr>
        <w:t xml:space="preserve"> </w:t>
      </w:r>
      <w:r w:rsidR="005C3C7F" w:rsidRPr="00757684">
        <w:rPr>
          <w:rFonts w:ascii="Trebuchet MS" w:hAnsi="Trebuchet MS" w:cs="Tahoma"/>
        </w:rPr>
        <w:t>conforms, as far as is reasonably practicable, to the Gas Safety (Installation &amp; Use) Regulations 1998.</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These regulations outline the responsibilities of </w:t>
      </w:r>
      <w:r w:rsidR="00FE28FB" w:rsidRPr="00757684">
        <w:rPr>
          <w:rFonts w:ascii="Trebuchet MS" w:hAnsi="Trebuchet MS" w:cs="Tahoma"/>
          <w:sz w:val="22"/>
        </w:rPr>
        <w:t>l</w:t>
      </w:r>
      <w:r w:rsidRPr="00757684">
        <w:rPr>
          <w:rFonts w:ascii="Trebuchet MS" w:hAnsi="Trebuchet MS" w:cs="Tahoma"/>
          <w:sz w:val="22"/>
        </w:rPr>
        <w:t>andlords</w:t>
      </w:r>
      <w:r w:rsidR="00FE28FB" w:rsidRPr="00757684">
        <w:rPr>
          <w:rFonts w:ascii="Trebuchet MS" w:hAnsi="Trebuchet MS" w:cs="Tahoma"/>
          <w:sz w:val="22"/>
        </w:rPr>
        <w:t xml:space="preserve"> and property owners</w:t>
      </w:r>
      <w:r w:rsidRPr="00757684">
        <w:rPr>
          <w:rFonts w:ascii="Trebuchet MS" w:hAnsi="Trebuchet MS" w:cs="Tahoma"/>
          <w:sz w:val="22"/>
        </w:rPr>
        <w:t>.</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u w:val="single"/>
        </w:rPr>
      </w:pPr>
      <w:r w:rsidRPr="00757684">
        <w:rPr>
          <w:rFonts w:ascii="Trebuchet MS" w:hAnsi="Trebuchet MS" w:cs="Tahoma"/>
          <w:bCs/>
          <w:sz w:val="22"/>
          <w:u w:val="single"/>
        </w:rPr>
        <w:t>3.5.2</w:t>
      </w:r>
      <w:r w:rsidRPr="00757684">
        <w:rPr>
          <w:rFonts w:ascii="Trebuchet MS" w:hAnsi="Trebuchet MS" w:cs="Tahoma"/>
          <w:bCs/>
          <w:sz w:val="22"/>
          <w:u w:val="single"/>
        </w:rPr>
        <w:tab/>
        <w:t>Landlords Responsibilities</w:t>
      </w:r>
    </w:p>
    <w:p w:rsidR="005C3C7F" w:rsidRPr="00757684" w:rsidRDefault="005C3C7F" w:rsidP="005C3C7F">
      <w:pPr>
        <w:pStyle w:val="Heading6"/>
        <w:rPr>
          <w:rFonts w:ascii="Trebuchet MS" w:hAnsi="Trebuchet MS" w:cs="Tahoma"/>
          <w:sz w:val="22"/>
        </w:rPr>
      </w:pPr>
    </w:p>
    <w:p w:rsidR="005C3C7F" w:rsidRPr="00757684" w:rsidRDefault="005C3C7F" w:rsidP="005C3C7F">
      <w:pPr>
        <w:pStyle w:val="Heading6"/>
        <w:rPr>
          <w:rFonts w:ascii="Trebuchet MS" w:hAnsi="Trebuchet MS" w:cs="Tahoma"/>
          <w:b w:val="0"/>
          <w:bCs w:val="0"/>
          <w:sz w:val="22"/>
        </w:rPr>
      </w:pPr>
      <w:r w:rsidRPr="00757684">
        <w:rPr>
          <w:rFonts w:ascii="Trebuchet MS" w:hAnsi="Trebuchet MS" w:cs="Tahoma"/>
          <w:b w:val="0"/>
          <w:bCs w:val="0"/>
          <w:sz w:val="22"/>
        </w:rPr>
        <w:t>By law every landlord</w:t>
      </w:r>
      <w:r w:rsidR="00FE28FB" w:rsidRPr="00757684">
        <w:rPr>
          <w:rFonts w:ascii="Trebuchet MS" w:hAnsi="Trebuchet MS" w:cs="Tahoma"/>
          <w:b w:val="0"/>
          <w:bCs w:val="0"/>
          <w:sz w:val="22"/>
        </w:rPr>
        <w:t>/owner</w:t>
      </w:r>
      <w:r w:rsidRPr="00757684">
        <w:rPr>
          <w:rFonts w:ascii="Trebuchet MS" w:hAnsi="Trebuchet MS" w:cs="Tahoma"/>
          <w:b w:val="0"/>
          <w:bCs w:val="0"/>
          <w:sz w:val="22"/>
        </w:rPr>
        <w:t xml:space="preserve"> must:</w:t>
      </w:r>
    </w:p>
    <w:p w:rsidR="005C3C7F" w:rsidRPr="00757684" w:rsidRDefault="005C3C7F" w:rsidP="005C3C7F">
      <w:pPr>
        <w:jc w:val="both"/>
        <w:rPr>
          <w:rFonts w:ascii="Trebuchet MS" w:hAnsi="Trebuchet MS" w:cs="Tahoma"/>
          <w:sz w:val="22"/>
        </w:rPr>
      </w:pPr>
    </w:p>
    <w:p w:rsidR="005C3C7F" w:rsidRPr="00757684" w:rsidRDefault="005C3C7F" w:rsidP="005C3C7F">
      <w:pPr>
        <w:numPr>
          <w:ilvl w:val="0"/>
          <w:numId w:val="6"/>
        </w:numPr>
        <w:jc w:val="both"/>
        <w:rPr>
          <w:rFonts w:ascii="Trebuchet MS" w:hAnsi="Trebuchet MS" w:cs="Tahoma"/>
          <w:sz w:val="22"/>
        </w:rPr>
      </w:pPr>
      <w:r w:rsidRPr="00757684">
        <w:rPr>
          <w:rFonts w:ascii="Trebuchet MS" w:hAnsi="Trebuchet MS" w:cs="Tahoma"/>
          <w:sz w:val="22"/>
        </w:rPr>
        <w:t xml:space="preserve">Ensure installation </w:t>
      </w:r>
      <w:r w:rsidR="00C64F38" w:rsidRPr="00757684">
        <w:rPr>
          <w:rFonts w:ascii="Trebuchet MS" w:hAnsi="Trebuchet MS" w:cs="Tahoma"/>
          <w:sz w:val="22"/>
        </w:rPr>
        <w:t>pipework</w:t>
      </w:r>
      <w:r w:rsidRPr="00757684">
        <w:rPr>
          <w:rFonts w:ascii="Trebuchet MS" w:hAnsi="Trebuchet MS" w:cs="Tahoma"/>
          <w:sz w:val="22"/>
        </w:rPr>
        <w:t>, appliances and flues provide for tenants</w:t>
      </w:r>
      <w:r w:rsidR="007F468E" w:rsidRPr="00757684">
        <w:rPr>
          <w:rFonts w:ascii="Trebuchet MS" w:hAnsi="Trebuchet MS" w:cs="Tahoma"/>
          <w:sz w:val="22"/>
        </w:rPr>
        <w:t>/occupiers</w:t>
      </w:r>
      <w:r w:rsidRPr="00757684">
        <w:rPr>
          <w:rFonts w:ascii="Trebuchet MS" w:hAnsi="Trebuchet MS" w:cs="Tahoma"/>
          <w:sz w:val="22"/>
        </w:rPr>
        <w:t xml:space="preserve"> are maintained in a safe condition</w:t>
      </w:r>
    </w:p>
    <w:p w:rsidR="005C3C7F" w:rsidRPr="00757684" w:rsidRDefault="005C3C7F" w:rsidP="005C3C7F">
      <w:pPr>
        <w:numPr>
          <w:ilvl w:val="0"/>
          <w:numId w:val="6"/>
        </w:numPr>
        <w:jc w:val="both"/>
        <w:rPr>
          <w:rFonts w:ascii="Trebuchet MS" w:hAnsi="Trebuchet MS" w:cs="Tahoma"/>
          <w:sz w:val="22"/>
        </w:rPr>
      </w:pPr>
      <w:r w:rsidRPr="00757684">
        <w:rPr>
          <w:rFonts w:ascii="Trebuchet MS" w:hAnsi="Trebuchet MS" w:cs="Tahoma"/>
          <w:sz w:val="22"/>
        </w:rPr>
        <w:t>Ensure an annual safety check is carried out on each appliance and/or flue that is provided for tenants</w:t>
      </w:r>
      <w:r w:rsidR="007F468E" w:rsidRPr="00757684">
        <w:rPr>
          <w:rFonts w:ascii="Trebuchet MS" w:hAnsi="Trebuchet MS" w:cs="Tahoma"/>
          <w:sz w:val="22"/>
        </w:rPr>
        <w:t>/occupiers</w:t>
      </w:r>
      <w:r w:rsidRPr="00757684">
        <w:rPr>
          <w:rFonts w:ascii="Trebuchet MS" w:hAnsi="Trebuchet MS" w:cs="Tahoma"/>
          <w:sz w:val="22"/>
        </w:rPr>
        <w:t xml:space="preserve"> use</w:t>
      </w:r>
    </w:p>
    <w:p w:rsidR="005C3C7F" w:rsidRPr="00757684" w:rsidRDefault="005C3C7F" w:rsidP="005C3C7F">
      <w:pPr>
        <w:numPr>
          <w:ilvl w:val="0"/>
          <w:numId w:val="6"/>
        </w:numPr>
        <w:jc w:val="both"/>
        <w:rPr>
          <w:rFonts w:ascii="Trebuchet MS" w:hAnsi="Trebuchet MS" w:cs="Tahoma"/>
          <w:sz w:val="22"/>
        </w:rPr>
      </w:pPr>
      <w:r w:rsidRPr="00757684">
        <w:rPr>
          <w:rFonts w:ascii="Trebuchet MS" w:hAnsi="Trebuchet MS" w:cs="Tahoma"/>
          <w:sz w:val="22"/>
        </w:rPr>
        <w:t xml:space="preserve">Ensure maintenance and annual safety checks are carried out by a </w:t>
      </w:r>
      <w:r w:rsidR="00FD654A" w:rsidRPr="00757684">
        <w:rPr>
          <w:rFonts w:ascii="Trebuchet MS" w:hAnsi="Trebuchet MS" w:cs="Tahoma"/>
          <w:sz w:val="22"/>
        </w:rPr>
        <w:t>Gas Safe</w:t>
      </w:r>
      <w:r w:rsidRPr="00757684">
        <w:rPr>
          <w:rFonts w:ascii="Trebuchet MS" w:hAnsi="Trebuchet MS" w:cs="Tahoma"/>
          <w:sz w:val="22"/>
        </w:rPr>
        <w:t xml:space="preserve"> </w:t>
      </w:r>
      <w:r w:rsidR="00FD654A" w:rsidRPr="00757684">
        <w:rPr>
          <w:rFonts w:ascii="Trebuchet MS" w:hAnsi="Trebuchet MS" w:cs="Tahoma"/>
          <w:sz w:val="22"/>
        </w:rPr>
        <w:t>R</w:t>
      </w:r>
      <w:r w:rsidRPr="00757684">
        <w:rPr>
          <w:rFonts w:ascii="Trebuchet MS" w:hAnsi="Trebuchet MS" w:cs="Tahoma"/>
          <w:sz w:val="22"/>
        </w:rPr>
        <w:t>egistered installer</w:t>
      </w:r>
    </w:p>
    <w:p w:rsidR="005C3C7F" w:rsidRPr="00757684" w:rsidRDefault="005C3C7F" w:rsidP="005C3C7F">
      <w:pPr>
        <w:numPr>
          <w:ilvl w:val="0"/>
          <w:numId w:val="6"/>
        </w:numPr>
        <w:jc w:val="both"/>
        <w:rPr>
          <w:rFonts w:ascii="Trebuchet MS" w:hAnsi="Trebuchet MS" w:cs="Tahoma"/>
          <w:sz w:val="22"/>
        </w:rPr>
      </w:pPr>
      <w:r w:rsidRPr="00757684">
        <w:rPr>
          <w:rFonts w:ascii="Trebuchet MS" w:hAnsi="Trebuchet MS" w:cs="Tahoma"/>
          <w:sz w:val="22"/>
        </w:rPr>
        <w:t>Keep a record of each safety check for two years</w:t>
      </w:r>
    </w:p>
    <w:p w:rsidR="005C3C7F" w:rsidRPr="00757684" w:rsidRDefault="005C3C7F" w:rsidP="005C3C7F">
      <w:pPr>
        <w:numPr>
          <w:ilvl w:val="0"/>
          <w:numId w:val="6"/>
        </w:numPr>
        <w:jc w:val="both"/>
        <w:rPr>
          <w:rFonts w:ascii="Trebuchet MS" w:hAnsi="Trebuchet MS" w:cs="Tahoma"/>
          <w:sz w:val="22"/>
        </w:rPr>
      </w:pPr>
      <w:r w:rsidRPr="00757684">
        <w:rPr>
          <w:rFonts w:ascii="Trebuchet MS" w:hAnsi="Trebuchet MS" w:cs="Tahoma"/>
          <w:sz w:val="22"/>
        </w:rPr>
        <w:t>Ensure that anyone carrying out work on gas appliances/fittings and/or flues provided for tenants</w:t>
      </w:r>
      <w:r w:rsidR="00FE28FB" w:rsidRPr="00757684">
        <w:rPr>
          <w:rFonts w:ascii="Trebuchet MS" w:hAnsi="Trebuchet MS" w:cs="Tahoma"/>
          <w:sz w:val="22"/>
        </w:rPr>
        <w:t>/</w:t>
      </w:r>
      <w:r w:rsidR="007F468E" w:rsidRPr="00757684">
        <w:rPr>
          <w:rFonts w:ascii="Trebuchet MS" w:hAnsi="Trebuchet MS" w:cs="Tahoma"/>
          <w:sz w:val="22"/>
        </w:rPr>
        <w:t>occupiers</w:t>
      </w:r>
      <w:r w:rsidRPr="00757684">
        <w:rPr>
          <w:rFonts w:ascii="Trebuchet MS" w:hAnsi="Trebuchet MS" w:cs="Tahoma"/>
          <w:sz w:val="22"/>
        </w:rPr>
        <w:t xml:space="preserve"> use has the required competence and that only </w:t>
      </w:r>
      <w:r w:rsidR="00FD654A" w:rsidRPr="00757684">
        <w:rPr>
          <w:rFonts w:ascii="Trebuchet MS" w:hAnsi="Trebuchet MS" w:cs="Tahoma"/>
          <w:sz w:val="22"/>
        </w:rPr>
        <w:t xml:space="preserve">Gas </w:t>
      </w:r>
      <w:r w:rsidR="00FD3720" w:rsidRPr="00757684">
        <w:rPr>
          <w:rFonts w:ascii="Trebuchet MS" w:hAnsi="Trebuchet MS" w:cs="Tahoma"/>
          <w:sz w:val="22"/>
        </w:rPr>
        <w:t>Safe Registered</w:t>
      </w:r>
      <w:r w:rsidRPr="00757684">
        <w:rPr>
          <w:rFonts w:ascii="Trebuchet MS" w:hAnsi="Trebuchet MS" w:cs="Tahoma"/>
          <w:sz w:val="22"/>
        </w:rPr>
        <w:t xml:space="preserve"> installers are used.</w:t>
      </w:r>
    </w:p>
    <w:p w:rsidR="00FD3720" w:rsidRPr="00757684" w:rsidRDefault="00FD3720" w:rsidP="00FD3720">
      <w:pPr>
        <w:jc w:val="both"/>
        <w:rPr>
          <w:rFonts w:ascii="Trebuchet MS" w:hAnsi="Trebuchet MS" w:cs="Tahoma"/>
          <w:sz w:val="22"/>
        </w:rPr>
      </w:pPr>
    </w:p>
    <w:p w:rsidR="00FD3720" w:rsidRPr="00757684" w:rsidRDefault="00B971EB" w:rsidP="00FD3720">
      <w:pPr>
        <w:jc w:val="both"/>
        <w:rPr>
          <w:rFonts w:ascii="Trebuchet MS" w:hAnsi="Trebuchet MS" w:cs="Tahoma"/>
          <w:sz w:val="22"/>
        </w:rPr>
      </w:pPr>
      <w:r w:rsidRPr="00757684">
        <w:rPr>
          <w:rFonts w:ascii="Trebuchet MS" w:hAnsi="Trebuchet MS" w:cs="Tahoma"/>
          <w:sz w:val="22"/>
        </w:rPr>
        <w:t>The company</w:t>
      </w:r>
      <w:r w:rsidR="00FD3720" w:rsidRPr="00757684">
        <w:rPr>
          <w:rFonts w:ascii="Trebuchet MS" w:hAnsi="Trebuchet MS" w:cs="Tahoma"/>
          <w:sz w:val="22"/>
        </w:rPr>
        <w:t xml:space="preserve"> must ensure that </w:t>
      </w:r>
      <w:r w:rsidR="005379B1" w:rsidRPr="00757684">
        <w:rPr>
          <w:rFonts w:ascii="Trebuchet MS" w:hAnsi="Trebuchet MS" w:cs="Tahoma"/>
          <w:sz w:val="22"/>
        </w:rPr>
        <w:t xml:space="preserve">regardless of if they are the tenant or landlord that the responsibility of such work is legally identified and carried out </w:t>
      </w:r>
      <w:r w:rsidR="0040344B" w:rsidRPr="00757684">
        <w:rPr>
          <w:rFonts w:ascii="Trebuchet MS" w:hAnsi="Trebuchet MS" w:cs="Tahoma"/>
          <w:sz w:val="22"/>
        </w:rPr>
        <w:t>periodically in accordance with legislation.</w:t>
      </w:r>
    </w:p>
    <w:p w:rsidR="0040344B" w:rsidRPr="00757684" w:rsidRDefault="0040344B" w:rsidP="005C3C7F">
      <w:pPr>
        <w:pStyle w:val="Heading6"/>
        <w:rPr>
          <w:rFonts w:ascii="Trebuchet MS" w:hAnsi="Trebuchet MS" w:cs="Tahoma"/>
          <w:sz w:val="24"/>
        </w:rPr>
      </w:pPr>
    </w:p>
    <w:p w:rsidR="006E7989" w:rsidRPr="00757684" w:rsidRDefault="006E7989" w:rsidP="006E7989"/>
    <w:p w:rsidR="00B65B0F" w:rsidRDefault="00B65B0F" w:rsidP="005C3C7F">
      <w:pPr>
        <w:pStyle w:val="Heading6"/>
        <w:rPr>
          <w:rFonts w:ascii="Trebuchet MS" w:hAnsi="Trebuchet MS" w:cs="Tahoma"/>
          <w:sz w:val="24"/>
          <w:u w:val="single"/>
        </w:rPr>
      </w:pPr>
    </w:p>
    <w:p w:rsidR="00B65B0F" w:rsidRDefault="00B65B0F" w:rsidP="005C3C7F">
      <w:pPr>
        <w:pStyle w:val="Heading6"/>
        <w:rPr>
          <w:rFonts w:ascii="Trebuchet MS" w:hAnsi="Trebuchet MS" w:cs="Tahoma"/>
          <w:sz w:val="24"/>
          <w:u w:val="single"/>
        </w:rPr>
      </w:pPr>
    </w:p>
    <w:p w:rsidR="00B65B0F" w:rsidRDefault="00B65B0F" w:rsidP="005C3C7F">
      <w:pPr>
        <w:pStyle w:val="Heading6"/>
        <w:rPr>
          <w:rFonts w:ascii="Trebuchet MS" w:hAnsi="Trebuchet MS" w:cs="Tahoma"/>
          <w:sz w:val="24"/>
          <w:u w:val="single"/>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3.6</w:t>
      </w:r>
      <w:r w:rsidRPr="00757684">
        <w:rPr>
          <w:rFonts w:ascii="Trebuchet MS" w:hAnsi="Trebuchet MS" w:cs="Tahoma"/>
          <w:sz w:val="24"/>
        </w:rPr>
        <w:tab/>
      </w:r>
      <w:r w:rsidRPr="00757684">
        <w:rPr>
          <w:rFonts w:ascii="Trebuchet MS" w:hAnsi="Trebuchet MS" w:cs="Tahoma"/>
          <w:sz w:val="24"/>
          <w:u w:val="single"/>
        </w:rPr>
        <w:t>Moving a</w:t>
      </w:r>
      <w:bookmarkStart w:id="16" w:name="H17"/>
      <w:bookmarkEnd w:id="16"/>
      <w:r w:rsidRPr="00757684">
        <w:rPr>
          <w:rFonts w:ascii="Trebuchet MS" w:hAnsi="Trebuchet MS" w:cs="Tahoma"/>
          <w:sz w:val="24"/>
          <w:u w:val="single"/>
        </w:rPr>
        <w:t>nd Handling</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3.6.1</w:t>
      </w:r>
      <w:r w:rsidRPr="00757684">
        <w:rPr>
          <w:rFonts w:ascii="Trebuchet MS" w:hAnsi="Trebuchet MS" w:cs="Tahoma"/>
          <w:b w:val="0"/>
          <w:sz w:val="22"/>
          <w:u w:val="single"/>
        </w:rPr>
        <w:tab/>
        <w:t>General Information</w:t>
      </w:r>
    </w:p>
    <w:p w:rsidR="005C3C7F" w:rsidRPr="00757684" w:rsidRDefault="005C3C7F" w:rsidP="005C3C7F">
      <w:pPr>
        <w:jc w:val="both"/>
        <w:rPr>
          <w:rFonts w:ascii="Trebuchet MS" w:hAnsi="Trebuchet MS" w:cs="Tahoma"/>
          <w:sz w:val="22"/>
        </w:rPr>
      </w:pPr>
    </w:p>
    <w:p w:rsidR="005C3C7F" w:rsidRPr="00757684" w:rsidRDefault="00DB197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5C3C7F" w:rsidRPr="00757684">
        <w:rPr>
          <w:rFonts w:ascii="Trebuchet MS" w:hAnsi="Trebuchet MS" w:cs="Tahoma"/>
          <w:sz w:val="22"/>
        </w:rPr>
        <w:t xml:space="preserve"> conforms, as far as is reasonably practicable, to the Manual Handling Operations Regulations 1992.</w:t>
      </w:r>
    </w:p>
    <w:p w:rsidR="005C3C7F" w:rsidRPr="00757684" w:rsidRDefault="005C3C7F" w:rsidP="005C3C7F">
      <w:pPr>
        <w:jc w:val="both"/>
        <w:rPr>
          <w:rFonts w:ascii="Trebuchet MS" w:hAnsi="Trebuchet MS" w:cs="Tahoma"/>
          <w:sz w:val="22"/>
        </w:rPr>
      </w:pPr>
    </w:p>
    <w:p w:rsidR="005C3C7F" w:rsidRPr="00757684" w:rsidRDefault="00FE28FB" w:rsidP="005C3C7F">
      <w:pPr>
        <w:jc w:val="both"/>
        <w:rPr>
          <w:rFonts w:ascii="Trebuchet MS" w:hAnsi="Trebuchet MS" w:cs="Tahoma"/>
          <w:sz w:val="22"/>
        </w:rPr>
      </w:pPr>
      <w:r w:rsidRPr="00757684">
        <w:rPr>
          <w:rFonts w:ascii="Trebuchet MS" w:hAnsi="Trebuchet MS" w:cs="Tahoma"/>
          <w:sz w:val="22"/>
        </w:rPr>
        <w:t>The</w:t>
      </w:r>
      <w:r w:rsidR="00765F31" w:rsidRPr="00757684">
        <w:rPr>
          <w:rFonts w:ascii="Trebuchet MS" w:hAnsi="Trebuchet MS" w:cs="Tahoma"/>
          <w:sz w:val="22"/>
        </w:rPr>
        <w:t xml:space="preserve"> </w:t>
      </w:r>
      <w:r w:rsidR="005C3C7F" w:rsidRPr="00757684">
        <w:rPr>
          <w:rFonts w:ascii="Trebuchet MS" w:hAnsi="Trebuchet MS" w:cs="Tahoma"/>
          <w:sz w:val="22"/>
        </w:rPr>
        <w:t>employees undertake manual handling assessments only after they have completed adequate risk assessment training.</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No personnel will undertake such assessments unless they are adequately trained.</w:t>
      </w:r>
    </w:p>
    <w:p w:rsidR="005C3C7F" w:rsidRPr="00757684" w:rsidRDefault="005C3C7F" w:rsidP="005C3C7F">
      <w:pPr>
        <w:pStyle w:val="Heading6"/>
        <w:rPr>
          <w:rFonts w:ascii="Trebuchet MS" w:hAnsi="Trebuchet MS" w:cs="Tahoma"/>
          <w:sz w:val="22"/>
          <w:u w:val="single"/>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3.6.2</w:t>
      </w:r>
      <w:r w:rsidR="00B03E3C" w:rsidRPr="00757684">
        <w:rPr>
          <w:rFonts w:ascii="Trebuchet MS" w:hAnsi="Trebuchet MS" w:cs="Tahoma"/>
          <w:b w:val="0"/>
          <w:sz w:val="22"/>
          <w:u w:val="single"/>
        </w:rPr>
        <w:t xml:space="preserve"> </w:t>
      </w:r>
      <w:r w:rsidRPr="00757684">
        <w:rPr>
          <w:rFonts w:ascii="Trebuchet MS" w:hAnsi="Trebuchet MS" w:cs="Tahoma"/>
          <w:b w:val="0"/>
          <w:sz w:val="22"/>
          <w:u w:val="single"/>
        </w:rPr>
        <w:t>Employers Duties</w:t>
      </w:r>
    </w:p>
    <w:p w:rsidR="005C3C7F" w:rsidRPr="00757684" w:rsidRDefault="005C3C7F" w:rsidP="005C3C7F">
      <w:pPr>
        <w:pStyle w:val="Heading6"/>
        <w:rPr>
          <w:rFonts w:ascii="Trebuchet MS" w:hAnsi="Trebuchet MS" w:cs="Tahoma"/>
          <w:b w:val="0"/>
          <w:bCs w:val="0"/>
          <w:sz w:val="22"/>
        </w:rPr>
      </w:pPr>
    </w:p>
    <w:p w:rsidR="005C3C7F" w:rsidRPr="00757684" w:rsidRDefault="00DB197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5C3C7F" w:rsidRPr="00757684">
        <w:rPr>
          <w:rFonts w:ascii="Trebuchet MS" w:hAnsi="Trebuchet MS" w:cs="Tahoma"/>
          <w:sz w:val="22"/>
        </w:rPr>
        <w:t xml:space="preserve"> will ensure during assessment of manual handling risk the following are considered:</w:t>
      </w:r>
    </w:p>
    <w:p w:rsidR="005C3C7F" w:rsidRPr="00757684" w:rsidRDefault="005C3C7F" w:rsidP="005C3C7F">
      <w:pPr>
        <w:numPr>
          <w:ilvl w:val="0"/>
          <w:numId w:val="9"/>
        </w:numPr>
        <w:jc w:val="both"/>
        <w:rPr>
          <w:rFonts w:ascii="Trebuchet MS" w:hAnsi="Trebuchet MS" w:cs="Tahoma"/>
        </w:rPr>
      </w:pPr>
      <w:r w:rsidRPr="00757684">
        <w:rPr>
          <w:rFonts w:ascii="Trebuchet MS" w:hAnsi="Trebuchet MS" w:cs="Tahoma"/>
          <w:sz w:val="22"/>
        </w:rPr>
        <w:t>Avoid the need for hazardous manual handling, as far as is reasonably practicable</w:t>
      </w:r>
    </w:p>
    <w:p w:rsidR="005C3C7F" w:rsidRPr="00757684" w:rsidRDefault="005C3C7F" w:rsidP="005C3C7F">
      <w:pPr>
        <w:numPr>
          <w:ilvl w:val="0"/>
          <w:numId w:val="9"/>
        </w:numPr>
        <w:jc w:val="both"/>
        <w:rPr>
          <w:rFonts w:ascii="Trebuchet MS" w:hAnsi="Trebuchet MS" w:cs="Tahoma"/>
        </w:rPr>
      </w:pPr>
      <w:r w:rsidRPr="00757684">
        <w:rPr>
          <w:rFonts w:ascii="Trebuchet MS" w:hAnsi="Trebuchet MS" w:cs="Tahoma"/>
          <w:sz w:val="22"/>
        </w:rPr>
        <w:t>Assess the risk of injury from any hazardous manual handling that cannot be avoided</w:t>
      </w:r>
    </w:p>
    <w:p w:rsidR="005C3C7F" w:rsidRPr="00757684" w:rsidRDefault="005C3C7F" w:rsidP="005C3C7F">
      <w:pPr>
        <w:numPr>
          <w:ilvl w:val="0"/>
          <w:numId w:val="9"/>
        </w:numPr>
        <w:jc w:val="both"/>
        <w:rPr>
          <w:rFonts w:ascii="Trebuchet MS" w:hAnsi="Trebuchet MS" w:cs="Tahoma"/>
        </w:rPr>
      </w:pPr>
      <w:r w:rsidRPr="00757684">
        <w:rPr>
          <w:rFonts w:ascii="Trebuchet MS" w:hAnsi="Trebuchet MS" w:cs="Tahoma"/>
          <w:sz w:val="22"/>
        </w:rPr>
        <w:t>Reduce the risk of injury from hazardous manual handling, so far as is reasonable practicable.</w:t>
      </w:r>
    </w:p>
    <w:p w:rsidR="00765F31" w:rsidRPr="00757684" w:rsidRDefault="00765F31" w:rsidP="005C3C7F">
      <w:pPr>
        <w:jc w:val="both"/>
        <w:rPr>
          <w:rFonts w:ascii="Trebuchet MS" w:hAnsi="Trebuchet MS" w:cs="Tahoma"/>
          <w:b/>
          <w:bCs/>
          <w:sz w:val="22"/>
        </w:rPr>
      </w:pPr>
    </w:p>
    <w:p w:rsidR="005C3C7F" w:rsidRPr="00757684" w:rsidRDefault="005C3C7F" w:rsidP="005C3C7F">
      <w:pPr>
        <w:jc w:val="both"/>
        <w:rPr>
          <w:rFonts w:ascii="Trebuchet MS" w:hAnsi="Trebuchet MS" w:cs="Tahoma"/>
          <w:sz w:val="22"/>
          <w:u w:val="single"/>
        </w:rPr>
      </w:pPr>
      <w:r w:rsidRPr="00757684">
        <w:rPr>
          <w:rFonts w:ascii="Trebuchet MS" w:hAnsi="Trebuchet MS" w:cs="Tahoma"/>
          <w:bCs/>
          <w:sz w:val="22"/>
          <w:u w:val="single"/>
        </w:rPr>
        <w:t>3.6.3</w:t>
      </w:r>
      <w:r w:rsidR="00B03E3C" w:rsidRPr="00757684">
        <w:rPr>
          <w:rFonts w:ascii="Trebuchet MS" w:hAnsi="Trebuchet MS" w:cs="Tahoma"/>
          <w:bCs/>
          <w:sz w:val="22"/>
          <w:u w:val="single"/>
        </w:rPr>
        <w:t xml:space="preserve"> </w:t>
      </w:r>
      <w:r w:rsidRPr="00757684">
        <w:rPr>
          <w:rFonts w:ascii="Trebuchet MS" w:hAnsi="Trebuchet MS" w:cs="Tahoma"/>
          <w:bCs/>
          <w:sz w:val="22"/>
          <w:u w:val="single"/>
        </w:rPr>
        <w:t>Employees Duties</w:t>
      </w:r>
    </w:p>
    <w:p w:rsidR="005C3C7F" w:rsidRPr="00757684" w:rsidRDefault="005C3C7F" w:rsidP="005C3C7F">
      <w:pPr>
        <w:jc w:val="both"/>
        <w:rPr>
          <w:rFonts w:ascii="Trebuchet MS" w:hAnsi="Trebuchet MS" w:cs="Tahoma"/>
          <w:sz w:val="22"/>
        </w:rPr>
      </w:pPr>
    </w:p>
    <w:p w:rsidR="005C3C7F" w:rsidRPr="00757684" w:rsidRDefault="007A6F88" w:rsidP="005C3C7F">
      <w:pPr>
        <w:jc w:val="both"/>
        <w:rPr>
          <w:rFonts w:ascii="Trebuchet MS" w:hAnsi="Trebuchet MS" w:cs="Tahoma"/>
          <w:sz w:val="22"/>
        </w:rPr>
      </w:pPr>
      <w:r w:rsidRPr="00757684">
        <w:rPr>
          <w:rFonts w:ascii="Trebuchet MS" w:hAnsi="Trebuchet MS" w:cs="Tahoma"/>
          <w:sz w:val="22"/>
        </w:rPr>
        <w:t>E</w:t>
      </w:r>
      <w:r w:rsidR="005C3C7F" w:rsidRPr="00757684">
        <w:rPr>
          <w:rFonts w:ascii="Trebuchet MS" w:hAnsi="Trebuchet MS" w:cs="Tahoma"/>
          <w:sz w:val="22"/>
        </w:rPr>
        <w:t>mployees should:</w:t>
      </w:r>
    </w:p>
    <w:p w:rsidR="005C3C7F" w:rsidRPr="00757684" w:rsidRDefault="005C3C7F" w:rsidP="005C3C7F">
      <w:pPr>
        <w:numPr>
          <w:ilvl w:val="0"/>
          <w:numId w:val="10"/>
        </w:numPr>
        <w:jc w:val="both"/>
        <w:rPr>
          <w:rFonts w:ascii="Trebuchet MS" w:hAnsi="Trebuchet MS" w:cs="Tahoma"/>
          <w:sz w:val="22"/>
        </w:rPr>
      </w:pPr>
      <w:r w:rsidRPr="00757684">
        <w:rPr>
          <w:rFonts w:ascii="Trebuchet MS" w:hAnsi="Trebuchet MS" w:cs="Tahoma"/>
          <w:sz w:val="22"/>
        </w:rPr>
        <w:t>Follow appropriate systems of work laid down for their safety</w:t>
      </w:r>
    </w:p>
    <w:p w:rsidR="005C3C7F" w:rsidRPr="00757684" w:rsidRDefault="005C3C7F" w:rsidP="005C3C7F">
      <w:pPr>
        <w:numPr>
          <w:ilvl w:val="0"/>
          <w:numId w:val="10"/>
        </w:numPr>
        <w:jc w:val="both"/>
        <w:rPr>
          <w:rFonts w:ascii="Trebuchet MS" w:hAnsi="Trebuchet MS" w:cs="Tahoma"/>
          <w:sz w:val="22"/>
        </w:rPr>
      </w:pPr>
      <w:r w:rsidRPr="00757684">
        <w:rPr>
          <w:rFonts w:ascii="Trebuchet MS" w:hAnsi="Trebuchet MS" w:cs="Tahoma"/>
          <w:sz w:val="22"/>
        </w:rPr>
        <w:t>Make proper use of equipment provided for their safety</w:t>
      </w:r>
    </w:p>
    <w:p w:rsidR="005C3C7F" w:rsidRPr="00757684" w:rsidRDefault="005C3C7F" w:rsidP="005C3C7F">
      <w:pPr>
        <w:numPr>
          <w:ilvl w:val="0"/>
          <w:numId w:val="10"/>
        </w:numPr>
        <w:jc w:val="both"/>
        <w:rPr>
          <w:rFonts w:ascii="Trebuchet MS" w:hAnsi="Trebuchet MS" w:cs="Tahoma"/>
          <w:sz w:val="22"/>
        </w:rPr>
      </w:pPr>
      <w:r w:rsidRPr="00757684">
        <w:rPr>
          <w:rFonts w:ascii="Trebuchet MS" w:hAnsi="Trebuchet MS" w:cs="Tahoma"/>
          <w:sz w:val="22"/>
        </w:rPr>
        <w:t xml:space="preserve">Co-operate with </w:t>
      </w:r>
      <w:r w:rsidR="00FD654A" w:rsidRPr="00757684">
        <w:rPr>
          <w:rFonts w:ascii="Trebuchet MS" w:hAnsi="Trebuchet MS" w:cs="Tahoma"/>
          <w:sz w:val="22"/>
        </w:rPr>
        <w:t>the company</w:t>
      </w:r>
      <w:r w:rsidRPr="00757684">
        <w:rPr>
          <w:rFonts w:ascii="Trebuchet MS" w:hAnsi="Trebuchet MS" w:cs="Tahoma"/>
          <w:sz w:val="22"/>
        </w:rPr>
        <w:t xml:space="preserve"> on health and safety matters</w:t>
      </w:r>
    </w:p>
    <w:p w:rsidR="005C3C7F" w:rsidRPr="00757684" w:rsidRDefault="005C3C7F" w:rsidP="005C3C7F">
      <w:pPr>
        <w:numPr>
          <w:ilvl w:val="0"/>
          <w:numId w:val="10"/>
        </w:numPr>
        <w:jc w:val="both"/>
        <w:rPr>
          <w:rFonts w:ascii="Trebuchet MS" w:hAnsi="Trebuchet MS" w:cs="Tahoma"/>
          <w:sz w:val="22"/>
        </w:rPr>
      </w:pPr>
      <w:r w:rsidRPr="00757684">
        <w:rPr>
          <w:rFonts w:ascii="Trebuchet MS" w:hAnsi="Trebuchet MS" w:cs="Tahoma"/>
          <w:sz w:val="22"/>
        </w:rPr>
        <w:t xml:space="preserve">Inform </w:t>
      </w:r>
      <w:r w:rsidR="00765F31" w:rsidRPr="00757684">
        <w:rPr>
          <w:rFonts w:ascii="Trebuchet MS" w:hAnsi="Trebuchet MS" w:cs="Tahoma"/>
          <w:sz w:val="22"/>
        </w:rPr>
        <w:t>management</w:t>
      </w:r>
      <w:r w:rsidRPr="00757684">
        <w:rPr>
          <w:rFonts w:ascii="Trebuchet MS" w:hAnsi="Trebuchet MS" w:cs="Tahoma"/>
          <w:sz w:val="22"/>
        </w:rPr>
        <w:t xml:space="preserve"> if they identify hazardous handling activities</w:t>
      </w:r>
    </w:p>
    <w:p w:rsidR="005C3C7F" w:rsidRPr="00757684" w:rsidRDefault="005C3C7F" w:rsidP="005C3C7F">
      <w:pPr>
        <w:numPr>
          <w:ilvl w:val="0"/>
          <w:numId w:val="10"/>
        </w:numPr>
        <w:jc w:val="both"/>
        <w:rPr>
          <w:rFonts w:ascii="Trebuchet MS" w:hAnsi="Trebuchet MS" w:cs="Tahoma"/>
          <w:sz w:val="22"/>
        </w:rPr>
      </w:pPr>
      <w:r w:rsidRPr="00757684">
        <w:rPr>
          <w:rFonts w:ascii="Trebuchet MS" w:hAnsi="Trebuchet MS" w:cs="Tahoma"/>
          <w:sz w:val="22"/>
        </w:rPr>
        <w:t>Take care to ensure that their activities do not put others at risk.</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3.7</w:t>
      </w:r>
      <w:r w:rsidRPr="00757684">
        <w:rPr>
          <w:rFonts w:ascii="Trebuchet MS" w:hAnsi="Trebuchet MS" w:cs="Tahoma"/>
          <w:sz w:val="24"/>
        </w:rPr>
        <w:tab/>
      </w:r>
      <w:r w:rsidRPr="00757684">
        <w:rPr>
          <w:rFonts w:ascii="Trebuchet MS" w:hAnsi="Trebuchet MS" w:cs="Tahoma"/>
          <w:sz w:val="24"/>
          <w:u w:val="single"/>
        </w:rPr>
        <w:t>Risk Asse</w:t>
      </w:r>
      <w:bookmarkStart w:id="17" w:name="H18"/>
      <w:bookmarkEnd w:id="17"/>
      <w:r w:rsidRPr="00757684">
        <w:rPr>
          <w:rFonts w:ascii="Trebuchet MS" w:hAnsi="Trebuchet MS" w:cs="Tahoma"/>
          <w:sz w:val="24"/>
          <w:u w:val="single"/>
        </w:rPr>
        <w:t>ssments</w:t>
      </w:r>
    </w:p>
    <w:p w:rsidR="005C3C7F" w:rsidRPr="00757684" w:rsidRDefault="005C3C7F" w:rsidP="005C3C7F">
      <w:pPr>
        <w:jc w:val="both"/>
        <w:rPr>
          <w:rFonts w:ascii="Trebuchet MS" w:hAnsi="Trebuchet MS" w:cs="Tahoma"/>
          <w:b/>
          <w:bCs/>
          <w:sz w:val="22"/>
        </w:rPr>
      </w:pPr>
    </w:p>
    <w:p w:rsidR="005C3C7F" w:rsidRPr="00757684" w:rsidRDefault="005C3C7F" w:rsidP="005C3C7F">
      <w:pPr>
        <w:jc w:val="both"/>
        <w:rPr>
          <w:rFonts w:ascii="Trebuchet MS" w:hAnsi="Trebuchet MS" w:cs="Tahoma"/>
          <w:sz w:val="22"/>
          <w:u w:val="single"/>
        </w:rPr>
      </w:pPr>
      <w:r w:rsidRPr="00757684">
        <w:rPr>
          <w:rFonts w:ascii="Trebuchet MS" w:hAnsi="Trebuchet MS" w:cs="Tahoma"/>
          <w:bCs/>
          <w:sz w:val="22"/>
          <w:u w:val="single"/>
        </w:rPr>
        <w:t>3.7.1</w:t>
      </w:r>
      <w:r w:rsidRPr="00757684">
        <w:rPr>
          <w:rFonts w:ascii="Trebuchet MS" w:hAnsi="Trebuchet MS" w:cs="Tahoma"/>
          <w:bCs/>
          <w:sz w:val="22"/>
          <w:u w:val="single"/>
        </w:rPr>
        <w:tab/>
        <w:t>General Information</w:t>
      </w:r>
    </w:p>
    <w:p w:rsidR="005C3C7F" w:rsidRPr="00757684" w:rsidRDefault="005C3C7F" w:rsidP="005C3C7F">
      <w:pPr>
        <w:jc w:val="both"/>
        <w:rPr>
          <w:rFonts w:ascii="Trebuchet MS" w:hAnsi="Trebuchet MS" w:cs="Tahoma"/>
          <w:sz w:val="22"/>
        </w:rPr>
      </w:pPr>
    </w:p>
    <w:p w:rsidR="005C3C7F" w:rsidRPr="00757684" w:rsidRDefault="00DB197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7A6F88" w:rsidRPr="00757684">
        <w:rPr>
          <w:rFonts w:ascii="Trebuchet MS" w:hAnsi="Trebuchet MS" w:cs="Tahoma"/>
          <w:sz w:val="22"/>
        </w:rPr>
        <w:t xml:space="preserve"> </w:t>
      </w:r>
      <w:r w:rsidR="00A33F33" w:rsidRPr="00757684">
        <w:rPr>
          <w:rFonts w:ascii="Trebuchet MS" w:hAnsi="Trebuchet MS" w:cs="Tahoma"/>
          <w:sz w:val="22"/>
        </w:rPr>
        <w:t>conforms</w:t>
      </w:r>
      <w:r w:rsidR="00FD654A" w:rsidRPr="00757684">
        <w:rPr>
          <w:rFonts w:ascii="Trebuchet MS" w:hAnsi="Trebuchet MS" w:cs="Tahoma"/>
          <w:sz w:val="22"/>
        </w:rPr>
        <w:t xml:space="preserve"> </w:t>
      </w:r>
      <w:r w:rsidR="005C3C7F" w:rsidRPr="00757684">
        <w:rPr>
          <w:rFonts w:ascii="Trebuchet MS" w:hAnsi="Trebuchet MS" w:cs="Tahoma"/>
          <w:sz w:val="22"/>
        </w:rPr>
        <w:t>to the Management of Health and Safety Regulations 1999, in particular</w:t>
      </w:r>
      <w:r w:rsidR="000C0125" w:rsidRPr="00757684">
        <w:rPr>
          <w:rFonts w:ascii="Trebuchet MS" w:hAnsi="Trebuchet MS" w:cs="Tahoma"/>
          <w:sz w:val="22"/>
        </w:rPr>
        <w:t xml:space="preserve"> - </w:t>
      </w:r>
      <w:r w:rsidR="005C3C7F" w:rsidRPr="00757684">
        <w:rPr>
          <w:rFonts w:ascii="Trebuchet MS" w:hAnsi="Trebuchet MS" w:cs="Tahoma"/>
          <w:sz w:val="22"/>
        </w:rPr>
        <w:t>Regulation 3 – Risk Assessment.</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3.7.2</w:t>
      </w:r>
      <w:r w:rsidRPr="00757684">
        <w:rPr>
          <w:rFonts w:ascii="Trebuchet MS" w:hAnsi="Trebuchet MS" w:cs="Tahoma"/>
          <w:b w:val="0"/>
          <w:sz w:val="22"/>
          <w:u w:val="single"/>
        </w:rPr>
        <w:tab/>
        <w:t>Assessment</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Risk assessments need to be undertaken for employees for the risks for which they are exposed to while at work, for persons not in </w:t>
      </w:r>
      <w:r w:rsidR="00FD654A" w:rsidRPr="00757684">
        <w:rPr>
          <w:rFonts w:ascii="Trebuchet MS" w:hAnsi="Trebuchet MS" w:cs="Tahoma"/>
          <w:sz w:val="22"/>
        </w:rPr>
        <w:t>the company e</w:t>
      </w:r>
      <w:r w:rsidRPr="00757684">
        <w:rPr>
          <w:rFonts w:ascii="Trebuchet MS" w:hAnsi="Trebuchet MS" w:cs="Tahoma"/>
          <w:sz w:val="22"/>
        </w:rPr>
        <w:t>mployment arising from work wi</w:t>
      </w:r>
      <w:r w:rsidR="007A6F88" w:rsidRPr="00757684">
        <w:rPr>
          <w:rFonts w:ascii="Trebuchet MS" w:hAnsi="Trebuchet MS" w:cs="Tahoma"/>
          <w:sz w:val="22"/>
        </w:rPr>
        <w:t>thin an area of w</w:t>
      </w:r>
      <w:r w:rsidR="00DB1971" w:rsidRPr="00757684">
        <w:rPr>
          <w:rFonts w:ascii="Trebuchet MS" w:hAnsi="Trebuchet MS" w:cs="Tahoma"/>
          <w:sz w:val="22"/>
        </w:rPr>
        <w:t xml:space="preserve">ork managed by </w:t>
      </w:r>
      <w:r w:rsidR="00FD654A" w:rsidRPr="00757684">
        <w:rPr>
          <w:rFonts w:ascii="Trebuchet MS" w:hAnsi="Trebuchet MS" w:cs="Tahoma"/>
          <w:sz w:val="22"/>
        </w:rPr>
        <w:t>the company</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Assessments also need to be undertaken to identify risk to members and visitors to </w:t>
      </w:r>
      <w:r w:rsidR="007A6F88" w:rsidRPr="00757684">
        <w:rPr>
          <w:rFonts w:ascii="Trebuchet MS" w:hAnsi="Trebuchet MS" w:cs="Tahoma"/>
          <w:sz w:val="22"/>
        </w:rPr>
        <w:t xml:space="preserve">company </w:t>
      </w:r>
      <w:r w:rsidRPr="00757684">
        <w:rPr>
          <w:rFonts w:ascii="Trebuchet MS" w:hAnsi="Trebuchet MS" w:cs="Tahoma"/>
          <w:sz w:val="22"/>
        </w:rPr>
        <w:t>premises.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 xml:space="preserve">These formal assessments should be made available for inspection at </w:t>
      </w:r>
      <w:r w:rsidR="000C0125" w:rsidRPr="00757684">
        <w:rPr>
          <w:rFonts w:ascii="Trebuchet MS" w:hAnsi="Trebuchet MS" w:cs="Tahoma"/>
          <w:sz w:val="22"/>
        </w:rPr>
        <w:t>any time</w:t>
      </w:r>
      <w:r w:rsidRPr="00757684">
        <w:rPr>
          <w:rFonts w:ascii="Trebuchet MS" w:hAnsi="Trebuchet MS" w:cs="Tahoma"/>
          <w:sz w:val="22"/>
        </w:rPr>
        <w:t xml:space="preserve"> and should be reviewed at least annually or if any significant changes are made to working practices.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No personnel will undertake such assessments unless adequately trained.</w:t>
      </w:r>
    </w:p>
    <w:p w:rsidR="005C3C7F" w:rsidRPr="00757684" w:rsidRDefault="005C3C7F" w:rsidP="005C3C7F">
      <w:pPr>
        <w:pStyle w:val="Heading6"/>
        <w:rPr>
          <w:rFonts w:ascii="Trebuchet MS" w:hAnsi="Trebuchet MS" w:cs="Tahoma"/>
          <w:sz w:val="22"/>
          <w:u w:val="single"/>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3.8</w:t>
      </w:r>
      <w:r w:rsidRPr="00757684">
        <w:rPr>
          <w:rFonts w:ascii="Trebuchet MS" w:hAnsi="Trebuchet MS" w:cs="Tahoma"/>
          <w:sz w:val="24"/>
        </w:rPr>
        <w:tab/>
      </w:r>
      <w:r w:rsidRPr="00757684">
        <w:rPr>
          <w:rFonts w:ascii="Trebuchet MS" w:hAnsi="Trebuchet MS" w:cs="Tahoma"/>
          <w:sz w:val="24"/>
          <w:u w:val="single"/>
        </w:rPr>
        <w:t>Training</w:t>
      </w:r>
      <w:bookmarkStart w:id="18" w:name="H19"/>
      <w:bookmarkEnd w:id="18"/>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3.8.1</w:t>
      </w:r>
      <w:r w:rsidRPr="00757684">
        <w:rPr>
          <w:rFonts w:ascii="Trebuchet MS" w:hAnsi="Trebuchet MS" w:cs="Tahoma"/>
          <w:b w:val="0"/>
          <w:sz w:val="22"/>
          <w:u w:val="single"/>
        </w:rPr>
        <w:tab/>
        <w:t>General Information:</w:t>
      </w:r>
    </w:p>
    <w:p w:rsidR="005C3C7F" w:rsidRPr="00757684" w:rsidRDefault="005C3C7F" w:rsidP="005C3C7F">
      <w:pPr>
        <w:jc w:val="both"/>
        <w:rPr>
          <w:rFonts w:ascii="Trebuchet MS" w:hAnsi="Trebuchet MS" w:cs="Tahoma"/>
          <w:sz w:val="22"/>
        </w:rPr>
      </w:pPr>
    </w:p>
    <w:p w:rsidR="005C3C7F" w:rsidRPr="00757684" w:rsidRDefault="00DB1971" w:rsidP="005C3C7F">
      <w:pPr>
        <w:jc w:val="both"/>
        <w:rPr>
          <w:rFonts w:ascii="Trebuchet MS" w:hAnsi="Trebuchet MS" w:cs="Tahoma"/>
          <w:sz w:val="22"/>
        </w:rPr>
      </w:pPr>
      <w:r w:rsidRPr="00757684">
        <w:rPr>
          <w:rFonts w:ascii="Trebuchet MS" w:hAnsi="Trebuchet MS" w:cs="Tahoma"/>
          <w:sz w:val="22"/>
        </w:rPr>
        <w:t xml:space="preserve">The </w:t>
      </w:r>
      <w:r w:rsidR="00FD654A" w:rsidRPr="00757684">
        <w:rPr>
          <w:rFonts w:ascii="Trebuchet MS" w:hAnsi="Trebuchet MS" w:cs="Tahoma"/>
          <w:sz w:val="22"/>
        </w:rPr>
        <w:t>company</w:t>
      </w:r>
      <w:r w:rsidR="007A6F88" w:rsidRPr="00757684">
        <w:rPr>
          <w:rFonts w:ascii="Trebuchet MS" w:hAnsi="Trebuchet MS" w:cs="Tahoma"/>
          <w:sz w:val="22"/>
        </w:rPr>
        <w:t xml:space="preserve"> </w:t>
      </w:r>
      <w:r w:rsidR="005C3C7F" w:rsidRPr="00757684">
        <w:rPr>
          <w:rFonts w:ascii="Trebuchet MS" w:hAnsi="Trebuchet MS" w:cs="Tahoma"/>
          <w:sz w:val="22"/>
        </w:rPr>
        <w:t>shall conform to the Management of Health and Safety at Work Regulations 1999, in particular</w:t>
      </w:r>
      <w:r w:rsidR="00544236" w:rsidRPr="00757684">
        <w:rPr>
          <w:rFonts w:ascii="Trebuchet MS" w:hAnsi="Trebuchet MS" w:cs="Tahoma"/>
          <w:sz w:val="22"/>
        </w:rPr>
        <w:t xml:space="preserve"> -</w:t>
      </w:r>
      <w:r w:rsidR="005C3C7F" w:rsidRPr="00757684">
        <w:rPr>
          <w:rFonts w:ascii="Trebuchet MS" w:hAnsi="Trebuchet MS" w:cs="Tahoma"/>
          <w:sz w:val="22"/>
        </w:rPr>
        <w:t xml:space="preserve"> Regulation 13 – Capabilities and Training.</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3.8.2</w:t>
      </w:r>
      <w:r w:rsidRPr="00757684">
        <w:rPr>
          <w:rFonts w:ascii="Trebuchet MS" w:hAnsi="Trebuchet MS" w:cs="Tahoma"/>
          <w:b w:val="0"/>
          <w:sz w:val="22"/>
          <w:u w:val="single"/>
        </w:rPr>
        <w:tab/>
        <w:t>Mandatory/Statutory Training</w:t>
      </w:r>
    </w:p>
    <w:p w:rsidR="005C3C7F" w:rsidRPr="00757684" w:rsidRDefault="005C3C7F" w:rsidP="005C3C7F">
      <w:pPr>
        <w:jc w:val="both"/>
        <w:rPr>
          <w:rFonts w:ascii="Trebuchet MS" w:hAnsi="Trebuchet MS" w:cs="Tahoma"/>
          <w:sz w:val="22"/>
        </w:rPr>
      </w:pPr>
    </w:p>
    <w:p w:rsidR="005C3C7F" w:rsidRPr="00757684" w:rsidRDefault="00DB1971" w:rsidP="005C3C7F">
      <w:pPr>
        <w:jc w:val="both"/>
        <w:rPr>
          <w:rFonts w:ascii="Trebuchet MS" w:hAnsi="Trebuchet MS" w:cs="Tahoma"/>
          <w:sz w:val="22"/>
        </w:rPr>
      </w:pPr>
      <w:r w:rsidRPr="00757684">
        <w:rPr>
          <w:rFonts w:ascii="Trebuchet MS" w:hAnsi="Trebuchet MS" w:cs="Tahoma"/>
          <w:sz w:val="22"/>
        </w:rPr>
        <w:t xml:space="preserve">The </w:t>
      </w:r>
      <w:r w:rsidR="00C82C0C" w:rsidRPr="00757684">
        <w:rPr>
          <w:rFonts w:ascii="Trebuchet MS" w:hAnsi="Trebuchet MS" w:cs="Tahoma"/>
          <w:sz w:val="22"/>
        </w:rPr>
        <w:t>company en</w:t>
      </w:r>
      <w:r w:rsidR="005C3C7F" w:rsidRPr="00757684">
        <w:rPr>
          <w:rFonts w:ascii="Trebuchet MS" w:hAnsi="Trebuchet MS" w:cs="Tahoma"/>
          <w:sz w:val="22"/>
        </w:rPr>
        <w:t>sures that all employees undertake, as far as is reasonably practicable, the following mandatory training (which is appropriate to the job role) within the first six months of their employment:</w:t>
      </w:r>
    </w:p>
    <w:p w:rsidR="005C3C7F" w:rsidRPr="00757684" w:rsidRDefault="005C3C7F" w:rsidP="005C3C7F">
      <w:pPr>
        <w:jc w:val="both"/>
        <w:rPr>
          <w:rFonts w:ascii="Trebuchet MS" w:hAnsi="Trebuchet MS" w:cs="Tahoma"/>
          <w:sz w:val="22"/>
        </w:rPr>
      </w:pPr>
    </w:p>
    <w:p w:rsidR="005C3C7F" w:rsidRPr="00757684" w:rsidRDefault="005C3C7F" w:rsidP="005C3C7F">
      <w:pPr>
        <w:numPr>
          <w:ilvl w:val="0"/>
          <w:numId w:val="11"/>
        </w:numPr>
        <w:jc w:val="both"/>
        <w:rPr>
          <w:rFonts w:ascii="Trebuchet MS" w:hAnsi="Trebuchet MS" w:cs="Tahoma"/>
          <w:sz w:val="22"/>
        </w:rPr>
      </w:pPr>
      <w:r w:rsidRPr="00757684">
        <w:rPr>
          <w:rFonts w:ascii="Trebuchet MS" w:hAnsi="Trebuchet MS" w:cs="Tahoma"/>
          <w:sz w:val="22"/>
        </w:rPr>
        <w:t xml:space="preserve">Induction &amp; Orientation </w:t>
      </w:r>
    </w:p>
    <w:p w:rsidR="005C3C7F" w:rsidRPr="00757684" w:rsidRDefault="005C3C7F" w:rsidP="005C3C7F">
      <w:pPr>
        <w:numPr>
          <w:ilvl w:val="0"/>
          <w:numId w:val="11"/>
        </w:numPr>
        <w:jc w:val="both"/>
        <w:rPr>
          <w:rFonts w:ascii="Trebuchet MS" w:hAnsi="Trebuchet MS" w:cs="Tahoma"/>
          <w:sz w:val="22"/>
        </w:rPr>
      </w:pPr>
      <w:r w:rsidRPr="00757684">
        <w:rPr>
          <w:rFonts w:ascii="Trebuchet MS" w:hAnsi="Trebuchet MS" w:cs="Tahoma"/>
          <w:sz w:val="22"/>
        </w:rPr>
        <w:t xml:space="preserve">First Aid </w:t>
      </w:r>
    </w:p>
    <w:p w:rsidR="005C3C7F" w:rsidRPr="00757684" w:rsidRDefault="005C3C7F" w:rsidP="005C3C7F">
      <w:pPr>
        <w:numPr>
          <w:ilvl w:val="0"/>
          <w:numId w:val="11"/>
        </w:numPr>
        <w:jc w:val="both"/>
        <w:rPr>
          <w:rFonts w:ascii="Trebuchet MS" w:hAnsi="Trebuchet MS" w:cs="Tahoma"/>
          <w:sz w:val="22"/>
        </w:rPr>
      </w:pPr>
      <w:r w:rsidRPr="00757684">
        <w:rPr>
          <w:rFonts w:ascii="Trebuchet MS" w:hAnsi="Trebuchet MS" w:cs="Tahoma"/>
          <w:sz w:val="22"/>
        </w:rPr>
        <w:t xml:space="preserve">Health and Safety and </w:t>
      </w:r>
    </w:p>
    <w:p w:rsidR="005C3C7F" w:rsidRPr="00757684" w:rsidRDefault="005C3C7F" w:rsidP="005C3C7F">
      <w:pPr>
        <w:numPr>
          <w:ilvl w:val="0"/>
          <w:numId w:val="11"/>
        </w:numPr>
        <w:jc w:val="both"/>
        <w:rPr>
          <w:rFonts w:ascii="Trebuchet MS" w:hAnsi="Trebuchet MS" w:cs="Tahoma"/>
          <w:sz w:val="22"/>
        </w:rPr>
      </w:pPr>
      <w:r w:rsidRPr="00757684">
        <w:rPr>
          <w:rFonts w:ascii="Trebuchet MS" w:hAnsi="Trebuchet MS" w:cs="Tahoma"/>
          <w:sz w:val="22"/>
        </w:rPr>
        <w:t>Moving and Handling.</w:t>
      </w:r>
    </w:p>
    <w:p w:rsidR="00C64F38" w:rsidRPr="00757684" w:rsidRDefault="00C64F38" w:rsidP="005C3C7F">
      <w:pPr>
        <w:numPr>
          <w:ilvl w:val="0"/>
          <w:numId w:val="11"/>
        </w:numPr>
        <w:jc w:val="both"/>
        <w:rPr>
          <w:rFonts w:ascii="Trebuchet MS" w:hAnsi="Trebuchet MS" w:cs="Tahoma"/>
          <w:sz w:val="22"/>
        </w:rPr>
      </w:pPr>
      <w:r w:rsidRPr="00757684">
        <w:rPr>
          <w:rFonts w:ascii="Trebuchet MS" w:hAnsi="Trebuchet MS" w:cs="Tahoma"/>
          <w:sz w:val="22"/>
        </w:rPr>
        <w:t>Risk Assessment</w:t>
      </w:r>
    </w:p>
    <w:p w:rsidR="00544236" w:rsidRPr="00757684" w:rsidRDefault="00544236" w:rsidP="005C3C7F">
      <w:pPr>
        <w:numPr>
          <w:ilvl w:val="0"/>
          <w:numId w:val="11"/>
        </w:numPr>
        <w:jc w:val="both"/>
        <w:rPr>
          <w:rFonts w:ascii="Trebuchet MS" w:hAnsi="Trebuchet MS" w:cs="Tahoma"/>
          <w:sz w:val="22"/>
        </w:rPr>
      </w:pPr>
      <w:r w:rsidRPr="00757684">
        <w:rPr>
          <w:rFonts w:ascii="Trebuchet MS" w:hAnsi="Trebuchet MS" w:cs="Tahoma"/>
          <w:sz w:val="22"/>
        </w:rPr>
        <w:t>Food Hygiene</w:t>
      </w:r>
    </w:p>
    <w:p w:rsidR="005C3C7F" w:rsidRPr="00757684" w:rsidRDefault="005C3C7F" w:rsidP="005C3C7F">
      <w:pPr>
        <w:jc w:val="both"/>
        <w:rPr>
          <w:rFonts w:ascii="Trebuchet MS" w:hAnsi="Trebuchet MS" w:cs="Tahoma"/>
          <w:sz w:val="22"/>
        </w:rPr>
      </w:pPr>
    </w:p>
    <w:p w:rsidR="005C3C7F" w:rsidRPr="00757684" w:rsidRDefault="00DB1971" w:rsidP="005C3C7F">
      <w:pPr>
        <w:jc w:val="both"/>
        <w:rPr>
          <w:rFonts w:ascii="Trebuchet MS" w:hAnsi="Trebuchet MS" w:cs="Tahoma"/>
          <w:sz w:val="22"/>
        </w:rPr>
      </w:pPr>
      <w:r w:rsidRPr="00757684">
        <w:rPr>
          <w:rFonts w:ascii="Trebuchet MS" w:hAnsi="Trebuchet MS" w:cs="Tahoma"/>
          <w:sz w:val="22"/>
        </w:rPr>
        <w:t xml:space="preserve">The </w:t>
      </w:r>
      <w:r w:rsidR="00C82C0C" w:rsidRPr="00757684">
        <w:rPr>
          <w:rFonts w:ascii="Trebuchet MS" w:hAnsi="Trebuchet MS" w:cs="Tahoma"/>
          <w:sz w:val="22"/>
        </w:rPr>
        <w:t>company</w:t>
      </w:r>
      <w:r w:rsidR="005C3C7F" w:rsidRPr="00757684">
        <w:rPr>
          <w:rFonts w:ascii="Trebuchet MS" w:hAnsi="Trebuchet MS" w:cs="Tahoma"/>
          <w:sz w:val="22"/>
        </w:rPr>
        <w:t xml:space="preserve"> also ensure</w:t>
      </w:r>
      <w:r w:rsidR="007A6F88" w:rsidRPr="00757684">
        <w:rPr>
          <w:rFonts w:ascii="Trebuchet MS" w:hAnsi="Trebuchet MS" w:cs="Tahoma"/>
          <w:sz w:val="22"/>
        </w:rPr>
        <w:t>s</w:t>
      </w:r>
      <w:r w:rsidR="005C3C7F" w:rsidRPr="00757684">
        <w:rPr>
          <w:rFonts w:ascii="Trebuchet MS" w:hAnsi="Trebuchet MS" w:cs="Tahoma"/>
          <w:sz w:val="22"/>
        </w:rPr>
        <w:t xml:space="preserve"> in entrusting tasks to employees, they </w:t>
      </w:r>
      <w:r w:rsidR="00544236" w:rsidRPr="00757684">
        <w:rPr>
          <w:rFonts w:ascii="Trebuchet MS" w:hAnsi="Trebuchet MS" w:cs="Tahoma"/>
          <w:sz w:val="22"/>
        </w:rPr>
        <w:t>consider</w:t>
      </w:r>
      <w:r w:rsidR="005C3C7F" w:rsidRPr="00757684">
        <w:rPr>
          <w:rFonts w:ascii="Trebuchet MS" w:hAnsi="Trebuchet MS" w:cs="Tahoma"/>
          <w:sz w:val="22"/>
        </w:rPr>
        <w:t xml:space="preserve"> their capabilities as regards to health and safety.</w:t>
      </w:r>
    </w:p>
    <w:p w:rsidR="005C3C7F" w:rsidRPr="00757684" w:rsidRDefault="005C3C7F" w:rsidP="005C3C7F">
      <w:pPr>
        <w:jc w:val="both"/>
        <w:rPr>
          <w:rFonts w:ascii="Trebuchet MS" w:hAnsi="Trebuchet MS" w:cs="Tahoma"/>
          <w:sz w:val="22"/>
        </w:rPr>
      </w:pPr>
    </w:p>
    <w:p w:rsidR="005C3C7F" w:rsidRPr="00757684" w:rsidRDefault="007A6F88" w:rsidP="005C3C7F">
      <w:pPr>
        <w:jc w:val="both"/>
        <w:rPr>
          <w:rFonts w:ascii="Trebuchet MS" w:hAnsi="Trebuchet MS" w:cs="Tahoma"/>
          <w:sz w:val="22"/>
        </w:rPr>
      </w:pPr>
      <w:r w:rsidRPr="00757684">
        <w:rPr>
          <w:rFonts w:ascii="Trebuchet MS" w:hAnsi="Trebuchet MS" w:cs="Tahoma"/>
          <w:sz w:val="22"/>
        </w:rPr>
        <w:t>I</w:t>
      </w:r>
      <w:r w:rsidR="005C3C7F" w:rsidRPr="00757684">
        <w:rPr>
          <w:rFonts w:ascii="Trebuchet MS" w:hAnsi="Trebuchet MS" w:cs="Tahoma"/>
          <w:sz w:val="22"/>
        </w:rPr>
        <w:t>n addition to the mandatory training mentioned above should also provide adequate health and safety training for employees when they are exposed to new or increased risks because of:</w:t>
      </w:r>
    </w:p>
    <w:p w:rsidR="005C3C7F" w:rsidRPr="00757684" w:rsidRDefault="005C3C7F" w:rsidP="005C3C7F">
      <w:pPr>
        <w:jc w:val="both"/>
        <w:rPr>
          <w:rFonts w:ascii="Trebuchet MS" w:hAnsi="Trebuchet MS" w:cs="Tahoma"/>
          <w:sz w:val="22"/>
        </w:rPr>
      </w:pPr>
    </w:p>
    <w:p w:rsidR="005C3C7F" w:rsidRPr="00757684" w:rsidRDefault="005C3C7F" w:rsidP="005C3C7F">
      <w:pPr>
        <w:numPr>
          <w:ilvl w:val="0"/>
          <w:numId w:val="3"/>
        </w:numPr>
        <w:jc w:val="both"/>
        <w:rPr>
          <w:rFonts w:ascii="Trebuchet MS" w:hAnsi="Trebuchet MS" w:cs="Tahoma"/>
          <w:sz w:val="22"/>
        </w:rPr>
      </w:pPr>
      <w:r w:rsidRPr="00757684">
        <w:rPr>
          <w:rFonts w:ascii="Trebuchet MS" w:hAnsi="Trebuchet MS" w:cs="Tahoma"/>
          <w:sz w:val="22"/>
        </w:rPr>
        <w:t>their being transferred or given a change of responsibilities within the employers undertaking</w:t>
      </w:r>
    </w:p>
    <w:p w:rsidR="005C3C7F" w:rsidRPr="00757684" w:rsidRDefault="005C3C7F" w:rsidP="005C3C7F">
      <w:pPr>
        <w:numPr>
          <w:ilvl w:val="0"/>
          <w:numId w:val="3"/>
        </w:numPr>
        <w:jc w:val="both"/>
        <w:rPr>
          <w:rFonts w:ascii="Trebuchet MS" w:hAnsi="Trebuchet MS" w:cs="Tahoma"/>
          <w:sz w:val="22"/>
        </w:rPr>
      </w:pPr>
      <w:r w:rsidRPr="00757684">
        <w:rPr>
          <w:rFonts w:ascii="Trebuchet MS" w:hAnsi="Trebuchet MS" w:cs="Tahoma"/>
          <w:sz w:val="22"/>
        </w:rPr>
        <w:t>the introduction of new work equipment into, or a change respecting work equipment already in use within the employers undertaking</w:t>
      </w:r>
    </w:p>
    <w:p w:rsidR="005C3C7F" w:rsidRPr="00757684" w:rsidRDefault="005C3C7F" w:rsidP="005C3C7F">
      <w:pPr>
        <w:numPr>
          <w:ilvl w:val="0"/>
          <w:numId w:val="3"/>
        </w:numPr>
        <w:jc w:val="both"/>
        <w:rPr>
          <w:rFonts w:ascii="Trebuchet MS" w:hAnsi="Trebuchet MS" w:cs="Tahoma"/>
          <w:sz w:val="22"/>
        </w:rPr>
      </w:pPr>
      <w:r w:rsidRPr="00757684">
        <w:rPr>
          <w:rFonts w:ascii="Trebuchet MS" w:hAnsi="Trebuchet MS" w:cs="Tahoma"/>
          <w:sz w:val="22"/>
        </w:rPr>
        <w:t>the introduction of new technology</w:t>
      </w:r>
    </w:p>
    <w:p w:rsidR="005C3C7F" w:rsidRPr="00757684" w:rsidRDefault="005C3C7F" w:rsidP="005C3C7F">
      <w:pPr>
        <w:numPr>
          <w:ilvl w:val="0"/>
          <w:numId w:val="3"/>
        </w:numPr>
        <w:jc w:val="both"/>
        <w:rPr>
          <w:rFonts w:ascii="Trebuchet MS" w:hAnsi="Trebuchet MS" w:cs="Tahoma"/>
          <w:sz w:val="22"/>
        </w:rPr>
      </w:pPr>
      <w:r w:rsidRPr="00757684">
        <w:rPr>
          <w:rFonts w:ascii="Trebuchet MS" w:hAnsi="Trebuchet MS" w:cs="Tahoma"/>
          <w:sz w:val="22"/>
        </w:rPr>
        <w:t>the introduction of new systems of work.</w:t>
      </w:r>
    </w:p>
    <w:p w:rsidR="00544236" w:rsidRPr="00757684" w:rsidRDefault="00544236" w:rsidP="005C3C7F">
      <w:pPr>
        <w:numPr>
          <w:ilvl w:val="0"/>
          <w:numId w:val="3"/>
        </w:numPr>
        <w:jc w:val="both"/>
        <w:rPr>
          <w:rFonts w:ascii="Trebuchet MS" w:hAnsi="Trebuchet MS" w:cs="Tahoma"/>
          <w:sz w:val="22"/>
        </w:rPr>
      </w:pPr>
      <w:r w:rsidRPr="00757684">
        <w:rPr>
          <w:rFonts w:ascii="Trebuchet MS" w:hAnsi="Trebuchet MS" w:cs="Tahoma"/>
          <w:sz w:val="22"/>
        </w:rPr>
        <w:t>lone working</w:t>
      </w:r>
    </w:p>
    <w:p w:rsidR="00174193" w:rsidRPr="00757684" w:rsidRDefault="00174193" w:rsidP="005C3C7F">
      <w:pPr>
        <w:numPr>
          <w:ilvl w:val="0"/>
          <w:numId w:val="3"/>
        </w:numPr>
        <w:jc w:val="both"/>
        <w:rPr>
          <w:rFonts w:ascii="Trebuchet MS" w:hAnsi="Trebuchet MS" w:cs="Tahoma"/>
          <w:sz w:val="22"/>
        </w:rPr>
      </w:pPr>
      <w:r w:rsidRPr="00757684">
        <w:rPr>
          <w:rFonts w:ascii="Trebuchet MS" w:hAnsi="Trebuchet MS" w:cs="Tahoma"/>
          <w:sz w:val="22"/>
        </w:rPr>
        <w:t>working/travelling outside of normal working hours</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Training requirements for employees is</w:t>
      </w:r>
      <w:r w:rsidR="008965ED" w:rsidRPr="00757684">
        <w:rPr>
          <w:rFonts w:ascii="Trebuchet MS" w:hAnsi="Trebuchet MS" w:cs="Tahoma"/>
          <w:sz w:val="22"/>
        </w:rPr>
        <w:t xml:space="preserve"> identified and arranged by </w:t>
      </w:r>
      <w:r w:rsidR="00B971EB" w:rsidRPr="00757684">
        <w:rPr>
          <w:rFonts w:ascii="Trebuchet MS" w:hAnsi="Trebuchet MS" w:cs="Tahoma"/>
          <w:sz w:val="22"/>
        </w:rPr>
        <w:t>the General Manager</w:t>
      </w:r>
      <w:r w:rsidR="008965ED" w:rsidRPr="00757684">
        <w:rPr>
          <w:rFonts w:ascii="Trebuchet MS" w:hAnsi="Trebuchet MS" w:cs="Tahoma"/>
          <w:sz w:val="22"/>
        </w:rPr>
        <w:t xml:space="preserve"> </w:t>
      </w:r>
      <w:r w:rsidRPr="00757684">
        <w:rPr>
          <w:rFonts w:ascii="Trebuchet MS" w:hAnsi="Trebuchet MS" w:cs="Tahoma"/>
          <w:sz w:val="22"/>
        </w:rPr>
        <w:t xml:space="preserve">and should be repeated periodically where appropriate, take place during normal working hours and be adapted to </w:t>
      </w:r>
      <w:r w:rsidR="00174193" w:rsidRPr="00757684">
        <w:rPr>
          <w:rFonts w:ascii="Trebuchet MS" w:hAnsi="Trebuchet MS" w:cs="Tahoma"/>
          <w:sz w:val="22"/>
        </w:rPr>
        <w:t>consider</w:t>
      </w:r>
      <w:r w:rsidRPr="00757684">
        <w:rPr>
          <w:rFonts w:ascii="Trebuchet MS" w:hAnsi="Trebuchet MS" w:cs="Tahoma"/>
          <w:sz w:val="22"/>
        </w:rPr>
        <w:t xml:space="preserve"> any new or changed risks to health and safety.</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3.9</w:t>
      </w:r>
      <w:r w:rsidRPr="00757684">
        <w:rPr>
          <w:rFonts w:ascii="Trebuchet MS" w:hAnsi="Trebuchet MS" w:cs="Tahoma"/>
          <w:sz w:val="24"/>
        </w:rPr>
        <w:tab/>
      </w:r>
      <w:r w:rsidRPr="00757684">
        <w:rPr>
          <w:rFonts w:ascii="Trebuchet MS" w:hAnsi="Trebuchet MS" w:cs="Tahoma"/>
          <w:sz w:val="24"/>
          <w:u w:val="single"/>
        </w:rPr>
        <w:t>Equipmen</w:t>
      </w:r>
      <w:bookmarkStart w:id="19" w:name="H20"/>
      <w:bookmarkEnd w:id="19"/>
      <w:r w:rsidRPr="00757684">
        <w:rPr>
          <w:rFonts w:ascii="Trebuchet MS" w:hAnsi="Trebuchet MS" w:cs="Tahoma"/>
          <w:sz w:val="24"/>
          <w:u w:val="single"/>
        </w:rPr>
        <w:t>t and Machinery</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3.9.1</w:t>
      </w:r>
      <w:r w:rsidRPr="00757684">
        <w:rPr>
          <w:rFonts w:ascii="Trebuchet MS" w:hAnsi="Trebuchet MS" w:cs="Tahoma"/>
          <w:b w:val="0"/>
          <w:sz w:val="22"/>
          <w:u w:val="single"/>
        </w:rPr>
        <w:tab/>
        <w:t>General Information</w:t>
      </w:r>
    </w:p>
    <w:p w:rsidR="005C3C7F" w:rsidRPr="00757684" w:rsidRDefault="005C3C7F" w:rsidP="005C3C7F">
      <w:pPr>
        <w:jc w:val="both"/>
        <w:rPr>
          <w:rFonts w:ascii="Trebuchet MS" w:hAnsi="Trebuchet MS" w:cs="Tahoma"/>
          <w:sz w:val="22"/>
        </w:rPr>
      </w:pPr>
    </w:p>
    <w:p w:rsidR="005C3C7F" w:rsidRPr="00757684" w:rsidRDefault="005F030A" w:rsidP="005C3C7F">
      <w:pPr>
        <w:jc w:val="both"/>
        <w:rPr>
          <w:rFonts w:ascii="Trebuchet MS" w:hAnsi="Trebuchet MS" w:cs="Tahoma"/>
          <w:sz w:val="22"/>
        </w:rPr>
      </w:pPr>
      <w:r w:rsidRPr="00757684">
        <w:rPr>
          <w:rFonts w:ascii="Trebuchet MS" w:hAnsi="Trebuchet MS" w:cs="Tahoma"/>
          <w:sz w:val="22"/>
        </w:rPr>
        <w:t xml:space="preserve">The </w:t>
      </w:r>
      <w:r w:rsidR="00C82C0C" w:rsidRPr="00757684">
        <w:rPr>
          <w:rFonts w:ascii="Trebuchet MS" w:hAnsi="Trebuchet MS" w:cs="Tahoma"/>
          <w:sz w:val="22"/>
        </w:rPr>
        <w:t>company</w:t>
      </w:r>
      <w:r w:rsidR="005C3C7F" w:rsidRPr="00757684">
        <w:rPr>
          <w:rFonts w:ascii="Trebuchet MS" w:hAnsi="Trebuchet MS" w:cs="Tahoma"/>
          <w:sz w:val="22"/>
        </w:rPr>
        <w:t xml:space="preserve"> shall conform to the Provision and Use of Work Equipment Regulations 1998, in particular</w:t>
      </w:r>
      <w:r w:rsidR="00174193" w:rsidRPr="00757684">
        <w:rPr>
          <w:rFonts w:ascii="Trebuchet MS" w:hAnsi="Trebuchet MS" w:cs="Tahoma"/>
          <w:sz w:val="22"/>
        </w:rPr>
        <w:t xml:space="preserve"> - </w:t>
      </w:r>
      <w:r w:rsidR="005C3C7F" w:rsidRPr="00757684">
        <w:rPr>
          <w:rFonts w:ascii="Trebuchet MS" w:hAnsi="Trebuchet MS" w:cs="Tahoma"/>
          <w:sz w:val="22"/>
        </w:rPr>
        <w:t>Regulation 5 – Maintenance</w:t>
      </w:r>
      <w:r w:rsidR="00174193" w:rsidRPr="00757684">
        <w:rPr>
          <w:rFonts w:ascii="Trebuchet MS" w:hAnsi="Trebuchet MS" w:cs="Tahoma"/>
          <w:sz w:val="22"/>
        </w:rPr>
        <w:t>;</w:t>
      </w:r>
      <w:r w:rsidR="005C3C7F" w:rsidRPr="00757684">
        <w:rPr>
          <w:rFonts w:ascii="Trebuchet MS" w:hAnsi="Trebuchet MS" w:cs="Tahoma"/>
          <w:sz w:val="22"/>
        </w:rPr>
        <w:t xml:space="preserve"> Regulation 6 – Inspection</w:t>
      </w:r>
      <w:r w:rsidR="008808F2" w:rsidRPr="00757684">
        <w:rPr>
          <w:rFonts w:ascii="Trebuchet MS" w:hAnsi="Trebuchet MS" w:cs="Tahoma"/>
          <w:sz w:val="22"/>
        </w:rPr>
        <w:t>;</w:t>
      </w:r>
      <w:r w:rsidR="005C3C7F" w:rsidRPr="00757684">
        <w:rPr>
          <w:rFonts w:ascii="Trebuchet MS" w:hAnsi="Trebuchet MS" w:cs="Tahoma"/>
          <w:sz w:val="22"/>
        </w:rPr>
        <w:t xml:space="preserve"> and Regulation 9 – Training.</w:t>
      </w:r>
    </w:p>
    <w:p w:rsidR="005C3C7F" w:rsidRPr="00757684" w:rsidRDefault="005C3C7F" w:rsidP="005C3C7F">
      <w:pPr>
        <w:jc w:val="both"/>
        <w:rPr>
          <w:rFonts w:ascii="Trebuchet MS" w:hAnsi="Trebuchet MS" w:cs="Tahoma"/>
          <w:sz w:val="22"/>
        </w:rPr>
      </w:pPr>
    </w:p>
    <w:p w:rsidR="005C3C7F" w:rsidRPr="00757684" w:rsidRDefault="007A6F88" w:rsidP="005C3C7F">
      <w:pPr>
        <w:jc w:val="both"/>
        <w:rPr>
          <w:rFonts w:ascii="Trebuchet MS" w:hAnsi="Trebuchet MS" w:cs="Tahoma"/>
          <w:sz w:val="22"/>
        </w:rPr>
      </w:pPr>
      <w:r w:rsidRPr="00757684">
        <w:rPr>
          <w:rFonts w:ascii="Trebuchet MS" w:hAnsi="Trebuchet MS" w:cs="Tahoma"/>
          <w:sz w:val="22"/>
        </w:rPr>
        <w:lastRenderedPageBreak/>
        <w:t xml:space="preserve">It is </w:t>
      </w:r>
      <w:r w:rsidR="008808F2" w:rsidRPr="00757684">
        <w:rPr>
          <w:rFonts w:ascii="Trebuchet MS" w:hAnsi="Trebuchet MS" w:cs="Tahoma"/>
          <w:sz w:val="22"/>
        </w:rPr>
        <w:t>required</w:t>
      </w:r>
      <w:r w:rsidR="005C3C7F" w:rsidRPr="00757684">
        <w:rPr>
          <w:rFonts w:ascii="Trebuchet MS" w:hAnsi="Trebuchet MS" w:cs="Tahoma"/>
          <w:sz w:val="22"/>
        </w:rPr>
        <w:t xml:space="preserve"> that mandatory scheduled maintenance takes place as necessary on machinery and equipment as well as periodical inspections of machinery to ensure their safe working operation, as well as adequate training on such machinery and equipment and that evidence of training is recorded.</w:t>
      </w:r>
    </w:p>
    <w:p w:rsidR="005C3C7F" w:rsidRPr="00757684" w:rsidRDefault="005C3C7F" w:rsidP="005C3C7F">
      <w:pPr>
        <w:jc w:val="both"/>
        <w:rPr>
          <w:rFonts w:ascii="Trebuchet MS" w:hAnsi="Trebuchet MS" w:cs="Tahoma"/>
          <w:sz w:val="22"/>
        </w:rPr>
      </w:pPr>
    </w:p>
    <w:p w:rsidR="005C3C7F" w:rsidRPr="00757684" w:rsidRDefault="005C3C7F" w:rsidP="005C3C7F">
      <w:pPr>
        <w:pStyle w:val="Heading6"/>
        <w:rPr>
          <w:rFonts w:ascii="Trebuchet MS" w:hAnsi="Trebuchet MS" w:cs="Tahoma"/>
          <w:sz w:val="24"/>
          <w:u w:val="single"/>
        </w:rPr>
      </w:pPr>
      <w:r w:rsidRPr="00757684">
        <w:rPr>
          <w:rFonts w:ascii="Trebuchet MS" w:hAnsi="Trebuchet MS" w:cs="Tahoma"/>
          <w:sz w:val="24"/>
          <w:u w:val="single"/>
        </w:rPr>
        <w:t>3.10</w:t>
      </w:r>
      <w:r w:rsidRPr="00757684">
        <w:rPr>
          <w:rFonts w:ascii="Trebuchet MS" w:hAnsi="Trebuchet MS" w:cs="Tahoma"/>
          <w:sz w:val="24"/>
        </w:rPr>
        <w:tab/>
      </w:r>
      <w:r w:rsidRPr="00757684">
        <w:rPr>
          <w:rFonts w:ascii="Trebuchet MS" w:hAnsi="Trebuchet MS" w:cs="Tahoma"/>
          <w:sz w:val="24"/>
          <w:u w:val="single"/>
        </w:rPr>
        <w:t>Temporar</w:t>
      </w:r>
      <w:bookmarkStart w:id="20" w:name="H21"/>
      <w:bookmarkEnd w:id="20"/>
      <w:r w:rsidRPr="00757684">
        <w:rPr>
          <w:rFonts w:ascii="Trebuchet MS" w:hAnsi="Trebuchet MS" w:cs="Tahoma"/>
          <w:sz w:val="24"/>
          <w:u w:val="single"/>
        </w:rPr>
        <w:t>y Workers</w:t>
      </w:r>
      <w:r w:rsidR="001001C6" w:rsidRPr="00757684">
        <w:rPr>
          <w:rFonts w:ascii="Trebuchet MS" w:hAnsi="Trebuchet MS" w:cs="Tahoma"/>
          <w:sz w:val="24"/>
          <w:u w:val="single"/>
        </w:rPr>
        <w:t xml:space="preserve"> (Volunteers)</w:t>
      </w:r>
    </w:p>
    <w:p w:rsidR="005C3C7F" w:rsidRPr="00757684" w:rsidRDefault="005C3C7F" w:rsidP="005C3C7F">
      <w:pPr>
        <w:jc w:val="both"/>
        <w:rPr>
          <w:rFonts w:ascii="Trebuchet MS" w:hAnsi="Trebuchet MS" w:cs="Tahoma"/>
          <w:b/>
          <w:bCs/>
          <w:sz w:val="22"/>
          <w:u w:val="single"/>
        </w:rPr>
      </w:pPr>
    </w:p>
    <w:p w:rsidR="005C3C7F" w:rsidRPr="00757684" w:rsidRDefault="005C3C7F" w:rsidP="005C3C7F">
      <w:pPr>
        <w:pStyle w:val="Heading6"/>
        <w:rPr>
          <w:rFonts w:ascii="Trebuchet MS" w:hAnsi="Trebuchet MS" w:cs="Tahoma"/>
          <w:b w:val="0"/>
          <w:sz w:val="22"/>
          <w:u w:val="single"/>
        </w:rPr>
      </w:pPr>
      <w:r w:rsidRPr="00757684">
        <w:rPr>
          <w:rFonts w:ascii="Trebuchet MS" w:hAnsi="Trebuchet MS" w:cs="Tahoma"/>
          <w:b w:val="0"/>
          <w:sz w:val="22"/>
          <w:u w:val="single"/>
        </w:rPr>
        <w:t>3.10.1</w:t>
      </w:r>
      <w:r w:rsidRPr="00757684">
        <w:rPr>
          <w:rFonts w:ascii="Trebuchet MS" w:hAnsi="Trebuchet MS" w:cs="Tahoma"/>
          <w:b w:val="0"/>
          <w:sz w:val="22"/>
          <w:u w:val="single"/>
        </w:rPr>
        <w:tab/>
      </w:r>
      <w:r w:rsidR="005F030A" w:rsidRPr="00757684">
        <w:rPr>
          <w:rFonts w:ascii="Trebuchet MS" w:hAnsi="Trebuchet MS" w:cs="Tahoma"/>
          <w:b w:val="0"/>
          <w:sz w:val="22"/>
          <w:u w:val="single"/>
        </w:rPr>
        <w:t xml:space="preserve"> </w:t>
      </w:r>
      <w:r w:rsidRPr="00757684">
        <w:rPr>
          <w:rFonts w:ascii="Trebuchet MS" w:hAnsi="Trebuchet MS" w:cs="Tahoma"/>
          <w:b w:val="0"/>
          <w:sz w:val="22"/>
          <w:u w:val="single"/>
        </w:rPr>
        <w:t>General Information</w:t>
      </w:r>
    </w:p>
    <w:p w:rsidR="005C3C7F" w:rsidRPr="00757684" w:rsidRDefault="005C3C7F" w:rsidP="005C3C7F">
      <w:pPr>
        <w:jc w:val="both"/>
        <w:rPr>
          <w:rFonts w:ascii="Trebuchet MS" w:hAnsi="Trebuchet MS" w:cs="Tahoma"/>
          <w:sz w:val="22"/>
        </w:rPr>
      </w:pPr>
    </w:p>
    <w:p w:rsidR="005C3C7F" w:rsidRPr="00757684" w:rsidRDefault="005F030A" w:rsidP="005C3C7F">
      <w:pPr>
        <w:jc w:val="both"/>
        <w:rPr>
          <w:rFonts w:ascii="Trebuchet MS" w:hAnsi="Trebuchet MS" w:cs="Tahoma"/>
          <w:sz w:val="22"/>
        </w:rPr>
      </w:pPr>
      <w:r w:rsidRPr="00757684">
        <w:rPr>
          <w:rFonts w:ascii="Trebuchet MS" w:hAnsi="Trebuchet MS" w:cs="Tahoma"/>
          <w:sz w:val="22"/>
        </w:rPr>
        <w:t xml:space="preserve">The </w:t>
      </w:r>
      <w:r w:rsidR="00C82C0C" w:rsidRPr="00757684">
        <w:rPr>
          <w:rFonts w:ascii="Trebuchet MS" w:hAnsi="Trebuchet MS" w:cs="Tahoma"/>
          <w:sz w:val="22"/>
        </w:rPr>
        <w:t>company</w:t>
      </w:r>
      <w:r w:rsidR="005C3C7F" w:rsidRPr="00757684">
        <w:rPr>
          <w:rFonts w:ascii="Trebuchet MS" w:hAnsi="Trebuchet MS" w:cs="Tahoma"/>
          <w:sz w:val="22"/>
        </w:rPr>
        <w:t xml:space="preserve"> shall conform the Management of Health and Safety at Work Regulations 1999, in particular</w:t>
      </w:r>
      <w:r w:rsidR="00FA3313" w:rsidRPr="00757684">
        <w:rPr>
          <w:rFonts w:ascii="Trebuchet MS" w:hAnsi="Trebuchet MS" w:cs="Tahoma"/>
          <w:sz w:val="22"/>
        </w:rPr>
        <w:t xml:space="preserve"> -</w:t>
      </w:r>
      <w:r w:rsidR="005C3C7F" w:rsidRPr="00757684">
        <w:rPr>
          <w:rFonts w:ascii="Trebuchet MS" w:hAnsi="Trebuchet MS" w:cs="Tahoma"/>
          <w:sz w:val="22"/>
        </w:rPr>
        <w:t xml:space="preserve"> Regulation 15 – Temporary Workers and Regulation 12 – </w:t>
      </w:r>
      <w:r w:rsidR="007A6F88" w:rsidRPr="00757684">
        <w:rPr>
          <w:rFonts w:ascii="Trebuchet MS" w:hAnsi="Trebuchet MS" w:cs="Tahoma"/>
          <w:sz w:val="22"/>
        </w:rPr>
        <w:t>p</w:t>
      </w:r>
      <w:r w:rsidR="005C3C7F" w:rsidRPr="00757684">
        <w:rPr>
          <w:rFonts w:ascii="Trebuchet MS" w:hAnsi="Trebuchet MS" w:cs="Tahoma"/>
          <w:sz w:val="22"/>
        </w:rPr>
        <w:t>ersons working in host employer’s undertakings</w:t>
      </w:r>
      <w:r w:rsidR="00FA3313" w:rsidRPr="00757684">
        <w:rPr>
          <w:rFonts w:ascii="Trebuchet MS" w:hAnsi="Trebuchet MS" w:cs="Tahoma"/>
          <w:sz w:val="22"/>
        </w:rPr>
        <w:t xml:space="preserve"> (Contractors)</w:t>
      </w:r>
    </w:p>
    <w:p w:rsidR="005C3C7F" w:rsidRPr="00757684" w:rsidRDefault="005C3C7F" w:rsidP="005C3C7F">
      <w:pPr>
        <w:jc w:val="both"/>
        <w:rPr>
          <w:rFonts w:ascii="Trebuchet MS" w:hAnsi="Trebuchet MS" w:cs="Tahoma"/>
          <w:sz w:val="22"/>
        </w:rPr>
      </w:pPr>
    </w:p>
    <w:p w:rsidR="005C3C7F" w:rsidRPr="00757684" w:rsidRDefault="00C64F38" w:rsidP="005C3C7F">
      <w:pPr>
        <w:jc w:val="both"/>
        <w:rPr>
          <w:rFonts w:ascii="Trebuchet MS" w:hAnsi="Trebuchet MS" w:cs="Tahoma"/>
          <w:sz w:val="22"/>
        </w:rPr>
      </w:pPr>
      <w:r w:rsidRPr="00757684">
        <w:rPr>
          <w:rFonts w:ascii="Trebuchet MS" w:hAnsi="Trebuchet MS" w:cs="Tahoma"/>
          <w:sz w:val="22"/>
        </w:rPr>
        <w:t>Management</w:t>
      </w:r>
      <w:r w:rsidR="005C3C7F" w:rsidRPr="00757684">
        <w:rPr>
          <w:rFonts w:ascii="Trebuchet MS" w:hAnsi="Trebuchet MS" w:cs="Tahoma"/>
          <w:sz w:val="22"/>
        </w:rPr>
        <w:t xml:space="preserve"> must provide any person whom they employ under a fixed term contract </w:t>
      </w:r>
      <w:r w:rsidR="00FA3313" w:rsidRPr="00757684">
        <w:rPr>
          <w:rFonts w:ascii="Trebuchet MS" w:hAnsi="Trebuchet MS" w:cs="Tahoma"/>
          <w:sz w:val="22"/>
        </w:rPr>
        <w:t xml:space="preserve">or in a voluntary capacity </w:t>
      </w:r>
      <w:r w:rsidR="005C3C7F" w:rsidRPr="00757684">
        <w:rPr>
          <w:rFonts w:ascii="Trebuchet MS" w:hAnsi="Trebuchet MS" w:cs="Tahoma"/>
          <w:sz w:val="22"/>
        </w:rPr>
        <w:t>with comprehensive information on any special occupational qualifications or skills required to be held by the said employee to carry out their work safely before any duties commence.</w:t>
      </w:r>
    </w:p>
    <w:p w:rsidR="005C3C7F" w:rsidRPr="00757684" w:rsidRDefault="005C3C7F" w:rsidP="005C3C7F">
      <w:pPr>
        <w:jc w:val="both"/>
        <w:rPr>
          <w:rFonts w:ascii="Trebuchet MS" w:hAnsi="Trebuchet MS" w:cs="Tahoma"/>
          <w:sz w:val="22"/>
        </w:rPr>
      </w:pPr>
    </w:p>
    <w:p w:rsidR="005C3C7F" w:rsidRPr="00757684" w:rsidRDefault="0002298C" w:rsidP="005C3C7F">
      <w:pPr>
        <w:jc w:val="both"/>
        <w:rPr>
          <w:rFonts w:ascii="Trebuchet MS" w:hAnsi="Trebuchet MS" w:cs="Tahoma"/>
          <w:sz w:val="22"/>
        </w:rPr>
      </w:pPr>
      <w:r w:rsidRPr="00757684">
        <w:rPr>
          <w:rFonts w:ascii="Trebuchet MS" w:hAnsi="Trebuchet MS" w:cs="Tahoma"/>
          <w:sz w:val="22"/>
        </w:rPr>
        <w:t>Management</w:t>
      </w:r>
      <w:r w:rsidR="005C3C7F" w:rsidRPr="00757684">
        <w:rPr>
          <w:rFonts w:ascii="Trebuchet MS" w:hAnsi="Trebuchet MS" w:cs="Tahoma"/>
          <w:sz w:val="22"/>
        </w:rPr>
        <w:t xml:space="preserve"> must also provide comprehensive information to persons working in host employers undertaking on the risk to health and safety arising out of the duties to be undertaken.</w:t>
      </w:r>
    </w:p>
    <w:p w:rsidR="005C3C7F" w:rsidRPr="00757684" w:rsidRDefault="005C3C7F" w:rsidP="005C3C7F">
      <w:pPr>
        <w:jc w:val="both"/>
        <w:rPr>
          <w:rFonts w:ascii="Trebuchet MS" w:hAnsi="Trebuchet MS" w:cs="Tahoma"/>
          <w:b/>
          <w:bCs/>
          <w:sz w:val="22"/>
          <w:u w:val="single"/>
        </w:rPr>
      </w:pPr>
    </w:p>
    <w:p w:rsidR="005C3C7F" w:rsidRPr="00757684" w:rsidRDefault="005C3C7F" w:rsidP="005C3C7F">
      <w:pPr>
        <w:jc w:val="both"/>
        <w:rPr>
          <w:rFonts w:ascii="Trebuchet MS" w:hAnsi="Trebuchet MS" w:cs="Tahoma"/>
          <w:b/>
          <w:bCs/>
          <w:sz w:val="22"/>
          <w:u w:val="single"/>
        </w:rPr>
      </w:pPr>
    </w:p>
    <w:p w:rsidR="005C3C7F" w:rsidRPr="00757684" w:rsidRDefault="005C3C7F" w:rsidP="005C3C7F">
      <w:pPr>
        <w:jc w:val="both"/>
        <w:rPr>
          <w:rFonts w:ascii="Trebuchet MS" w:hAnsi="Trebuchet MS" w:cs="Tahoma"/>
          <w:u w:val="single"/>
        </w:rPr>
      </w:pPr>
      <w:r w:rsidRPr="00757684">
        <w:rPr>
          <w:rFonts w:ascii="Trebuchet MS" w:hAnsi="Trebuchet MS" w:cs="Tahoma"/>
          <w:b/>
          <w:bCs/>
          <w:u w:val="single"/>
        </w:rPr>
        <w:t>3.11</w:t>
      </w:r>
      <w:r w:rsidRPr="00757684">
        <w:rPr>
          <w:rFonts w:ascii="Trebuchet MS" w:hAnsi="Trebuchet MS" w:cs="Tahoma"/>
          <w:b/>
          <w:bCs/>
        </w:rPr>
        <w:tab/>
      </w:r>
      <w:r w:rsidRPr="00757684">
        <w:rPr>
          <w:rFonts w:ascii="Trebuchet MS" w:hAnsi="Trebuchet MS" w:cs="Tahoma"/>
          <w:b/>
          <w:bCs/>
          <w:u w:val="single"/>
        </w:rPr>
        <w:t>Work Equ</w:t>
      </w:r>
      <w:bookmarkStart w:id="21" w:name="H22"/>
      <w:bookmarkEnd w:id="21"/>
      <w:r w:rsidRPr="00757684">
        <w:rPr>
          <w:rFonts w:ascii="Trebuchet MS" w:hAnsi="Trebuchet MS" w:cs="Tahoma"/>
          <w:b/>
          <w:bCs/>
          <w:u w:val="single"/>
        </w:rPr>
        <w:t>ipment</w:t>
      </w:r>
    </w:p>
    <w:p w:rsidR="005C3C7F" w:rsidRPr="00757684" w:rsidRDefault="005C3C7F" w:rsidP="005C3C7F">
      <w:pPr>
        <w:jc w:val="both"/>
        <w:rPr>
          <w:rFonts w:ascii="Trebuchet MS" w:hAnsi="Trebuchet MS" w:cs="Tahoma"/>
          <w:b/>
          <w:bCs/>
          <w:sz w:val="22"/>
        </w:rPr>
      </w:pPr>
    </w:p>
    <w:p w:rsidR="005C3C7F" w:rsidRPr="00757684" w:rsidRDefault="005C3C7F" w:rsidP="005C3C7F">
      <w:pPr>
        <w:pStyle w:val="BodyText"/>
        <w:pBdr>
          <w:top w:val="none" w:sz="0" w:space="0" w:color="auto"/>
          <w:left w:val="none" w:sz="0" w:space="0" w:color="auto"/>
          <w:bottom w:val="none" w:sz="0" w:space="0" w:color="auto"/>
          <w:right w:val="none" w:sz="0" w:space="0" w:color="auto"/>
        </w:pBdr>
        <w:jc w:val="both"/>
        <w:rPr>
          <w:rFonts w:ascii="Trebuchet MS" w:hAnsi="Trebuchet MS" w:cs="Tahoma"/>
          <w:bCs/>
          <w:sz w:val="22"/>
          <w:u w:val="single"/>
        </w:rPr>
      </w:pPr>
      <w:r w:rsidRPr="00757684">
        <w:rPr>
          <w:rFonts w:ascii="Trebuchet MS" w:hAnsi="Trebuchet MS" w:cs="Tahoma"/>
          <w:bCs/>
          <w:sz w:val="22"/>
          <w:u w:val="single"/>
        </w:rPr>
        <w:t>3.11.1</w:t>
      </w:r>
      <w:r w:rsidRPr="00757684">
        <w:rPr>
          <w:rFonts w:ascii="Trebuchet MS" w:hAnsi="Trebuchet MS" w:cs="Tahoma"/>
          <w:bCs/>
          <w:sz w:val="22"/>
          <w:u w:val="single"/>
        </w:rPr>
        <w:tab/>
      </w:r>
      <w:r w:rsidR="005F030A" w:rsidRPr="00757684">
        <w:rPr>
          <w:rFonts w:ascii="Trebuchet MS" w:hAnsi="Trebuchet MS" w:cs="Tahoma"/>
          <w:bCs/>
          <w:sz w:val="22"/>
          <w:u w:val="single"/>
        </w:rPr>
        <w:t xml:space="preserve"> </w:t>
      </w:r>
      <w:r w:rsidRPr="00757684">
        <w:rPr>
          <w:rFonts w:ascii="Trebuchet MS" w:hAnsi="Trebuchet MS" w:cs="Tahoma"/>
          <w:bCs/>
          <w:sz w:val="22"/>
          <w:u w:val="single"/>
        </w:rPr>
        <w:t>General Information</w:t>
      </w:r>
    </w:p>
    <w:p w:rsidR="005C3C7F" w:rsidRPr="00757684" w:rsidRDefault="005C3C7F" w:rsidP="005C3C7F">
      <w:pPr>
        <w:jc w:val="both"/>
        <w:rPr>
          <w:rFonts w:ascii="Trebuchet MS" w:hAnsi="Trebuchet MS" w:cs="Tahoma"/>
          <w:sz w:val="22"/>
        </w:rPr>
      </w:pPr>
    </w:p>
    <w:p w:rsidR="005C3C7F" w:rsidRPr="00757684" w:rsidRDefault="005F030A" w:rsidP="005C3C7F">
      <w:pPr>
        <w:jc w:val="both"/>
        <w:rPr>
          <w:rFonts w:ascii="Trebuchet MS" w:hAnsi="Trebuchet MS" w:cs="Tahoma"/>
          <w:sz w:val="22"/>
        </w:rPr>
      </w:pPr>
      <w:r w:rsidRPr="00757684">
        <w:rPr>
          <w:rFonts w:ascii="Trebuchet MS" w:hAnsi="Trebuchet MS" w:cs="Tahoma"/>
          <w:sz w:val="22"/>
        </w:rPr>
        <w:t xml:space="preserve">The </w:t>
      </w:r>
      <w:r w:rsidR="00C82C0C" w:rsidRPr="00757684">
        <w:rPr>
          <w:rFonts w:ascii="Trebuchet MS" w:hAnsi="Trebuchet MS" w:cs="Tahoma"/>
          <w:sz w:val="22"/>
        </w:rPr>
        <w:t>company</w:t>
      </w:r>
      <w:r w:rsidR="00A33F33" w:rsidRPr="00757684">
        <w:rPr>
          <w:rFonts w:ascii="Trebuchet MS" w:hAnsi="Trebuchet MS" w:cs="Tahoma"/>
          <w:sz w:val="22"/>
        </w:rPr>
        <w:t xml:space="preserve"> </w:t>
      </w:r>
      <w:r w:rsidR="005C3C7F" w:rsidRPr="00757684">
        <w:rPr>
          <w:rFonts w:ascii="Trebuchet MS" w:hAnsi="Trebuchet MS" w:cs="Tahoma"/>
          <w:sz w:val="22"/>
        </w:rPr>
        <w:t>conforms, as far as is reasonably practicable, to the Provision and Use of Work Equipment Regulations 1998 (PUWER) and The Lifting Operations &amp; Lifting Equipment Regulations 1998 (LOLER).</w:t>
      </w:r>
    </w:p>
    <w:p w:rsidR="005C3C7F" w:rsidRPr="00757684" w:rsidRDefault="005C3C7F" w:rsidP="005C3C7F">
      <w:pPr>
        <w:jc w:val="both"/>
        <w:rPr>
          <w:rFonts w:ascii="Trebuchet MS" w:hAnsi="Trebuchet MS" w:cs="Tahoma"/>
          <w:sz w:val="22"/>
        </w:rPr>
      </w:pPr>
    </w:p>
    <w:p w:rsidR="005C3C7F" w:rsidRPr="00757684" w:rsidRDefault="0002298C" w:rsidP="005C3C7F">
      <w:pPr>
        <w:jc w:val="both"/>
        <w:rPr>
          <w:rFonts w:ascii="Trebuchet MS" w:hAnsi="Trebuchet MS" w:cs="Tahoma"/>
          <w:sz w:val="22"/>
        </w:rPr>
      </w:pPr>
      <w:r w:rsidRPr="00757684">
        <w:rPr>
          <w:rFonts w:ascii="Trebuchet MS" w:hAnsi="Trebuchet MS" w:cs="Tahoma"/>
          <w:sz w:val="22"/>
        </w:rPr>
        <w:t>Management</w:t>
      </w:r>
      <w:r w:rsidR="005C3C7F" w:rsidRPr="00757684">
        <w:rPr>
          <w:rFonts w:ascii="Trebuchet MS" w:hAnsi="Trebuchet MS" w:cs="Tahoma"/>
          <w:sz w:val="22"/>
        </w:rPr>
        <w:t xml:space="preserve"> must ensure that when assessing the above regulations, the following should be taken into consideration:</w:t>
      </w:r>
    </w:p>
    <w:p w:rsidR="005C3C7F" w:rsidRPr="00757684" w:rsidRDefault="005C3C7F" w:rsidP="005C3C7F">
      <w:pPr>
        <w:jc w:val="both"/>
        <w:rPr>
          <w:rFonts w:ascii="Trebuchet MS" w:hAnsi="Trebuchet MS" w:cs="Tahoma"/>
          <w:sz w:val="22"/>
        </w:rPr>
      </w:pPr>
    </w:p>
    <w:p w:rsidR="005C3C7F" w:rsidRPr="00757684" w:rsidRDefault="005C3C7F" w:rsidP="005C3C7F">
      <w:pPr>
        <w:numPr>
          <w:ilvl w:val="0"/>
          <w:numId w:val="4"/>
        </w:numPr>
        <w:jc w:val="both"/>
        <w:rPr>
          <w:rFonts w:ascii="Trebuchet MS" w:hAnsi="Trebuchet MS" w:cs="Tahoma"/>
          <w:sz w:val="22"/>
        </w:rPr>
      </w:pPr>
      <w:r w:rsidRPr="00757684">
        <w:rPr>
          <w:rFonts w:ascii="Trebuchet MS" w:hAnsi="Trebuchet MS" w:cs="Tahoma"/>
          <w:sz w:val="22"/>
        </w:rPr>
        <w:t>the suitability of work equipment</w:t>
      </w:r>
    </w:p>
    <w:p w:rsidR="005C3C7F" w:rsidRPr="00757684" w:rsidRDefault="005C3C7F" w:rsidP="005C3C7F">
      <w:pPr>
        <w:numPr>
          <w:ilvl w:val="0"/>
          <w:numId w:val="4"/>
        </w:numPr>
        <w:jc w:val="both"/>
        <w:rPr>
          <w:rFonts w:ascii="Trebuchet MS" w:hAnsi="Trebuchet MS" w:cs="Tahoma"/>
          <w:sz w:val="22"/>
        </w:rPr>
      </w:pPr>
      <w:r w:rsidRPr="00757684">
        <w:rPr>
          <w:rFonts w:ascii="Trebuchet MS" w:hAnsi="Trebuchet MS" w:cs="Tahoma"/>
          <w:sz w:val="22"/>
        </w:rPr>
        <w:t>suitable and sufficient maintenance</w:t>
      </w:r>
    </w:p>
    <w:p w:rsidR="005C3C7F" w:rsidRPr="00757684" w:rsidRDefault="005C3C7F" w:rsidP="005C3C7F">
      <w:pPr>
        <w:numPr>
          <w:ilvl w:val="0"/>
          <w:numId w:val="4"/>
        </w:numPr>
        <w:jc w:val="both"/>
        <w:rPr>
          <w:rFonts w:ascii="Trebuchet MS" w:hAnsi="Trebuchet MS" w:cs="Tahoma"/>
          <w:sz w:val="22"/>
        </w:rPr>
      </w:pPr>
      <w:r w:rsidRPr="00757684">
        <w:rPr>
          <w:rFonts w:ascii="Trebuchet MS" w:hAnsi="Trebuchet MS" w:cs="Tahoma"/>
          <w:sz w:val="22"/>
        </w:rPr>
        <w:t xml:space="preserve">regular inspections of the work equipment to </w:t>
      </w:r>
      <w:r w:rsidR="001001C6" w:rsidRPr="00757684">
        <w:rPr>
          <w:rFonts w:ascii="Trebuchet MS" w:hAnsi="Trebuchet MS" w:cs="Tahoma"/>
          <w:sz w:val="22"/>
        </w:rPr>
        <w:t>ensure</w:t>
      </w:r>
      <w:r w:rsidRPr="00757684">
        <w:rPr>
          <w:rFonts w:ascii="Trebuchet MS" w:hAnsi="Trebuchet MS" w:cs="Tahoma"/>
          <w:sz w:val="22"/>
        </w:rPr>
        <w:t xml:space="preserve"> the safe and efficient use of the said equipment</w:t>
      </w:r>
    </w:p>
    <w:p w:rsidR="005C3C7F" w:rsidRPr="00757684" w:rsidRDefault="005C3C7F" w:rsidP="005C3C7F">
      <w:pPr>
        <w:numPr>
          <w:ilvl w:val="0"/>
          <w:numId w:val="4"/>
        </w:numPr>
        <w:jc w:val="both"/>
        <w:rPr>
          <w:rFonts w:ascii="Trebuchet MS" w:hAnsi="Trebuchet MS" w:cs="Tahoma"/>
          <w:sz w:val="22"/>
        </w:rPr>
      </w:pPr>
      <w:r w:rsidRPr="00757684">
        <w:rPr>
          <w:rFonts w:ascii="Trebuchet MS" w:hAnsi="Trebuchet MS" w:cs="Tahoma"/>
          <w:sz w:val="22"/>
        </w:rPr>
        <w:t>sufficient information, instruction and recorded training on all aspects of the work equipment being used.</w:t>
      </w:r>
    </w:p>
    <w:p w:rsidR="005C3C7F" w:rsidRPr="00757684" w:rsidRDefault="005C3C7F" w:rsidP="005C3C7F">
      <w:pPr>
        <w:jc w:val="both"/>
        <w:rPr>
          <w:rFonts w:ascii="Trebuchet MS" w:hAnsi="Trebuchet MS" w:cs="Tahoma"/>
          <w:sz w:val="22"/>
        </w:rPr>
      </w:pPr>
    </w:p>
    <w:p w:rsidR="005C3C7F" w:rsidRPr="00757684" w:rsidRDefault="005C3C7F" w:rsidP="005C3C7F">
      <w:pPr>
        <w:jc w:val="both"/>
        <w:rPr>
          <w:rFonts w:ascii="Trebuchet MS" w:hAnsi="Trebuchet MS" w:cs="Tahoma"/>
          <w:sz w:val="22"/>
        </w:rPr>
      </w:pPr>
      <w:r w:rsidRPr="00757684">
        <w:rPr>
          <w:rFonts w:ascii="Trebuchet MS" w:hAnsi="Trebuchet MS" w:cs="Tahoma"/>
          <w:sz w:val="22"/>
        </w:rPr>
        <w:t>All training records and servicing documentation should be made available for inspection at the time any inspection and audit.</w:t>
      </w:r>
    </w:p>
    <w:p w:rsidR="005C3C7F" w:rsidRPr="00757684" w:rsidRDefault="005C3C7F" w:rsidP="005C3C7F">
      <w:pPr>
        <w:jc w:val="both"/>
        <w:rPr>
          <w:rFonts w:ascii="Trebuchet MS" w:hAnsi="Trebuchet MS" w:cs="Tahoma"/>
          <w:sz w:val="22"/>
        </w:rPr>
      </w:pPr>
    </w:p>
    <w:p w:rsidR="00343E13" w:rsidRPr="00757684" w:rsidRDefault="00343E13" w:rsidP="005C3C7F">
      <w:pPr>
        <w:pStyle w:val="Heading6"/>
        <w:rPr>
          <w:rFonts w:ascii="Trebuchet MS" w:hAnsi="Trebuchet MS" w:cs="Tahoma"/>
          <w:sz w:val="32"/>
          <w:szCs w:val="32"/>
          <w:u w:val="single"/>
        </w:rPr>
      </w:pPr>
    </w:p>
    <w:p w:rsidR="005C3C7F" w:rsidRPr="00757684" w:rsidRDefault="005C3C7F" w:rsidP="005C3C7F">
      <w:pPr>
        <w:pStyle w:val="Heading6"/>
        <w:rPr>
          <w:rFonts w:ascii="Trebuchet MS" w:hAnsi="Trebuchet MS" w:cs="Tahoma"/>
          <w:sz w:val="32"/>
          <w:szCs w:val="32"/>
          <w:u w:val="single"/>
        </w:rPr>
      </w:pPr>
      <w:r w:rsidRPr="00757684">
        <w:rPr>
          <w:rFonts w:ascii="Trebuchet MS" w:hAnsi="Trebuchet MS" w:cs="Tahoma"/>
          <w:sz w:val="32"/>
          <w:szCs w:val="32"/>
          <w:u w:val="single"/>
        </w:rPr>
        <w:t>4.</w:t>
      </w:r>
      <w:r w:rsidR="00043847" w:rsidRPr="00757684">
        <w:rPr>
          <w:rFonts w:ascii="Trebuchet MS" w:hAnsi="Trebuchet MS" w:cs="Tahoma"/>
          <w:sz w:val="32"/>
          <w:szCs w:val="32"/>
          <w:u w:val="single"/>
        </w:rPr>
        <w:t xml:space="preserve"> </w:t>
      </w:r>
      <w:r w:rsidRPr="00757684">
        <w:rPr>
          <w:rFonts w:ascii="Trebuchet MS" w:hAnsi="Trebuchet MS" w:cs="Tahoma"/>
          <w:sz w:val="32"/>
          <w:szCs w:val="32"/>
          <w:u w:val="single"/>
        </w:rPr>
        <w:t xml:space="preserve">Health </w:t>
      </w:r>
      <w:bookmarkStart w:id="22" w:name="H23"/>
      <w:bookmarkEnd w:id="22"/>
      <w:r w:rsidRPr="00757684">
        <w:rPr>
          <w:rFonts w:ascii="Trebuchet MS" w:hAnsi="Trebuchet MS" w:cs="Tahoma"/>
          <w:sz w:val="32"/>
          <w:szCs w:val="32"/>
          <w:u w:val="single"/>
        </w:rPr>
        <w:t>and Safety Monitoring and Management</w:t>
      </w:r>
    </w:p>
    <w:p w:rsidR="005C3C7F" w:rsidRPr="00757684" w:rsidRDefault="00043847" w:rsidP="005C3C7F">
      <w:pPr>
        <w:pStyle w:val="Heading6"/>
        <w:rPr>
          <w:rFonts w:ascii="Trebuchet MS" w:hAnsi="Trebuchet MS" w:cs="Tahoma"/>
          <w:b w:val="0"/>
          <w:color w:val="FFFFFF" w:themeColor="background1"/>
          <w:sz w:val="22"/>
          <w:u w:val="single"/>
        </w:rPr>
      </w:pPr>
      <w:r w:rsidRPr="00757684">
        <w:rPr>
          <w:rFonts w:ascii="Trebuchet MS" w:hAnsi="Trebuchet MS" w:cs="Tahoma"/>
          <w:b w:val="0"/>
          <w:color w:val="FFFFFF" w:themeColor="background1"/>
          <w:sz w:val="22"/>
          <w:u w:val="single"/>
        </w:rPr>
        <w:t xml:space="preserve"> </w:t>
      </w:r>
      <w:r w:rsidR="005C3C7F" w:rsidRPr="00757684">
        <w:rPr>
          <w:rFonts w:ascii="Trebuchet MS" w:hAnsi="Trebuchet MS" w:cs="Tahoma"/>
          <w:b w:val="0"/>
          <w:color w:val="FFFFFF" w:themeColor="background1"/>
          <w:sz w:val="22"/>
          <w:u w:val="single"/>
        </w:rPr>
        <w:t>General Information</w:t>
      </w:r>
    </w:p>
    <w:p w:rsidR="00B971EB" w:rsidRPr="00E9541F" w:rsidRDefault="00064DBF" w:rsidP="005C3C7F">
      <w:pPr>
        <w:jc w:val="both"/>
        <w:rPr>
          <w:rFonts w:ascii="Trebuchet MS" w:hAnsi="Trebuchet MS" w:cs="Tahoma"/>
          <w:sz w:val="22"/>
        </w:rPr>
      </w:pPr>
      <w:r w:rsidRPr="00757684">
        <w:rPr>
          <w:rFonts w:ascii="Trebuchet MS" w:hAnsi="Trebuchet MS" w:cs="Tahoma"/>
          <w:sz w:val="22"/>
        </w:rPr>
        <w:t xml:space="preserve">For a period of an agreed contract </w:t>
      </w:r>
      <w:r w:rsidR="00B65B0F">
        <w:rPr>
          <w:rFonts w:ascii="Trebuchet MS" w:hAnsi="Trebuchet MS" w:cs="Tahoma"/>
          <w:sz w:val="22"/>
        </w:rPr>
        <w:t xml:space="preserve">Burslem </w:t>
      </w:r>
      <w:r w:rsidRPr="00757684">
        <w:rPr>
          <w:rFonts w:ascii="Trebuchet MS" w:hAnsi="Trebuchet MS" w:cs="Tahoma"/>
          <w:sz w:val="22"/>
        </w:rPr>
        <w:t xml:space="preserve">Golf Club </w:t>
      </w:r>
      <w:r w:rsidR="003C1377" w:rsidRPr="00757684">
        <w:rPr>
          <w:rFonts w:ascii="Trebuchet MS" w:hAnsi="Trebuchet MS" w:cs="Tahoma"/>
          <w:sz w:val="22"/>
        </w:rPr>
        <w:t xml:space="preserve">will consult with </w:t>
      </w:r>
      <w:r w:rsidR="0018418C" w:rsidRPr="00757684">
        <w:rPr>
          <w:rFonts w:ascii="Trebuchet MS" w:hAnsi="Trebuchet MS" w:cs="Tahoma"/>
          <w:sz w:val="22"/>
        </w:rPr>
        <w:t xml:space="preserve">Safety First </w:t>
      </w:r>
      <w:r w:rsidR="003C1377" w:rsidRPr="00757684">
        <w:rPr>
          <w:rFonts w:ascii="Trebuchet MS" w:hAnsi="Trebuchet MS" w:cs="Tahoma"/>
          <w:sz w:val="22"/>
        </w:rPr>
        <w:t>M</w:t>
      </w:r>
      <w:r w:rsidR="0018418C" w:rsidRPr="00757684">
        <w:rPr>
          <w:rFonts w:ascii="Trebuchet MS" w:hAnsi="Trebuchet MS" w:cs="Tahoma"/>
          <w:sz w:val="22"/>
        </w:rPr>
        <w:t xml:space="preserve">anagement </w:t>
      </w:r>
      <w:r w:rsidR="003C1377" w:rsidRPr="00757684">
        <w:rPr>
          <w:rFonts w:ascii="Trebuchet MS" w:hAnsi="Trebuchet MS" w:cs="Tahoma"/>
          <w:sz w:val="22"/>
        </w:rPr>
        <w:t>to assist with their day to day health and safety management</w:t>
      </w:r>
      <w:r w:rsidR="00343E13" w:rsidRPr="00757684">
        <w:rPr>
          <w:rFonts w:ascii="Trebuchet MS" w:hAnsi="Trebuchet MS" w:cs="Tahoma"/>
          <w:sz w:val="22"/>
        </w:rPr>
        <w:t>.</w:t>
      </w:r>
    </w:p>
    <w:p w:rsidR="005C3C7F" w:rsidRPr="00E9541F" w:rsidRDefault="005C3C7F" w:rsidP="005C3C7F">
      <w:pPr>
        <w:jc w:val="both"/>
        <w:rPr>
          <w:rFonts w:ascii="Trebuchet MS" w:hAnsi="Trebuchet MS" w:cs="Tahoma"/>
          <w:sz w:val="22"/>
        </w:rPr>
      </w:pPr>
    </w:p>
    <w:p w:rsidR="007F1F92" w:rsidRDefault="007F1F92" w:rsidP="005C3C7F">
      <w:pPr>
        <w:jc w:val="both"/>
        <w:rPr>
          <w:rFonts w:ascii="Trebuchet MS" w:hAnsi="Trebuchet MS" w:cs="Tahoma"/>
          <w:sz w:val="22"/>
        </w:rPr>
      </w:pPr>
    </w:p>
    <w:p w:rsidR="005C3C7F" w:rsidRPr="00E9541F" w:rsidRDefault="005C3C7F" w:rsidP="005C3C7F">
      <w:pPr>
        <w:jc w:val="both"/>
        <w:rPr>
          <w:rFonts w:ascii="Trebuchet MS" w:hAnsi="Trebuchet MS" w:cs="Tahoma"/>
          <w:sz w:val="22"/>
        </w:rPr>
      </w:pPr>
    </w:p>
    <w:p w:rsidR="006C129A" w:rsidRPr="00E9541F" w:rsidRDefault="006C129A">
      <w:pPr>
        <w:rPr>
          <w:rFonts w:ascii="Trebuchet MS" w:hAnsi="Trebuchet MS"/>
        </w:rPr>
      </w:pPr>
    </w:p>
    <w:sectPr w:rsidR="006C129A" w:rsidRPr="00E9541F" w:rsidSect="00D0557A">
      <w:footerReference w:type="default" r:id="rId7"/>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38" w:rsidRDefault="00B63F38">
      <w:r>
        <w:separator/>
      </w:r>
    </w:p>
  </w:endnote>
  <w:endnote w:type="continuationSeparator" w:id="0">
    <w:p w:rsidR="00B63F38" w:rsidRDefault="00B63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B4" w:rsidRPr="006B5C79" w:rsidRDefault="00D93EB4" w:rsidP="00D93EB4">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pPr>
    <w:r w:rsidRPr="006B5C79">
      <w:rPr>
        <w:rFonts w:ascii="Trebuchet MS" w:hAnsi="Trebuchet MS"/>
        <w:sz w:val="20"/>
        <w:szCs w:val="20"/>
      </w:rPr>
      <w:t>2018/</w:t>
    </w:r>
    <w:r w:rsidR="0089749E">
      <w:rPr>
        <w:rFonts w:ascii="Trebuchet MS" w:hAnsi="Trebuchet MS"/>
        <w:sz w:val="20"/>
        <w:szCs w:val="20"/>
      </w:rPr>
      <w:t>04/03</w:t>
    </w:r>
    <w:r w:rsidRPr="006B5C79">
      <w:rPr>
        <w:rFonts w:ascii="Trebuchet MS" w:hAnsi="Trebuchet MS"/>
        <w:sz w:val="20"/>
        <w:szCs w:val="20"/>
      </w:rPr>
      <w:t xml:space="preserve"> – Version 001 – H&amp;S </w:t>
    </w:r>
    <w:r>
      <w:rPr>
        <w:rFonts w:ascii="Trebuchet MS" w:hAnsi="Trebuchet MS"/>
        <w:sz w:val="20"/>
        <w:szCs w:val="20"/>
      </w:rPr>
      <w:t>Policy</w:t>
    </w:r>
    <w:r w:rsidRPr="006B5C79">
      <w:rPr>
        <w:rFonts w:ascii="Trebuchet MS" w:hAnsi="Trebuchet MS"/>
        <w:sz w:val="20"/>
        <w:szCs w:val="20"/>
      </w:rPr>
      <w:t xml:space="preserve"> - Review 2019/0</w:t>
    </w:r>
    <w:r>
      <w:rPr>
        <w:rFonts w:ascii="Trebuchet MS" w:hAnsi="Trebuchet MS"/>
        <w:sz w:val="20"/>
        <w:szCs w:val="20"/>
      </w:rPr>
      <w:t>4</w:t>
    </w:r>
    <w:r w:rsidRPr="006B5C79">
      <w:rPr>
        <w:rFonts w:ascii="Trebuchet MS" w:hAnsi="Trebuchet MS"/>
        <w:sz w:val="20"/>
        <w:szCs w:val="20"/>
      </w:rPr>
      <w:t>/</w:t>
    </w:r>
    <w:r>
      <w:rPr>
        <w:rFonts w:ascii="Trebuchet MS" w:hAnsi="Trebuchet MS"/>
        <w:sz w:val="20"/>
        <w:szCs w:val="20"/>
      </w:rPr>
      <w:t>03</w:t>
    </w:r>
  </w:p>
  <w:p w:rsidR="00617B8C" w:rsidRDefault="00617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38" w:rsidRDefault="00B63F38">
      <w:r>
        <w:separator/>
      </w:r>
    </w:p>
  </w:footnote>
  <w:footnote w:type="continuationSeparator" w:id="0">
    <w:p w:rsidR="00B63F38" w:rsidRDefault="00B6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AE8"/>
    <w:multiLevelType w:val="hybridMultilevel"/>
    <w:tmpl w:val="0D0E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469FC"/>
    <w:multiLevelType w:val="multilevel"/>
    <w:tmpl w:val="1EB4653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CE7572"/>
    <w:multiLevelType w:val="hybridMultilevel"/>
    <w:tmpl w:val="D8A4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963F0"/>
    <w:multiLevelType w:val="hybridMultilevel"/>
    <w:tmpl w:val="7B72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12A81"/>
    <w:multiLevelType w:val="hybridMultilevel"/>
    <w:tmpl w:val="9D8CA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B16BE"/>
    <w:multiLevelType w:val="hybridMultilevel"/>
    <w:tmpl w:val="7B40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769F7"/>
    <w:multiLevelType w:val="hybridMultilevel"/>
    <w:tmpl w:val="EACAE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2647D"/>
    <w:multiLevelType w:val="hybridMultilevel"/>
    <w:tmpl w:val="C48A9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8F39F2"/>
    <w:multiLevelType w:val="multilevel"/>
    <w:tmpl w:val="58B44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92B2F5C"/>
    <w:multiLevelType w:val="multilevel"/>
    <w:tmpl w:val="362A73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CBC1FF2"/>
    <w:multiLevelType w:val="multilevel"/>
    <w:tmpl w:val="93C430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u w:val="single"/>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22D4D1A"/>
    <w:multiLevelType w:val="hybridMultilevel"/>
    <w:tmpl w:val="4D2E5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326BCB"/>
    <w:multiLevelType w:val="multilevel"/>
    <w:tmpl w:val="1EB4653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C0E3404"/>
    <w:multiLevelType w:val="hybridMultilevel"/>
    <w:tmpl w:val="7E761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686F17"/>
    <w:multiLevelType w:val="hybridMultilevel"/>
    <w:tmpl w:val="3366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E33A94"/>
    <w:multiLevelType w:val="hybridMultilevel"/>
    <w:tmpl w:val="14E87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A3937"/>
    <w:multiLevelType w:val="multilevel"/>
    <w:tmpl w:val="1EB4653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2"/>
  </w:num>
  <w:num w:numId="3">
    <w:abstractNumId w:val="0"/>
  </w:num>
  <w:num w:numId="4">
    <w:abstractNumId w:val="14"/>
  </w:num>
  <w:num w:numId="5">
    <w:abstractNumId w:val="5"/>
  </w:num>
  <w:num w:numId="6">
    <w:abstractNumId w:val="3"/>
  </w:num>
  <w:num w:numId="7">
    <w:abstractNumId w:val="15"/>
  </w:num>
  <w:num w:numId="8">
    <w:abstractNumId w:val="13"/>
  </w:num>
  <w:num w:numId="9">
    <w:abstractNumId w:val="4"/>
  </w:num>
  <w:num w:numId="10">
    <w:abstractNumId w:val="6"/>
  </w:num>
  <w:num w:numId="11">
    <w:abstractNumId w:val="7"/>
  </w:num>
  <w:num w:numId="12">
    <w:abstractNumId w:val="8"/>
  </w:num>
  <w:num w:numId="13">
    <w:abstractNumId w:val="10"/>
  </w:num>
  <w:num w:numId="14">
    <w:abstractNumId w:val="9"/>
  </w:num>
  <w:num w:numId="15">
    <w:abstractNumId w:val="1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C3C7F"/>
    <w:rsid w:val="0002298C"/>
    <w:rsid w:val="0002797A"/>
    <w:rsid w:val="00043847"/>
    <w:rsid w:val="00046323"/>
    <w:rsid w:val="00064DBF"/>
    <w:rsid w:val="000846A0"/>
    <w:rsid w:val="00093A2B"/>
    <w:rsid w:val="00095C95"/>
    <w:rsid w:val="000A32B0"/>
    <w:rsid w:val="000C0125"/>
    <w:rsid w:val="000F618E"/>
    <w:rsid w:val="001001C6"/>
    <w:rsid w:val="00115395"/>
    <w:rsid w:val="0014418C"/>
    <w:rsid w:val="001571ED"/>
    <w:rsid w:val="0017266A"/>
    <w:rsid w:val="00173079"/>
    <w:rsid w:val="00174193"/>
    <w:rsid w:val="0018418C"/>
    <w:rsid w:val="001869E5"/>
    <w:rsid w:val="00194F3E"/>
    <w:rsid w:val="00196845"/>
    <w:rsid w:val="001A5C06"/>
    <w:rsid w:val="001B4127"/>
    <w:rsid w:val="001C1D1B"/>
    <w:rsid w:val="001C5385"/>
    <w:rsid w:val="001D2862"/>
    <w:rsid w:val="001E7595"/>
    <w:rsid w:val="00211AF0"/>
    <w:rsid w:val="00217562"/>
    <w:rsid w:val="00226118"/>
    <w:rsid w:val="00244CFE"/>
    <w:rsid w:val="002868C6"/>
    <w:rsid w:val="00287A41"/>
    <w:rsid w:val="00297A63"/>
    <w:rsid w:val="002C609F"/>
    <w:rsid w:val="002F434F"/>
    <w:rsid w:val="00313D01"/>
    <w:rsid w:val="00316B9A"/>
    <w:rsid w:val="00330E0E"/>
    <w:rsid w:val="0033369B"/>
    <w:rsid w:val="00343E13"/>
    <w:rsid w:val="00353E8E"/>
    <w:rsid w:val="00380A7B"/>
    <w:rsid w:val="003B33F3"/>
    <w:rsid w:val="003C1377"/>
    <w:rsid w:val="003C37F0"/>
    <w:rsid w:val="003D713C"/>
    <w:rsid w:val="003E68E3"/>
    <w:rsid w:val="004024F7"/>
    <w:rsid w:val="0040344B"/>
    <w:rsid w:val="0042092A"/>
    <w:rsid w:val="0045332F"/>
    <w:rsid w:val="004551C2"/>
    <w:rsid w:val="00472B50"/>
    <w:rsid w:val="00506010"/>
    <w:rsid w:val="00514D1B"/>
    <w:rsid w:val="00521C8B"/>
    <w:rsid w:val="00522E9A"/>
    <w:rsid w:val="00527A7A"/>
    <w:rsid w:val="00536AB2"/>
    <w:rsid w:val="005379B1"/>
    <w:rsid w:val="00544236"/>
    <w:rsid w:val="005571F7"/>
    <w:rsid w:val="00571F34"/>
    <w:rsid w:val="0057235C"/>
    <w:rsid w:val="00587AD4"/>
    <w:rsid w:val="005B0266"/>
    <w:rsid w:val="005B34C0"/>
    <w:rsid w:val="005C18A5"/>
    <w:rsid w:val="005C3C7F"/>
    <w:rsid w:val="005D5ACE"/>
    <w:rsid w:val="005E0683"/>
    <w:rsid w:val="005E3FDB"/>
    <w:rsid w:val="005E5232"/>
    <w:rsid w:val="005E7D06"/>
    <w:rsid w:val="005F030A"/>
    <w:rsid w:val="005F4BD1"/>
    <w:rsid w:val="005F768A"/>
    <w:rsid w:val="006007BE"/>
    <w:rsid w:val="006164E3"/>
    <w:rsid w:val="0061693A"/>
    <w:rsid w:val="00617B8C"/>
    <w:rsid w:val="00642E1B"/>
    <w:rsid w:val="00667DD9"/>
    <w:rsid w:val="006B68F3"/>
    <w:rsid w:val="006C129A"/>
    <w:rsid w:val="006D18B0"/>
    <w:rsid w:val="006E2661"/>
    <w:rsid w:val="006E7989"/>
    <w:rsid w:val="006F30F5"/>
    <w:rsid w:val="006F3944"/>
    <w:rsid w:val="00715F67"/>
    <w:rsid w:val="00730B9D"/>
    <w:rsid w:val="00757684"/>
    <w:rsid w:val="00765F31"/>
    <w:rsid w:val="00781A07"/>
    <w:rsid w:val="00784171"/>
    <w:rsid w:val="00790C24"/>
    <w:rsid w:val="007A6F88"/>
    <w:rsid w:val="007B2A98"/>
    <w:rsid w:val="007B56C4"/>
    <w:rsid w:val="007C7E83"/>
    <w:rsid w:val="007E281F"/>
    <w:rsid w:val="007F1F92"/>
    <w:rsid w:val="007F468E"/>
    <w:rsid w:val="00806A2D"/>
    <w:rsid w:val="00811B14"/>
    <w:rsid w:val="00822AF4"/>
    <w:rsid w:val="00852361"/>
    <w:rsid w:val="00854FA3"/>
    <w:rsid w:val="00874C49"/>
    <w:rsid w:val="008808F2"/>
    <w:rsid w:val="00884D56"/>
    <w:rsid w:val="008965ED"/>
    <w:rsid w:val="0089749E"/>
    <w:rsid w:val="008A04D3"/>
    <w:rsid w:val="008B416B"/>
    <w:rsid w:val="008C36A1"/>
    <w:rsid w:val="008F40E1"/>
    <w:rsid w:val="009619E0"/>
    <w:rsid w:val="009A031B"/>
    <w:rsid w:val="009A0335"/>
    <w:rsid w:val="009A192B"/>
    <w:rsid w:val="009A560F"/>
    <w:rsid w:val="009C25CA"/>
    <w:rsid w:val="009C3A89"/>
    <w:rsid w:val="009E1E33"/>
    <w:rsid w:val="009E62D2"/>
    <w:rsid w:val="009F69A6"/>
    <w:rsid w:val="00A071FB"/>
    <w:rsid w:val="00A33F33"/>
    <w:rsid w:val="00A4193F"/>
    <w:rsid w:val="00A84413"/>
    <w:rsid w:val="00AB3FA0"/>
    <w:rsid w:val="00AD3DE3"/>
    <w:rsid w:val="00AF77B5"/>
    <w:rsid w:val="00B03E3C"/>
    <w:rsid w:val="00B22036"/>
    <w:rsid w:val="00B25839"/>
    <w:rsid w:val="00B36156"/>
    <w:rsid w:val="00B61224"/>
    <w:rsid w:val="00B6211D"/>
    <w:rsid w:val="00B63F38"/>
    <w:rsid w:val="00B6538F"/>
    <w:rsid w:val="00B65B0F"/>
    <w:rsid w:val="00B764A9"/>
    <w:rsid w:val="00B820E3"/>
    <w:rsid w:val="00B971EB"/>
    <w:rsid w:val="00BB736F"/>
    <w:rsid w:val="00BC4999"/>
    <w:rsid w:val="00BE4652"/>
    <w:rsid w:val="00C27B2B"/>
    <w:rsid w:val="00C47C9F"/>
    <w:rsid w:val="00C567CA"/>
    <w:rsid w:val="00C64F38"/>
    <w:rsid w:val="00C76A39"/>
    <w:rsid w:val="00C81AED"/>
    <w:rsid w:val="00C82C0C"/>
    <w:rsid w:val="00CB7387"/>
    <w:rsid w:val="00CC31DD"/>
    <w:rsid w:val="00CD2D99"/>
    <w:rsid w:val="00CE56F1"/>
    <w:rsid w:val="00D0557A"/>
    <w:rsid w:val="00D70613"/>
    <w:rsid w:val="00D81836"/>
    <w:rsid w:val="00D93169"/>
    <w:rsid w:val="00D93EB4"/>
    <w:rsid w:val="00DA18B1"/>
    <w:rsid w:val="00DB0BB0"/>
    <w:rsid w:val="00DB1971"/>
    <w:rsid w:val="00DD2F80"/>
    <w:rsid w:val="00E01D20"/>
    <w:rsid w:val="00E15AFF"/>
    <w:rsid w:val="00E17983"/>
    <w:rsid w:val="00E21645"/>
    <w:rsid w:val="00E21852"/>
    <w:rsid w:val="00E27604"/>
    <w:rsid w:val="00E65AE7"/>
    <w:rsid w:val="00E805B0"/>
    <w:rsid w:val="00E80F63"/>
    <w:rsid w:val="00E85142"/>
    <w:rsid w:val="00E9541F"/>
    <w:rsid w:val="00ED2633"/>
    <w:rsid w:val="00EF7191"/>
    <w:rsid w:val="00F02ECD"/>
    <w:rsid w:val="00F53B75"/>
    <w:rsid w:val="00F64FAC"/>
    <w:rsid w:val="00F72328"/>
    <w:rsid w:val="00F7511F"/>
    <w:rsid w:val="00F95B26"/>
    <w:rsid w:val="00FA3313"/>
    <w:rsid w:val="00FB3B5F"/>
    <w:rsid w:val="00FD3720"/>
    <w:rsid w:val="00FD3993"/>
    <w:rsid w:val="00FD654A"/>
    <w:rsid w:val="00FE28FB"/>
    <w:rsid w:val="00FE7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7F"/>
    <w:rPr>
      <w:sz w:val="24"/>
      <w:szCs w:val="24"/>
      <w:lang w:eastAsia="en-US"/>
    </w:rPr>
  </w:style>
  <w:style w:type="paragraph" w:styleId="Heading1">
    <w:name w:val="heading 1"/>
    <w:basedOn w:val="Normal"/>
    <w:next w:val="Normal"/>
    <w:qFormat/>
    <w:rsid w:val="005C3C7F"/>
    <w:pPr>
      <w:keepNext/>
      <w:pBdr>
        <w:top w:val="threeDEngrave" w:sz="24" w:space="1" w:color="auto"/>
        <w:left w:val="threeDEngrave" w:sz="24" w:space="4" w:color="auto"/>
        <w:bottom w:val="threeDEmboss" w:sz="24" w:space="1" w:color="auto"/>
        <w:right w:val="threeDEmboss" w:sz="24" w:space="4" w:color="auto"/>
      </w:pBdr>
      <w:jc w:val="center"/>
      <w:outlineLvl w:val="0"/>
    </w:pPr>
    <w:rPr>
      <w:rFonts w:ascii="Arial" w:hAnsi="Arial"/>
      <w:b/>
      <w:bCs/>
      <w:sz w:val="40"/>
      <w:u w:val="single"/>
    </w:rPr>
  </w:style>
  <w:style w:type="paragraph" w:styleId="Heading2">
    <w:name w:val="heading 2"/>
    <w:basedOn w:val="Normal"/>
    <w:next w:val="Normal"/>
    <w:qFormat/>
    <w:rsid w:val="005C3C7F"/>
    <w:pPr>
      <w:keepNext/>
      <w:outlineLvl w:val="1"/>
    </w:pPr>
    <w:rPr>
      <w:rFonts w:ascii="Arial" w:hAnsi="Arial" w:cs="Arial"/>
      <w:b/>
      <w:bCs/>
      <w:sz w:val="22"/>
      <w:u w:val="single"/>
    </w:rPr>
  </w:style>
  <w:style w:type="paragraph" w:styleId="Heading6">
    <w:name w:val="heading 6"/>
    <w:basedOn w:val="Normal"/>
    <w:next w:val="Normal"/>
    <w:qFormat/>
    <w:rsid w:val="005C3C7F"/>
    <w:pPr>
      <w:keepNext/>
      <w:jc w:val="both"/>
      <w:outlineLvl w:val="5"/>
    </w:pPr>
    <w:rPr>
      <w:rFonts w:ascii="Arial" w:hAnsi="Arial" w:cs="Arial"/>
      <w:b/>
      <w:bCs/>
      <w:sz w:val="20"/>
    </w:rPr>
  </w:style>
  <w:style w:type="paragraph" w:styleId="Heading7">
    <w:name w:val="heading 7"/>
    <w:basedOn w:val="Normal"/>
    <w:next w:val="Normal"/>
    <w:qFormat/>
    <w:rsid w:val="005C3C7F"/>
    <w:pPr>
      <w:keepNext/>
      <w:ind w:firstLine="360"/>
      <w:jc w:val="both"/>
      <w:outlineLvl w:val="6"/>
    </w:pPr>
    <w:rPr>
      <w:rFonts w:ascii="Arial" w:hAnsi="Arial" w:cs="Arial"/>
      <w:b/>
      <w:bCs/>
      <w:sz w:val="20"/>
    </w:rPr>
  </w:style>
  <w:style w:type="paragraph" w:styleId="Heading8">
    <w:name w:val="heading 8"/>
    <w:basedOn w:val="Normal"/>
    <w:next w:val="Normal"/>
    <w:qFormat/>
    <w:rsid w:val="005C3C7F"/>
    <w:pPr>
      <w:keepNext/>
      <w:jc w:val="both"/>
      <w:outlineLvl w:val="7"/>
    </w:pPr>
    <w:rPr>
      <w:rFonts w:ascii="Arial" w:hAnsi="Arial" w:cs="Arial"/>
      <w:sz w:val="20"/>
      <w:u w:val="single"/>
    </w:rPr>
  </w:style>
  <w:style w:type="paragraph" w:styleId="Heading9">
    <w:name w:val="heading 9"/>
    <w:basedOn w:val="Normal"/>
    <w:next w:val="Normal"/>
    <w:qFormat/>
    <w:rsid w:val="005C3C7F"/>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C7F"/>
    <w:pPr>
      <w:pBdr>
        <w:top w:val="threeDEngrave" w:sz="24" w:space="1" w:color="auto"/>
        <w:left w:val="threeDEngrave" w:sz="24" w:space="4" w:color="auto"/>
        <w:bottom w:val="threeDEmboss" w:sz="24" w:space="1" w:color="auto"/>
        <w:right w:val="threeDEmboss" w:sz="24" w:space="4" w:color="auto"/>
      </w:pBdr>
      <w:jc w:val="center"/>
    </w:pPr>
    <w:rPr>
      <w:rFonts w:ascii="Arial" w:hAnsi="Arial"/>
      <w:sz w:val="28"/>
    </w:rPr>
  </w:style>
  <w:style w:type="paragraph" w:styleId="BodyText2">
    <w:name w:val="Body Text 2"/>
    <w:basedOn w:val="Normal"/>
    <w:rsid w:val="005C3C7F"/>
    <w:rPr>
      <w:rFonts w:ascii="Arial" w:hAnsi="Arial"/>
      <w:sz w:val="28"/>
    </w:rPr>
  </w:style>
  <w:style w:type="paragraph" w:styleId="Header">
    <w:name w:val="header"/>
    <w:basedOn w:val="Normal"/>
    <w:rsid w:val="005C3C7F"/>
    <w:pPr>
      <w:tabs>
        <w:tab w:val="center" w:pos="4153"/>
        <w:tab w:val="right" w:pos="8306"/>
      </w:tabs>
    </w:pPr>
  </w:style>
  <w:style w:type="paragraph" w:styleId="BodyTextIndent">
    <w:name w:val="Body Text Indent"/>
    <w:basedOn w:val="Normal"/>
    <w:rsid w:val="005C3C7F"/>
    <w:pPr>
      <w:ind w:left="1080"/>
      <w:jc w:val="both"/>
    </w:pPr>
    <w:rPr>
      <w:rFonts w:ascii="Arial" w:hAnsi="Arial" w:cs="Arial"/>
      <w:sz w:val="20"/>
    </w:rPr>
  </w:style>
  <w:style w:type="paragraph" w:styleId="BodyTextIndent2">
    <w:name w:val="Body Text Indent 2"/>
    <w:basedOn w:val="Normal"/>
    <w:rsid w:val="005C3C7F"/>
    <w:pPr>
      <w:ind w:left="1080"/>
      <w:jc w:val="both"/>
    </w:pPr>
    <w:rPr>
      <w:rFonts w:ascii="Arial" w:hAnsi="Arial" w:cs="Arial"/>
      <w:sz w:val="22"/>
    </w:rPr>
  </w:style>
  <w:style w:type="paragraph" w:styleId="BodyText3">
    <w:name w:val="Body Text 3"/>
    <w:basedOn w:val="Normal"/>
    <w:rsid w:val="005C3C7F"/>
    <w:pPr>
      <w:jc w:val="both"/>
    </w:pPr>
    <w:rPr>
      <w:rFonts w:ascii="Arial" w:hAnsi="Arial" w:cs="Arial"/>
      <w:sz w:val="22"/>
    </w:rPr>
  </w:style>
  <w:style w:type="paragraph" w:styleId="Footer">
    <w:name w:val="footer"/>
    <w:basedOn w:val="Normal"/>
    <w:link w:val="FooterChar"/>
    <w:rsid w:val="005C3C7F"/>
    <w:pPr>
      <w:tabs>
        <w:tab w:val="center" w:pos="4320"/>
        <w:tab w:val="right" w:pos="8640"/>
      </w:tabs>
    </w:pPr>
  </w:style>
  <w:style w:type="paragraph" w:styleId="BodyTextIndent3">
    <w:name w:val="Body Text Indent 3"/>
    <w:basedOn w:val="Normal"/>
    <w:rsid w:val="005C3C7F"/>
    <w:pPr>
      <w:spacing w:after="120"/>
      <w:ind w:left="283"/>
    </w:pPr>
    <w:rPr>
      <w:sz w:val="16"/>
      <w:szCs w:val="16"/>
    </w:rPr>
  </w:style>
  <w:style w:type="paragraph" w:styleId="BalloonText">
    <w:name w:val="Balloon Text"/>
    <w:basedOn w:val="Normal"/>
    <w:link w:val="BalloonTextChar"/>
    <w:rsid w:val="00B36156"/>
    <w:rPr>
      <w:rFonts w:ascii="Tahoma" w:hAnsi="Tahoma" w:cs="Tahoma"/>
      <w:sz w:val="16"/>
      <w:szCs w:val="16"/>
    </w:rPr>
  </w:style>
  <w:style w:type="character" w:customStyle="1" w:styleId="BalloonTextChar">
    <w:name w:val="Balloon Text Char"/>
    <w:basedOn w:val="DefaultParagraphFont"/>
    <w:link w:val="BalloonText"/>
    <w:rsid w:val="00B36156"/>
    <w:rPr>
      <w:rFonts w:ascii="Tahoma" w:hAnsi="Tahoma" w:cs="Tahoma"/>
      <w:sz w:val="16"/>
      <w:szCs w:val="16"/>
      <w:lang w:eastAsia="en-US"/>
    </w:rPr>
  </w:style>
  <w:style w:type="paragraph" w:styleId="ListParagraph">
    <w:name w:val="List Paragraph"/>
    <w:basedOn w:val="Normal"/>
    <w:uiPriority w:val="34"/>
    <w:qFormat/>
    <w:rsid w:val="009E1E33"/>
    <w:pPr>
      <w:ind w:left="720"/>
    </w:pPr>
  </w:style>
  <w:style w:type="character" w:styleId="CommentReference">
    <w:name w:val="annotation reference"/>
    <w:basedOn w:val="DefaultParagraphFont"/>
    <w:semiHidden/>
    <w:unhideWhenUsed/>
    <w:rsid w:val="006E7989"/>
    <w:rPr>
      <w:sz w:val="16"/>
      <w:szCs w:val="16"/>
    </w:rPr>
  </w:style>
  <w:style w:type="paragraph" w:styleId="CommentText">
    <w:name w:val="annotation text"/>
    <w:basedOn w:val="Normal"/>
    <w:link w:val="CommentTextChar"/>
    <w:semiHidden/>
    <w:unhideWhenUsed/>
    <w:rsid w:val="006E7989"/>
    <w:rPr>
      <w:sz w:val="20"/>
      <w:szCs w:val="20"/>
    </w:rPr>
  </w:style>
  <w:style w:type="character" w:customStyle="1" w:styleId="CommentTextChar">
    <w:name w:val="Comment Text Char"/>
    <w:basedOn w:val="DefaultParagraphFont"/>
    <w:link w:val="CommentText"/>
    <w:semiHidden/>
    <w:rsid w:val="006E7989"/>
    <w:rPr>
      <w:lang w:eastAsia="en-US"/>
    </w:rPr>
  </w:style>
  <w:style w:type="paragraph" w:styleId="CommentSubject">
    <w:name w:val="annotation subject"/>
    <w:basedOn w:val="CommentText"/>
    <w:next w:val="CommentText"/>
    <w:link w:val="CommentSubjectChar"/>
    <w:semiHidden/>
    <w:unhideWhenUsed/>
    <w:rsid w:val="006E7989"/>
    <w:rPr>
      <w:b/>
      <w:bCs/>
    </w:rPr>
  </w:style>
  <w:style w:type="character" w:customStyle="1" w:styleId="CommentSubjectChar">
    <w:name w:val="Comment Subject Char"/>
    <w:basedOn w:val="CommentTextChar"/>
    <w:link w:val="CommentSubject"/>
    <w:semiHidden/>
    <w:rsid w:val="006E7989"/>
    <w:rPr>
      <w:b/>
      <w:bCs/>
      <w:lang w:eastAsia="en-US"/>
    </w:rPr>
  </w:style>
  <w:style w:type="character" w:customStyle="1" w:styleId="FooterChar">
    <w:name w:val="Footer Char"/>
    <w:basedOn w:val="DefaultParagraphFont"/>
    <w:link w:val="Footer"/>
    <w:rsid w:val="00D93EB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Safety First</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Densham</dc:creator>
  <cp:lastModifiedBy>Alan</cp:lastModifiedBy>
  <cp:revision>2</cp:revision>
  <cp:lastPrinted>2009-04-06T15:19:00Z</cp:lastPrinted>
  <dcterms:created xsi:type="dcterms:W3CDTF">2018-08-13T17:45:00Z</dcterms:created>
  <dcterms:modified xsi:type="dcterms:W3CDTF">2018-08-13T17:45:00Z</dcterms:modified>
</cp:coreProperties>
</file>