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D8D8" w14:textId="77777777" w:rsidR="0046134F" w:rsidRDefault="0046134F" w:rsidP="0046134F">
      <w:pPr>
        <w:pStyle w:val="IntroParaInfo"/>
        <w:jc w:val="center"/>
        <w:rPr>
          <w:b/>
          <w:color w:val="E30137"/>
          <w:sz w:val="48"/>
          <w:szCs w:val="40"/>
        </w:rPr>
      </w:pPr>
      <w:r>
        <w:rPr>
          <w:b/>
          <w:noProof/>
          <w:color w:val="E30137"/>
          <w:sz w:val="48"/>
          <w:szCs w:val="40"/>
        </w:rPr>
        <w:drawing>
          <wp:inline distT="0" distB="0" distL="0" distR="0" wp14:anchorId="39885A46" wp14:editId="3EFC054C">
            <wp:extent cx="1143160" cy="148610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3160" cy="1486107"/>
                    </a:xfrm>
                    <a:prstGeom prst="rect">
                      <a:avLst/>
                    </a:prstGeom>
                  </pic:spPr>
                </pic:pic>
              </a:graphicData>
            </a:graphic>
          </wp:inline>
        </w:drawing>
      </w:r>
    </w:p>
    <w:p w14:paraId="282E326F" w14:textId="65641497" w:rsidR="0046134F" w:rsidRPr="00576910" w:rsidRDefault="0046134F" w:rsidP="0046134F">
      <w:pPr>
        <w:pStyle w:val="IntroParaInfo"/>
        <w:jc w:val="center"/>
        <w:rPr>
          <w:b/>
          <w:sz w:val="48"/>
          <w:szCs w:val="40"/>
        </w:rPr>
      </w:pPr>
      <w:r w:rsidRPr="00576910">
        <w:rPr>
          <w:b/>
          <w:sz w:val="48"/>
          <w:szCs w:val="40"/>
        </w:rPr>
        <w:t>Hartlepool Golf Club</w:t>
      </w:r>
    </w:p>
    <w:p w14:paraId="16B387C5" w14:textId="0F5197EE"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57691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57691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87632CF" w:rsidR="00440D0B" w:rsidRPr="00FC2384" w:rsidRDefault="00F63233" w:rsidP="00EA425A">
      <w:pPr>
        <w:overflowPunct/>
        <w:autoSpaceDE/>
        <w:autoSpaceDN/>
        <w:adjustRightInd/>
        <w:spacing w:line="276" w:lineRule="auto"/>
        <w:textAlignment w:val="auto"/>
        <w:rPr>
          <w:rFonts w:cs="Arial"/>
          <w:bCs/>
          <w:lang w:eastAsia="en-GB"/>
        </w:rPr>
      </w:pPr>
      <w:r>
        <w:rPr>
          <w:lang w:eastAsia="en-GB"/>
        </w:rPr>
        <w:t xml:space="preserve">Hartlepool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067664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F63233">
        <w:rPr>
          <w:lang w:eastAsia="en-GB"/>
        </w:rPr>
        <w:t xml:space="preserve">Hartlepool Golf Club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F6B8F5B" w:rsidR="00440D0B" w:rsidRPr="00FC2384" w:rsidRDefault="00F63233" w:rsidP="00EA425A">
      <w:pPr>
        <w:pStyle w:val="ListParagraph"/>
        <w:spacing w:line="276" w:lineRule="auto"/>
        <w:rPr>
          <w:lang w:eastAsia="en-GB"/>
        </w:rPr>
      </w:pPr>
      <w:r>
        <w:rPr>
          <w:lang w:eastAsia="en-GB"/>
        </w:rPr>
        <w:t xml:space="preserve">Hartlepool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17812BDB" w:rsidR="00440D0B" w:rsidRPr="00FC2384" w:rsidRDefault="00F63233" w:rsidP="00EA425A">
      <w:pPr>
        <w:pStyle w:val="ListParagraph"/>
        <w:spacing w:line="276" w:lineRule="auto"/>
        <w:rPr>
          <w:lang w:eastAsia="en-GB"/>
        </w:rPr>
      </w:pPr>
      <w:r>
        <w:rPr>
          <w:lang w:eastAsia="en-GB"/>
        </w:rPr>
        <w:t xml:space="preserve">Hartlepool Golf Club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lang w:eastAsia="en-GB"/>
        </w:rPr>
        <w:t xml:space="preserve">Hartlepool Golf Club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5989B40" w:rsidR="00440D0B" w:rsidRPr="00FC2384" w:rsidRDefault="00F63233" w:rsidP="00EA425A">
      <w:pPr>
        <w:overflowPunct/>
        <w:autoSpaceDE/>
        <w:autoSpaceDN/>
        <w:adjustRightInd/>
        <w:spacing w:line="276" w:lineRule="auto"/>
        <w:textAlignment w:val="auto"/>
        <w:rPr>
          <w:szCs w:val="24"/>
          <w:lang w:eastAsia="en-GB"/>
        </w:rPr>
      </w:pPr>
      <w:r>
        <w:rPr>
          <w:lang w:eastAsia="en-GB"/>
        </w:rPr>
        <w:t xml:space="preserve">Hartlepool Golf Club </w:t>
      </w:r>
      <w:r w:rsidR="00440D0B" w:rsidRPr="00FC2384">
        <w:rPr>
          <w:szCs w:val="24"/>
          <w:lang w:eastAsia="en-GB"/>
        </w:rPr>
        <w:t>will seek to promote the principles of safeguarding by:</w:t>
      </w:r>
    </w:p>
    <w:p w14:paraId="2F5B7171" w14:textId="17726FBE" w:rsidR="00440D0B" w:rsidRPr="00FC2384" w:rsidRDefault="00440D0B" w:rsidP="00EA425A">
      <w:pPr>
        <w:pStyle w:val="ListParagraph"/>
        <w:spacing w:line="276" w:lineRule="auto"/>
      </w:pPr>
      <w:r w:rsidRPr="00FC2384">
        <w:t xml:space="preserve">Reviewing </w:t>
      </w:r>
      <w:r w:rsidR="00F63233">
        <w:rPr>
          <w:lang w:eastAsia="en-GB"/>
        </w:rPr>
        <w:t xml:space="preserve">Hartlepool Golf Club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p with the management of the concern</w:t>
      </w:r>
      <w:proofErr w:type="gramStart"/>
      <w:r w:rsidRPr="00FC2384">
        <w:rPr>
          <w:lang w:eastAsia="en-GB"/>
        </w:rPr>
        <w:t xml:space="preserve">.  </w:t>
      </w:r>
      <w:proofErr w:type="gramEnd"/>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AA457EC" w:rsidR="003F5A9F" w:rsidRPr="00FC2384" w:rsidRDefault="00F63233" w:rsidP="00EA425A">
      <w:pPr>
        <w:numPr>
          <w:ilvl w:val="1"/>
          <w:numId w:val="24"/>
        </w:numPr>
        <w:overflowPunct/>
        <w:autoSpaceDE/>
        <w:autoSpaceDN/>
        <w:adjustRightInd/>
        <w:spacing w:line="276" w:lineRule="auto"/>
        <w:contextualSpacing/>
        <w:textAlignment w:val="auto"/>
      </w:pPr>
      <w:r>
        <w:rPr>
          <w:lang w:eastAsia="en-GB"/>
        </w:rPr>
        <w:t xml:space="preserve">Hartlepool Golf Club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Pr>
          <w:lang w:eastAsia="en-GB"/>
        </w:rPr>
        <w:t xml:space="preserve">Hartlepool Golf Club </w:t>
      </w:r>
      <w:r w:rsidR="00440D0B" w:rsidRPr="00FC2384">
        <w:rPr>
          <w:lang w:val="x-none"/>
        </w:rPr>
        <w:t>disciplinary procedures will be applied and followed where possible.</w:t>
      </w:r>
      <w:r w:rsidR="003F5A9F" w:rsidRPr="00FC2384">
        <w:br/>
      </w:r>
    </w:p>
    <w:p w14:paraId="5660E060" w14:textId="6A3CB84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F63233">
        <w:rPr>
          <w:lang w:eastAsia="en-GB"/>
        </w:rPr>
        <w:t xml:space="preserve">Hartlepool Golf Club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DFACF37" w:rsidR="00232972" w:rsidRPr="00EA425A" w:rsidRDefault="00F6323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lang w:eastAsia="en-GB"/>
        </w:rPr>
        <w:t xml:space="preserve">Hartlepool Golf Club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1CF2FE84" w14:textId="77777777" w:rsidR="00F63233" w:rsidRDefault="00F63233" w:rsidP="00EA425A">
      <w:pPr>
        <w:pStyle w:val="Heading2"/>
        <w:spacing w:line="276" w:lineRule="auto"/>
        <w:rPr>
          <w:lang w:eastAsia="en-GB"/>
        </w:rPr>
      </w:pPr>
      <w:bookmarkStart w:id="6" w:name="_Safeguarding_Adults_Flowchart"/>
      <w:bookmarkEnd w:id="6"/>
    </w:p>
    <w:p w14:paraId="6C8972F7" w14:textId="77777777" w:rsidR="00F63233" w:rsidRDefault="00F63233" w:rsidP="00EA425A">
      <w:pPr>
        <w:pStyle w:val="Heading2"/>
        <w:spacing w:line="276" w:lineRule="auto"/>
        <w:rPr>
          <w:lang w:eastAsia="en-GB"/>
        </w:rPr>
      </w:pPr>
    </w:p>
    <w:p w14:paraId="240847DB" w14:textId="77777777" w:rsidR="00F63233" w:rsidRDefault="00F63233" w:rsidP="00EA425A">
      <w:pPr>
        <w:pStyle w:val="Heading2"/>
        <w:spacing w:line="276" w:lineRule="auto"/>
        <w:rPr>
          <w:lang w:eastAsia="en-GB"/>
        </w:rPr>
      </w:pPr>
    </w:p>
    <w:p w14:paraId="210E8398" w14:textId="77777777" w:rsidR="00F63233" w:rsidRDefault="00F63233" w:rsidP="00EA425A">
      <w:pPr>
        <w:pStyle w:val="Heading2"/>
        <w:spacing w:line="276" w:lineRule="auto"/>
        <w:rPr>
          <w:lang w:eastAsia="en-GB"/>
        </w:rPr>
      </w:pPr>
    </w:p>
    <w:p w14:paraId="2359AA4E" w14:textId="77777777" w:rsidR="00F63233" w:rsidRDefault="00F63233" w:rsidP="00EA425A">
      <w:pPr>
        <w:pStyle w:val="Heading2"/>
        <w:spacing w:line="276" w:lineRule="auto"/>
        <w:rPr>
          <w:lang w:eastAsia="en-GB"/>
        </w:rPr>
      </w:pPr>
    </w:p>
    <w:p w14:paraId="5C6025B3" w14:textId="77777777" w:rsidR="00F63233" w:rsidRDefault="00F63233" w:rsidP="00EA425A">
      <w:pPr>
        <w:pStyle w:val="Heading2"/>
        <w:spacing w:line="276" w:lineRule="auto"/>
        <w:rPr>
          <w:lang w:eastAsia="en-GB"/>
        </w:rPr>
      </w:pPr>
    </w:p>
    <w:p w14:paraId="21A36970" w14:textId="41E72AC2" w:rsidR="00A2368C" w:rsidRPr="00FC2384" w:rsidRDefault="00F14499" w:rsidP="00EA425A">
      <w:pPr>
        <w:pStyle w:val="Heading2"/>
        <w:spacing w:line="276" w:lineRule="auto"/>
        <w:rPr>
          <w:lang w:eastAsia="en-GB"/>
        </w:rPr>
      </w:pPr>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958260B" w:rsidR="00D95193" w:rsidRDefault="00F63233" w:rsidP="00EA425A">
      <w:pPr>
        <w:pStyle w:val="Heading2"/>
        <w:spacing w:line="276" w:lineRule="auto"/>
      </w:pPr>
      <w:bookmarkStart w:id="7" w:name="_Capacity_–_Guidance"/>
      <w:bookmarkEnd w:id="7"/>
      <w:r>
        <w:rPr>
          <w:lang w:eastAsia="en-GB"/>
        </w:rPr>
        <w:lastRenderedPageBreak/>
        <w:t>Hartlepool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3C7DBA2C" w14:textId="2636F433" w:rsidR="00337F5B" w:rsidRPr="00FC2384" w:rsidRDefault="00F63233" w:rsidP="00EA425A">
      <w:pPr>
        <w:pStyle w:val="Heading2"/>
        <w:spacing w:line="276" w:lineRule="auto"/>
      </w:pPr>
      <w:bookmarkStart w:id="9" w:name="_Guidance_on_types"/>
      <w:bookmarkEnd w:id="9"/>
      <w:r>
        <w:rPr>
          <w:lang w:eastAsia="en-GB"/>
        </w:rPr>
        <w:lastRenderedPageBreak/>
        <w:t xml:space="preserve">Hartlepool Golf Club - </w:t>
      </w:r>
      <w:r w:rsidR="00337F5B" w:rsidRPr="00FC2384">
        <w:t>G</w:t>
      </w:r>
      <w:r w:rsidR="00FC2384" w:rsidRPr="00FC2384">
        <w:t xml:space="preserve">uidance on types of harm </w:t>
      </w:r>
    </w:p>
    <w:p w14:paraId="1575211F" w14:textId="1486B8B1"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0EAEC6BE" w14:textId="321CDAF0" w:rsidR="00337F5B" w:rsidRPr="00337F5B" w:rsidRDefault="00F63233" w:rsidP="00EA425A">
      <w:pPr>
        <w:pStyle w:val="Heading2"/>
        <w:spacing w:line="276" w:lineRule="auto"/>
      </w:pPr>
      <w:bookmarkStart w:id="10" w:name="_Consent_and_Information"/>
      <w:bookmarkEnd w:id="10"/>
      <w:r>
        <w:rPr>
          <w:lang w:eastAsia="en-GB"/>
        </w:rPr>
        <w:lastRenderedPageBreak/>
        <w:t xml:space="preserve">Hartlepool Golf Club - </w:t>
      </w:r>
      <w:r w:rsidR="00337F5B"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lastRenderedPageBreak/>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45FD7C9C" w14:textId="1D157C31" w:rsidR="00337F5B" w:rsidRDefault="00337F5B" w:rsidP="00EA425A">
      <w:pPr>
        <w:spacing w:line="276" w:lineRule="auto"/>
        <w:rPr>
          <w:b/>
          <w:bCs/>
        </w:rPr>
      </w:pPr>
      <w:r w:rsidRPr="00337F5B">
        <w:t xml:space="preserve">Please contact </w:t>
      </w:r>
      <w:r w:rsidR="00F63233">
        <w:rPr>
          <w:lang w:eastAsia="en-GB"/>
        </w:rPr>
        <w:t xml:space="preserve">Hartlepool Golf Club </w:t>
      </w:r>
      <w:r w:rsidRPr="00337F5B">
        <w:t>Welfare Officers</w:t>
      </w:r>
      <w:r w:rsidR="00F63233">
        <w:t xml:space="preserve"> b</w:t>
      </w:r>
      <w:r w:rsidRPr="00337F5B">
        <w:t>elow</w:t>
      </w:r>
      <w:r w:rsidR="00F63233">
        <w:t>.</w:t>
      </w: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539A69A1" w14:textId="77777777" w:rsidR="00F63233" w:rsidRDefault="00F63233" w:rsidP="00EA425A">
      <w:pPr>
        <w:pStyle w:val="Heading2"/>
        <w:spacing w:line="276" w:lineRule="auto"/>
      </w:pPr>
    </w:p>
    <w:p w14:paraId="2662574E" w14:textId="77777777" w:rsidR="00F63233" w:rsidRDefault="00F63233" w:rsidP="00EA425A">
      <w:pPr>
        <w:pStyle w:val="Heading2"/>
        <w:spacing w:line="276" w:lineRule="auto"/>
      </w:pPr>
    </w:p>
    <w:p w14:paraId="3B16A19C" w14:textId="77777777" w:rsidR="00F63233" w:rsidRDefault="00F63233" w:rsidP="00EA425A">
      <w:pPr>
        <w:pStyle w:val="Heading2"/>
        <w:spacing w:line="276" w:lineRule="auto"/>
      </w:pPr>
    </w:p>
    <w:p w14:paraId="10DD2A63" w14:textId="77777777" w:rsidR="00F63233" w:rsidRDefault="00F63233" w:rsidP="00EA425A">
      <w:pPr>
        <w:pStyle w:val="Heading2"/>
        <w:spacing w:line="276" w:lineRule="auto"/>
      </w:pPr>
    </w:p>
    <w:p w14:paraId="0E437B10" w14:textId="6E42B9C2" w:rsidR="00337F5B" w:rsidRPr="00337F5B" w:rsidRDefault="00337F5B" w:rsidP="00EA425A">
      <w:pPr>
        <w:pStyle w:val="Heading2"/>
        <w:spacing w:line="276" w:lineRule="auto"/>
      </w:pPr>
      <w:r w:rsidRPr="00FC2384">
        <w:lastRenderedPageBreak/>
        <w:t xml:space="preserve">Welfare Officers </w:t>
      </w:r>
    </w:p>
    <w:p w14:paraId="5F8A60C9" w14:textId="7256C94D" w:rsidR="00337F5B" w:rsidRPr="00337F5B" w:rsidRDefault="00337F5B" w:rsidP="00EA425A">
      <w:pPr>
        <w:spacing w:line="276" w:lineRule="auto"/>
      </w:pPr>
      <w:r w:rsidRPr="00337F5B">
        <w:t xml:space="preserve">The Welfare Officer(s) for </w:t>
      </w:r>
      <w:r w:rsidR="00F63233">
        <w:rPr>
          <w:lang w:eastAsia="en-GB"/>
        </w:rPr>
        <w:t xml:space="preserve">Hartlepool Golf Club </w:t>
      </w:r>
      <w:r w:rsidRPr="00337F5B">
        <w:t>are:</w:t>
      </w:r>
    </w:p>
    <w:p w14:paraId="5AAFEE5D" w14:textId="0FAFC274" w:rsidR="00337F5B"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64C38F3D" w14:textId="27ED37C9" w:rsidR="00F63233" w:rsidRPr="00FC2384" w:rsidRDefault="00F63233" w:rsidP="00EA425A">
      <w:pPr>
        <w:pStyle w:val="ListParagraph"/>
        <w:spacing w:line="276" w:lineRule="auto"/>
      </w:pPr>
      <w:r>
        <w:rPr>
          <w:lang w:eastAsia="en-GB"/>
        </w:rPr>
        <w:t>Hartlepool Golf Club Welfare Officer, Mr Daniel Claridge, HGCWSO@hotmail.com</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6807" w14:textId="77777777" w:rsidR="00173FC2" w:rsidRDefault="00173FC2" w:rsidP="00326558">
      <w:pPr>
        <w:spacing w:after="0" w:line="240" w:lineRule="auto"/>
      </w:pPr>
      <w:r>
        <w:separator/>
      </w:r>
    </w:p>
  </w:endnote>
  <w:endnote w:type="continuationSeparator" w:id="0">
    <w:p w14:paraId="51BF6762" w14:textId="77777777" w:rsidR="00173FC2" w:rsidRDefault="00173FC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57691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B6ED" w14:textId="77777777" w:rsidR="00173FC2" w:rsidRDefault="00173FC2" w:rsidP="00326558">
      <w:pPr>
        <w:spacing w:after="0" w:line="240" w:lineRule="auto"/>
      </w:pPr>
      <w:r>
        <w:separator/>
      </w:r>
    </w:p>
  </w:footnote>
  <w:footnote w:type="continuationSeparator" w:id="0">
    <w:p w14:paraId="352CA036" w14:textId="77777777" w:rsidR="00173FC2" w:rsidRDefault="00173FC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73FC2"/>
    <w:rsid w:val="001C6C78"/>
    <w:rsid w:val="00232972"/>
    <w:rsid w:val="00271434"/>
    <w:rsid w:val="0029581C"/>
    <w:rsid w:val="003023EE"/>
    <w:rsid w:val="00326558"/>
    <w:rsid w:val="00337F5B"/>
    <w:rsid w:val="003A06D2"/>
    <w:rsid w:val="003F5A9F"/>
    <w:rsid w:val="00440D0B"/>
    <w:rsid w:val="0046134F"/>
    <w:rsid w:val="004A5C99"/>
    <w:rsid w:val="004D2F90"/>
    <w:rsid w:val="00576910"/>
    <w:rsid w:val="005A1F64"/>
    <w:rsid w:val="006F443C"/>
    <w:rsid w:val="0077681C"/>
    <w:rsid w:val="007B091B"/>
    <w:rsid w:val="008F6AC5"/>
    <w:rsid w:val="009051B5"/>
    <w:rsid w:val="00A2368C"/>
    <w:rsid w:val="00A723BC"/>
    <w:rsid w:val="00B628E9"/>
    <w:rsid w:val="00BD3219"/>
    <w:rsid w:val="00C13A86"/>
    <w:rsid w:val="00C3690C"/>
    <w:rsid w:val="00D70299"/>
    <w:rsid w:val="00D95193"/>
    <w:rsid w:val="00E42F3C"/>
    <w:rsid w:val="00EA425A"/>
    <w:rsid w:val="00EE788D"/>
    <w:rsid w:val="00F02597"/>
    <w:rsid w:val="00F14499"/>
    <w:rsid w:val="00F63233"/>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7B0649"/>
    <w:rsid w:val="008015AC"/>
    <w:rsid w:val="00B1294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Daniel Claridge</cp:lastModifiedBy>
  <cp:revision>5</cp:revision>
  <dcterms:created xsi:type="dcterms:W3CDTF">2021-05-06T21:00:00Z</dcterms:created>
  <dcterms:modified xsi:type="dcterms:W3CDTF">2021-10-13T18:41:00Z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