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47D4" w14:textId="4C6688AE" w:rsidR="004F55FD" w:rsidRPr="007C0337" w:rsidRDefault="0082344E" w:rsidP="007C0337">
      <w:pPr>
        <w:jc w:val="both"/>
        <w:rPr>
          <w:b/>
          <w:sz w:val="28"/>
          <w:szCs w:val="28"/>
          <w:u w:val="single"/>
          <w:lang w:val="en-GB"/>
        </w:rPr>
      </w:pPr>
      <w:bookmarkStart w:id="0" w:name="_GoBack"/>
      <w:bookmarkEnd w:id="0"/>
      <w:r w:rsidRPr="007C0337">
        <w:rPr>
          <w:b/>
          <w:sz w:val="28"/>
          <w:szCs w:val="28"/>
          <w:u w:val="single"/>
          <w:lang w:val="en-GB"/>
        </w:rPr>
        <w:t xml:space="preserve">GENTS SECTION AGM </w:t>
      </w:r>
      <w:r w:rsidR="00B810E0" w:rsidRPr="007C0337">
        <w:rPr>
          <w:b/>
          <w:sz w:val="28"/>
          <w:szCs w:val="28"/>
          <w:u w:val="single"/>
          <w:lang w:val="en-GB"/>
        </w:rPr>
        <w:t>and PRIZE GIVING - 10</w:t>
      </w:r>
      <w:r w:rsidRPr="007C0337">
        <w:rPr>
          <w:b/>
          <w:sz w:val="28"/>
          <w:szCs w:val="28"/>
          <w:u w:val="single"/>
          <w:vertAlign w:val="superscript"/>
          <w:lang w:val="en-GB"/>
        </w:rPr>
        <w:t>TH</w:t>
      </w:r>
      <w:r w:rsidRPr="007C0337">
        <w:rPr>
          <w:b/>
          <w:sz w:val="28"/>
          <w:szCs w:val="28"/>
          <w:u w:val="single"/>
          <w:lang w:val="en-GB"/>
        </w:rPr>
        <w:t xml:space="preserve"> </w:t>
      </w:r>
      <w:r w:rsidR="00B810E0" w:rsidRPr="007C0337">
        <w:rPr>
          <w:b/>
          <w:sz w:val="28"/>
          <w:szCs w:val="28"/>
          <w:u w:val="single"/>
          <w:lang w:val="en-GB"/>
        </w:rPr>
        <w:t>January</w:t>
      </w:r>
      <w:r w:rsidRPr="007C0337">
        <w:rPr>
          <w:b/>
          <w:sz w:val="28"/>
          <w:szCs w:val="28"/>
          <w:u w:val="single"/>
          <w:lang w:val="en-GB"/>
        </w:rPr>
        <w:t xml:space="preserve"> 201</w:t>
      </w:r>
      <w:r w:rsidR="00B810E0" w:rsidRPr="007C0337">
        <w:rPr>
          <w:b/>
          <w:sz w:val="28"/>
          <w:szCs w:val="28"/>
          <w:u w:val="single"/>
          <w:lang w:val="en-GB"/>
        </w:rPr>
        <w:t>9</w:t>
      </w:r>
      <w:r w:rsidRPr="007C0337">
        <w:rPr>
          <w:b/>
          <w:sz w:val="28"/>
          <w:szCs w:val="28"/>
          <w:u w:val="single"/>
          <w:lang w:val="en-GB"/>
        </w:rPr>
        <w:t xml:space="preserve"> </w:t>
      </w:r>
    </w:p>
    <w:p w14:paraId="41A159F8" w14:textId="77777777" w:rsidR="0082344E" w:rsidRPr="007C0337" w:rsidRDefault="0082344E" w:rsidP="007C0337">
      <w:pPr>
        <w:jc w:val="both"/>
        <w:rPr>
          <w:lang w:val="en-GB"/>
        </w:rPr>
      </w:pPr>
    </w:p>
    <w:p w14:paraId="660563A5" w14:textId="7EBB0EAF" w:rsidR="0082344E" w:rsidRPr="007C0337" w:rsidRDefault="0082344E" w:rsidP="007C0337">
      <w:pPr>
        <w:jc w:val="both"/>
        <w:rPr>
          <w:lang w:val="en-GB"/>
        </w:rPr>
      </w:pPr>
      <w:r w:rsidRPr="007C0337">
        <w:rPr>
          <w:lang w:val="en-GB"/>
        </w:rPr>
        <w:t xml:space="preserve">The meeting opened at 2 p.m. with </w:t>
      </w:r>
      <w:r w:rsidR="00B810E0" w:rsidRPr="007C0337">
        <w:rPr>
          <w:lang w:val="en-GB"/>
        </w:rPr>
        <w:t>Tony J.A. Laing</w:t>
      </w:r>
      <w:r w:rsidRPr="007C0337">
        <w:rPr>
          <w:lang w:val="en-GB"/>
        </w:rPr>
        <w:t xml:space="preserve"> (Gents Captain) in the chair</w:t>
      </w:r>
    </w:p>
    <w:p w14:paraId="77CCA800" w14:textId="77777777" w:rsidR="0082344E" w:rsidRPr="007C0337" w:rsidRDefault="0082344E" w:rsidP="007C0337">
      <w:pPr>
        <w:jc w:val="both"/>
        <w:rPr>
          <w:lang w:val="en-GB"/>
        </w:rPr>
      </w:pPr>
    </w:p>
    <w:p w14:paraId="5A607D43" w14:textId="3558C48C" w:rsidR="0082344E" w:rsidRPr="007C0337" w:rsidRDefault="0082344E" w:rsidP="007C0337">
      <w:pPr>
        <w:jc w:val="both"/>
        <w:rPr>
          <w:rFonts w:asciiTheme="majorHAnsi" w:eastAsiaTheme="minorEastAsia" w:hAnsi="Calibri"/>
          <w:kern w:val="24"/>
          <w:sz w:val="22"/>
          <w:szCs w:val="22"/>
        </w:rPr>
      </w:pPr>
      <w:r w:rsidRPr="007C0337">
        <w:rPr>
          <w:b/>
          <w:sz w:val="28"/>
          <w:szCs w:val="28"/>
          <w:lang w:val="en-GB"/>
        </w:rPr>
        <w:t>Apologies received</w:t>
      </w:r>
      <w:r w:rsidRPr="007C0337">
        <w:rPr>
          <w:sz w:val="28"/>
          <w:szCs w:val="28"/>
          <w:lang w:val="en-GB"/>
        </w:rPr>
        <w:t>:</w:t>
      </w:r>
      <w:r w:rsidRPr="007C0337">
        <w:rPr>
          <w:lang w:val="en-GB"/>
        </w:rPr>
        <w:t xml:space="preserve"> </w:t>
      </w:r>
      <w:r w:rsidR="00B810E0" w:rsidRPr="007C0337">
        <w:rPr>
          <w:rFonts w:asciiTheme="majorHAnsi" w:eastAsiaTheme="minorEastAsia" w:hAnsi="Calibri"/>
          <w:kern w:val="24"/>
          <w:sz w:val="22"/>
          <w:szCs w:val="22"/>
        </w:rPr>
        <w:t>Alan Bolton, Bill Morrison, Lee Buck, Bob Gill</w:t>
      </w:r>
    </w:p>
    <w:p w14:paraId="2978EE1A" w14:textId="77777777" w:rsidR="00B810E0" w:rsidRPr="007C0337" w:rsidRDefault="00B810E0" w:rsidP="007C0337">
      <w:pPr>
        <w:jc w:val="both"/>
        <w:rPr>
          <w:sz w:val="22"/>
          <w:szCs w:val="22"/>
          <w:lang w:val="en-GB"/>
        </w:rPr>
      </w:pPr>
    </w:p>
    <w:p w14:paraId="2180EAB6" w14:textId="14033E32" w:rsidR="00A47C97" w:rsidRPr="007C0337" w:rsidRDefault="0082344E" w:rsidP="007C0337">
      <w:pPr>
        <w:jc w:val="both"/>
        <w:rPr>
          <w:rFonts w:eastAsia="Times New Roman"/>
        </w:rPr>
      </w:pPr>
      <w:r w:rsidRPr="007C0337">
        <w:rPr>
          <w:b/>
          <w:sz w:val="28"/>
          <w:szCs w:val="28"/>
          <w:lang w:val="en-GB"/>
        </w:rPr>
        <w:t>Approval of minutes 201</w:t>
      </w:r>
      <w:r w:rsidR="00B810E0" w:rsidRPr="007C0337">
        <w:rPr>
          <w:b/>
          <w:sz w:val="28"/>
          <w:szCs w:val="28"/>
          <w:lang w:val="en-GB"/>
        </w:rPr>
        <w:t>7</w:t>
      </w:r>
      <w:r w:rsidRPr="007C0337">
        <w:rPr>
          <w:lang w:val="en-GB"/>
        </w:rPr>
        <w:t xml:space="preserve">: </w:t>
      </w:r>
      <w:r w:rsidR="00B810E0" w:rsidRPr="007C0337">
        <w:rPr>
          <w:rFonts w:eastAsia="Times New Roman"/>
        </w:rPr>
        <w:t>approved</w:t>
      </w:r>
      <w:r w:rsidR="00A47C97" w:rsidRPr="007C0337">
        <w:rPr>
          <w:rFonts w:eastAsia="Times New Roman"/>
        </w:rPr>
        <w:t xml:space="preserve"> by D. </w:t>
      </w:r>
      <w:proofErr w:type="spellStart"/>
      <w:r w:rsidR="00A47C97" w:rsidRPr="007C0337">
        <w:rPr>
          <w:rFonts w:eastAsia="Times New Roman"/>
        </w:rPr>
        <w:t>Harknes</w:t>
      </w:r>
      <w:proofErr w:type="spellEnd"/>
      <w:r w:rsidR="00A47C97" w:rsidRPr="007C0337">
        <w:rPr>
          <w:rFonts w:eastAsia="Times New Roman"/>
        </w:rPr>
        <w:t xml:space="preserve"> and seconded by S. </w:t>
      </w:r>
      <w:proofErr w:type="spellStart"/>
      <w:r w:rsidR="00A47C97" w:rsidRPr="007C0337">
        <w:rPr>
          <w:rFonts w:eastAsia="Times New Roman"/>
        </w:rPr>
        <w:t>Dyker</w:t>
      </w:r>
      <w:proofErr w:type="spellEnd"/>
    </w:p>
    <w:p w14:paraId="3BEAE8C9" w14:textId="77777777" w:rsidR="0082344E" w:rsidRPr="007C0337" w:rsidRDefault="0082344E" w:rsidP="007C0337">
      <w:pPr>
        <w:jc w:val="both"/>
        <w:rPr>
          <w:lang w:val="en-GB"/>
        </w:rPr>
      </w:pPr>
    </w:p>
    <w:p w14:paraId="013BD790" w14:textId="77777777" w:rsidR="00B8162B" w:rsidRPr="007C0337" w:rsidRDefault="00B8162B" w:rsidP="007C0337">
      <w:pPr>
        <w:jc w:val="both"/>
        <w:rPr>
          <w:lang w:val="en-GB"/>
        </w:rPr>
      </w:pPr>
    </w:p>
    <w:p w14:paraId="6FC955C0" w14:textId="0D198CDD" w:rsidR="00B8162B" w:rsidRPr="007C0337" w:rsidRDefault="0094104F" w:rsidP="007C0337">
      <w:pPr>
        <w:jc w:val="both"/>
        <w:rPr>
          <w:b/>
          <w:sz w:val="28"/>
          <w:szCs w:val="28"/>
          <w:lang w:val="en-GB"/>
        </w:rPr>
      </w:pPr>
      <w:r w:rsidRPr="007C0337">
        <w:rPr>
          <w:b/>
          <w:sz w:val="28"/>
          <w:szCs w:val="28"/>
          <w:lang w:val="en-GB"/>
        </w:rPr>
        <w:t>Captains R</w:t>
      </w:r>
      <w:r w:rsidR="00B8162B" w:rsidRPr="007C0337">
        <w:rPr>
          <w:b/>
          <w:sz w:val="28"/>
          <w:szCs w:val="28"/>
          <w:lang w:val="en-GB"/>
        </w:rPr>
        <w:t>eport</w:t>
      </w:r>
      <w:r w:rsidRPr="007C0337">
        <w:rPr>
          <w:b/>
          <w:sz w:val="28"/>
          <w:szCs w:val="28"/>
          <w:lang w:val="en-GB"/>
        </w:rPr>
        <w:t xml:space="preserve"> (</w:t>
      </w:r>
      <w:proofErr w:type="spellStart"/>
      <w:r w:rsidR="00AE6047" w:rsidRPr="007C0337">
        <w:rPr>
          <w:b/>
          <w:sz w:val="28"/>
          <w:szCs w:val="28"/>
          <w:lang w:val="en-GB"/>
        </w:rPr>
        <w:t>T.</w:t>
      </w:r>
      <w:r w:rsidR="007C0337" w:rsidRPr="007C0337">
        <w:rPr>
          <w:b/>
          <w:sz w:val="28"/>
          <w:szCs w:val="28"/>
          <w:lang w:val="en-GB"/>
        </w:rPr>
        <w:t>J.A.</w:t>
      </w:r>
      <w:r w:rsidR="00AE6047" w:rsidRPr="007C0337">
        <w:rPr>
          <w:b/>
          <w:sz w:val="28"/>
          <w:szCs w:val="28"/>
          <w:lang w:val="en-GB"/>
        </w:rPr>
        <w:t>Laing</w:t>
      </w:r>
      <w:proofErr w:type="spellEnd"/>
      <w:r w:rsidRPr="007C0337">
        <w:rPr>
          <w:b/>
          <w:sz w:val="28"/>
          <w:szCs w:val="28"/>
          <w:lang w:val="en-GB"/>
        </w:rPr>
        <w:t>)</w:t>
      </w:r>
    </w:p>
    <w:p w14:paraId="6B5AD681" w14:textId="77777777" w:rsidR="00CA07B5" w:rsidRPr="007C0337" w:rsidRDefault="00B810E0" w:rsidP="007C0337">
      <w:pPr>
        <w:pStyle w:val="NormalWeb"/>
        <w:spacing w:before="86" w:beforeAutospacing="0" w:after="0" w:afterAutospacing="0"/>
        <w:jc w:val="both"/>
        <w:rPr>
          <w:rFonts w:asciiTheme="majorHAnsi" w:eastAsiaTheme="minorEastAsia" w:hAnsi="Calibri" w:cstheme="minorBidi"/>
          <w:kern w:val="24"/>
          <w:sz w:val="22"/>
          <w:szCs w:val="22"/>
        </w:rPr>
      </w:pPr>
      <w:r w:rsidRPr="007C0337">
        <w:rPr>
          <w:rFonts w:asciiTheme="majorHAnsi" w:eastAsiaTheme="minorEastAsia" w:hAnsi="Calibri" w:cstheme="minorBidi"/>
          <w:kern w:val="24"/>
          <w:sz w:val="22"/>
          <w:szCs w:val="22"/>
        </w:rPr>
        <w:t xml:space="preserve">1. Gents committee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We have again managed the gents section activities with a </w:t>
      </w:r>
      <w:r w:rsidRPr="007C0337">
        <w:rPr>
          <w:rFonts w:asciiTheme="majorHAnsi" w:eastAsiaTheme="minorEastAsia" w:hAnsi="Calibri" w:cstheme="minorBidi"/>
          <w:kern w:val="24"/>
          <w:sz w:val="22"/>
          <w:szCs w:val="22"/>
        </w:rPr>
        <w:tab/>
        <w:t xml:space="preserve">small </w:t>
      </w:r>
      <w:r w:rsidRPr="007C0337">
        <w:rPr>
          <w:rFonts w:asciiTheme="majorHAnsi" w:eastAsiaTheme="minorEastAsia" w:hAnsi="Calibri" w:cstheme="minorBidi"/>
          <w:kern w:val="24"/>
          <w:sz w:val="22"/>
          <w:szCs w:val="22"/>
        </w:rPr>
        <w:tab/>
        <w:t>group of volunteers (Tony Laing, Colin Leach Dave Gordon, Dave Storm, Bill Murphy, &amp; Gordon Spence) to organise and run (with volunteer help) a wide range of competitions through the year.</w:t>
      </w:r>
      <w:r w:rsidR="00CA07B5" w:rsidRPr="007C0337">
        <w:rPr>
          <w:rFonts w:asciiTheme="majorHAnsi" w:eastAsiaTheme="minorEastAsia" w:hAnsi="Calibri" w:cstheme="minorBidi"/>
          <w:kern w:val="24"/>
          <w:sz w:val="22"/>
          <w:szCs w:val="22"/>
        </w:rPr>
        <w:t xml:space="preserve"> </w:t>
      </w:r>
    </w:p>
    <w:p w14:paraId="0B8A81D1" w14:textId="5436F8CE" w:rsidR="00B810E0" w:rsidRPr="007C0337" w:rsidRDefault="00CA07B5" w:rsidP="007C0337">
      <w:pPr>
        <w:pStyle w:val="NormalWeb"/>
        <w:spacing w:before="86" w:beforeAutospacing="0" w:after="0" w:afterAutospacing="0"/>
        <w:jc w:val="both"/>
        <w:rPr>
          <w:rFonts w:asciiTheme="majorHAnsi" w:eastAsiaTheme="minorEastAsia" w:hAnsi="Calibri" w:cstheme="minorBidi"/>
          <w:kern w:val="24"/>
          <w:sz w:val="22"/>
          <w:szCs w:val="22"/>
        </w:rPr>
      </w:pPr>
      <w:r w:rsidRPr="007C0337">
        <w:rPr>
          <w:rFonts w:asciiTheme="majorHAnsi" w:eastAsiaTheme="minorEastAsia" w:hAnsi="Calibri" w:cstheme="minorBidi"/>
          <w:kern w:val="24"/>
          <w:sz w:val="22"/>
          <w:szCs w:val="22"/>
        </w:rPr>
        <w:t>This year we have had some of the largest number of participants in club competitions for some years.</w:t>
      </w:r>
    </w:p>
    <w:p w14:paraId="5BF3D7CB" w14:textId="04DE3E33" w:rsidR="00CA07B5" w:rsidRPr="007C0337" w:rsidRDefault="00CA07B5" w:rsidP="007C0337">
      <w:pPr>
        <w:pStyle w:val="NormalWeb"/>
        <w:spacing w:before="86" w:beforeAutospacing="0" w:after="0" w:afterAutospacing="0"/>
        <w:jc w:val="both"/>
        <w:rPr>
          <w:rFonts w:asciiTheme="majorHAnsi" w:eastAsiaTheme="minorEastAsia" w:hAnsi="Calibri" w:cstheme="minorBidi"/>
          <w:kern w:val="24"/>
          <w:sz w:val="22"/>
          <w:szCs w:val="22"/>
        </w:rPr>
      </w:pPr>
      <w:r w:rsidRPr="007C0337">
        <w:rPr>
          <w:rFonts w:asciiTheme="majorHAnsi" w:eastAsiaTheme="minorEastAsia" w:hAnsi="Calibri" w:cstheme="minorBidi"/>
          <w:kern w:val="24"/>
          <w:sz w:val="22"/>
          <w:szCs w:val="22"/>
        </w:rPr>
        <w:t xml:space="preserve">Gents New Letter (Spring, Summer and Autumn) has proved to be a great success (positive feedback) providing a key summary of activities communicating directly to the Gents Section.  </w:t>
      </w:r>
    </w:p>
    <w:p w14:paraId="5BA2E120" w14:textId="60778280" w:rsidR="00B810E0" w:rsidRPr="007C0337" w:rsidRDefault="00B810E0"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2.Course condition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w:t>
      </w:r>
    </w:p>
    <w:p w14:paraId="12A37D4B" w14:textId="63D64BEE" w:rsidR="00B810E0" w:rsidRPr="007C0337" w:rsidRDefault="00B810E0"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This time last year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an ice rink</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to the driest summer for decades;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what a challenge</w:t>
      </w:r>
      <w:r w:rsidRPr="007C0337">
        <w:rPr>
          <w:rFonts w:asciiTheme="majorHAnsi" w:eastAsiaTheme="minorEastAsia" w:hAnsi="Calibri" w:cstheme="minorBidi"/>
          <w:kern w:val="24"/>
          <w:sz w:val="22"/>
          <w:szCs w:val="22"/>
        </w:rPr>
        <w:t>’</w:t>
      </w:r>
    </w:p>
    <w:p w14:paraId="180FCC2B" w14:textId="1E6F5D6F" w:rsidR="00B810E0" w:rsidRPr="007C0337" w:rsidRDefault="00B810E0"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A big thanks to Mark and his green staff for progressing the quality of the course over the season. We have received great feedback from visitors and members; contributing to the high entry levels in competitions, both club and opens.  </w:t>
      </w:r>
    </w:p>
    <w:p w14:paraId="31184884" w14:textId="7AFED5DA" w:rsidR="00B810E0" w:rsidRPr="007C0337" w:rsidRDefault="00B810E0" w:rsidP="007C0337">
      <w:pPr>
        <w:pStyle w:val="NormalWeb"/>
        <w:spacing w:before="86" w:beforeAutospacing="0" w:after="0" w:afterAutospacing="0"/>
        <w:jc w:val="both"/>
        <w:rPr>
          <w:rFonts w:asciiTheme="majorHAnsi" w:eastAsiaTheme="minorEastAsia" w:hAnsi="Calibri" w:cstheme="minorBidi"/>
          <w:kern w:val="24"/>
          <w:sz w:val="22"/>
          <w:szCs w:val="22"/>
        </w:rPr>
      </w:pPr>
      <w:r w:rsidRPr="007C0337">
        <w:rPr>
          <w:rFonts w:asciiTheme="majorHAnsi" w:eastAsiaTheme="minorEastAsia" w:hAnsi="Calibri" w:cstheme="minorBidi"/>
          <w:kern w:val="24"/>
          <w:sz w:val="22"/>
          <w:szCs w:val="22"/>
        </w:rPr>
        <w:t>This is reflected in the clubs success; reputation, new members, with the bottom line being finance.</w:t>
      </w:r>
    </w:p>
    <w:p w14:paraId="1F550166" w14:textId="1D5F0535" w:rsidR="00B810E0" w:rsidRPr="007C0337" w:rsidRDefault="00B810E0"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3. Fun events and opens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we have had another good year with our open competitions this season, with most events being full. </w:t>
      </w:r>
    </w:p>
    <w:p w14:paraId="1B235E8E" w14:textId="7551C153" w:rsidR="00B810E0" w:rsidRPr="007C0337" w:rsidRDefault="00B810E0"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4. We ran a number of successful raffles on a range of Open competitions with prizes typically being a fourball and putter/wedge (thanks to Ross for providing these at cost price) to raise additional money for the course improvement fund</w:t>
      </w:r>
    </w:p>
    <w:p w14:paraId="36EF1F6A" w14:textId="09CE6590" w:rsidR="00B810E0" w:rsidRPr="007C0337" w:rsidRDefault="00B810E0"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5. Armed Forces Day -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750 was raised;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squares</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draw at the Gents &amp; Seniors Opens</w:t>
      </w:r>
    </w:p>
    <w:p w14:paraId="0E94F755" w14:textId="7A8DDD26" w:rsidR="00B810E0" w:rsidRPr="007C0337" w:rsidRDefault="00B810E0" w:rsidP="007C0337">
      <w:pPr>
        <w:pStyle w:val="NormalWeb"/>
        <w:spacing w:before="96" w:beforeAutospacing="0" w:after="0" w:afterAutospacing="0"/>
        <w:jc w:val="both"/>
        <w:rPr>
          <w:sz w:val="22"/>
          <w:szCs w:val="22"/>
        </w:rPr>
      </w:pPr>
      <w:r w:rsidRPr="007C0337">
        <w:rPr>
          <w:rFonts w:asciiTheme="majorHAnsi" w:eastAsiaTheme="minorEastAsia" w:hAnsi="Calibri" w:cstheme="minorBidi"/>
          <w:kern w:val="24"/>
          <w:sz w:val="22"/>
          <w:szCs w:val="22"/>
        </w:rPr>
        <w:t>6. We saw a new course record of 62 by Adam Fisher during the Gents Open</w:t>
      </w:r>
    </w:p>
    <w:p w14:paraId="03E138D9" w14:textId="5C728004" w:rsidR="00B810E0" w:rsidRPr="007C0337" w:rsidRDefault="00B810E0" w:rsidP="007C0337">
      <w:pPr>
        <w:pStyle w:val="NormalWeb"/>
        <w:spacing w:before="86" w:beforeAutospacing="0" w:after="0" w:afterAutospacing="0"/>
        <w:jc w:val="both"/>
        <w:rPr>
          <w:rFonts w:asciiTheme="majorHAnsi" w:eastAsiaTheme="minorEastAsia" w:hAnsi="Calibri" w:cstheme="minorBidi"/>
          <w:kern w:val="24"/>
          <w:sz w:val="22"/>
          <w:szCs w:val="22"/>
        </w:rPr>
      </w:pPr>
      <w:r w:rsidRPr="007C0337">
        <w:rPr>
          <w:rFonts w:asciiTheme="majorHAnsi" w:eastAsiaTheme="minorEastAsia" w:hAnsi="Calibri" w:cstheme="minorBidi"/>
          <w:kern w:val="24"/>
          <w:sz w:val="22"/>
          <w:szCs w:val="22"/>
        </w:rPr>
        <w:t xml:space="preserve">7.On a serious note the club lost a number of members: Dennis Anderson, Jim </w:t>
      </w:r>
      <w:proofErr w:type="spellStart"/>
      <w:r w:rsidRPr="007C0337">
        <w:rPr>
          <w:rFonts w:asciiTheme="majorHAnsi" w:eastAsiaTheme="minorEastAsia" w:hAnsi="Calibri" w:cstheme="minorBidi"/>
          <w:kern w:val="24"/>
          <w:sz w:val="22"/>
          <w:szCs w:val="22"/>
        </w:rPr>
        <w:t>McBeath</w:t>
      </w:r>
      <w:proofErr w:type="spellEnd"/>
      <w:r w:rsidRPr="007C0337">
        <w:rPr>
          <w:rFonts w:asciiTheme="majorHAnsi" w:eastAsiaTheme="minorEastAsia" w:hAnsi="Calibri" w:cstheme="minorBidi"/>
          <w:kern w:val="24"/>
          <w:sz w:val="22"/>
          <w:szCs w:val="22"/>
        </w:rPr>
        <w:t>, Stan Kerr, Peter Robertson, Andy Howe and Arthur Legg (member of the Greens Staff)</w:t>
      </w:r>
    </w:p>
    <w:p w14:paraId="25D1463E" w14:textId="48A887A0" w:rsidR="00CA07B5" w:rsidRPr="007C0337" w:rsidRDefault="00CA07B5"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8 . Pennant and Deeside League PGC showed a good performance; highlighting  the range and variety of players in the club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more about that later.</w:t>
      </w:r>
    </w:p>
    <w:p w14:paraId="688083AD" w14:textId="77777777" w:rsidR="00CA07B5" w:rsidRPr="007C0337" w:rsidRDefault="00CA07B5" w:rsidP="007C0337">
      <w:pPr>
        <w:pStyle w:val="NormalWeb"/>
        <w:numPr>
          <w:ilvl w:val="0"/>
          <w:numId w:val="17"/>
        </w:numPr>
        <w:spacing w:before="86" w:beforeAutospacing="0" w:after="0" w:afterAutospacing="0"/>
        <w:jc w:val="both"/>
        <w:rPr>
          <w:sz w:val="22"/>
          <w:szCs w:val="22"/>
        </w:rPr>
      </w:pPr>
      <w:r w:rsidRPr="007C0337">
        <w:rPr>
          <w:rFonts w:asciiTheme="majorHAnsi" w:eastAsiaTheme="minorEastAsia" w:hAnsi="Calibri" w:cstheme="minorBidi"/>
          <w:kern w:val="24"/>
          <w:sz w:val="22"/>
          <w:szCs w:val="22"/>
        </w:rPr>
        <w:t>Thanks to Nick McDonald for organising the Deeside League</w:t>
      </w:r>
    </w:p>
    <w:p w14:paraId="254864CF" w14:textId="77777777" w:rsidR="00CA07B5" w:rsidRPr="007C0337" w:rsidRDefault="00CA07B5" w:rsidP="007C0337">
      <w:pPr>
        <w:pStyle w:val="NormalWeb"/>
        <w:numPr>
          <w:ilvl w:val="0"/>
          <w:numId w:val="17"/>
        </w:numPr>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Thanks to Ross for organising the Pennant League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won scratch knock-out</w:t>
      </w:r>
    </w:p>
    <w:p w14:paraId="65500E52" w14:textId="283DBFD2" w:rsidR="00CA07B5" w:rsidRPr="007C0337" w:rsidRDefault="00CA07B5" w:rsidP="007C0337">
      <w:pPr>
        <w:pStyle w:val="NormalWeb"/>
        <w:spacing w:before="86" w:beforeAutospacing="0" w:after="0" w:afterAutospacing="0"/>
        <w:jc w:val="both"/>
        <w:rPr>
          <w:rFonts w:asciiTheme="majorHAnsi" w:eastAsiaTheme="minorEastAsia" w:hAnsi="Calibri" w:cstheme="minorBidi"/>
          <w:kern w:val="24"/>
          <w:sz w:val="22"/>
          <w:szCs w:val="22"/>
        </w:rPr>
      </w:pPr>
      <w:r w:rsidRPr="007C0337">
        <w:rPr>
          <w:rFonts w:asciiTheme="majorHAnsi" w:eastAsiaTheme="minorEastAsia" w:hAnsi="Calibri" w:cstheme="minorBidi"/>
          <w:kern w:val="24"/>
          <w:sz w:val="22"/>
          <w:szCs w:val="22"/>
        </w:rPr>
        <w:t>9. Junior Pennant were well represented with some great scoring by the Juniors</w:t>
      </w:r>
    </w:p>
    <w:p w14:paraId="4B4257AD" w14:textId="20D153A0" w:rsidR="00CA07B5" w:rsidRPr="007C0337" w:rsidRDefault="00CA07B5"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10. </w:t>
      </w:r>
      <w:proofErr w:type="spellStart"/>
      <w:r w:rsidRPr="007C0337">
        <w:rPr>
          <w:rFonts w:asciiTheme="majorHAnsi" w:eastAsiaTheme="minorEastAsia" w:hAnsi="Calibri" w:cstheme="minorBidi"/>
          <w:kern w:val="24"/>
          <w:sz w:val="22"/>
          <w:szCs w:val="22"/>
        </w:rPr>
        <w:t>Heath</w:t>
      </w:r>
      <w:proofErr w:type="spellEnd"/>
      <w:r w:rsidRPr="007C0337">
        <w:rPr>
          <w:rFonts w:asciiTheme="majorHAnsi" w:eastAsiaTheme="minorEastAsia" w:hAnsi="Calibri" w:cstheme="minorBidi"/>
          <w:kern w:val="24"/>
          <w:sz w:val="22"/>
          <w:szCs w:val="22"/>
        </w:rPr>
        <w:t xml:space="preserve"> &amp; Safety, Speed of play and Etiquette </w:t>
      </w:r>
    </w:p>
    <w:p w14:paraId="4B2A534D" w14:textId="1981EF81" w:rsidR="00CA07B5" w:rsidRPr="007C0337" w:rsidRDefault="00CA07B5" w:rsidP="007C0337">
      <w:pPr>
        <w:pStyle w:val="NormalWeb"/>
        <w:spacing w:before="86" w:beforeAutospacing="0" w:after="0" w:afterAutospacing="0"/>
        <w:jc w:val="both"/>
        <w:rPr>
          <w:sz w:val="22"/>
          <w:szCs w:val="22"/>
        </w:rPr>
      </w:pPr>
      <w:r w:rsidRPr="007C0337">
        <w:rPr>
          <w:rFonts w:asciiTheme="majorHAnsi" w:eastAsiaTheme="minorEastAsia" w:hAnsi="Calibri" w:cstheme="minorBidi"/>
          <w:kern w:val="24"/>
          <w:sz w:val="22"/>
          <w:szCs w:val="22"/>
        </w:rPr>
        <w:t xml:space="preserve">11. Clubhouse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Thanks to Audrey and the team</w:t>
      </w:r>
    </w:p>
    <w:p w14:paraId="41BAC50E" w14:textId="36846389" w:rsidR="00CA07B5" w:rsidRPr="007C0337" w:rsidRDefault="00CA07B5" w:rsidP="007C0337">
      <w:pPr>
        <w:pStyle w:val="NormalWeb"/>
        <w:spacing w:before="86" w:beforeAutospacing="0" w:after="0" w:afterAutospacing="0"/>
        <w:jc w:val="both"/>
        <w:rPr>
          <w:sz w:val="22"/>
          <w:szCs w:val="22"/>
        </w:rPr>
      </w:pPr>
      <w:bookmarkStart w:id="1" w:name="_Hlk75858"/>
      <w:r w:rsidRPr="007C0337">
        <w:rPr>
          <w:rFonts w:asciiTheme="majorHAnsi" w:eastAsiaTheme="minorEastAsia" w:hAnsi="Calibri" w:cstheme="minorBidi"/>
          <w:kern w:val="24"/>
          <w:sz w:val="22"/>
          <w:szCs w:val="22"/>
        </w:rPr>
        <w:t xml:space="preserve">12. Professional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Thanks to Ross and his supporting staff</w:t>
      </w:r>
    </w:p>
    <w:p w14:paraId="35267D1C" w14:textId="4DCADFF7" w:rsidR="00CA07B5" w:rsidRPr="007C0337" w:rsidRDefault="00CA07B5" w:rsidP="007C0337">
      <w:pPr>
        <w:pStyle w:val="NormalWeb"/>
        <w:spacing w:before="86" w:beforeAutospacing="0" w:after="0" w:afterAutospacing="0"/>
        <w:jc w:val="both"/>
        <w:rPr>
          <w:rFonts w:asciiTheme="majorHAnsi" w:eastAsiaTheme="minorEastAsia" w:hAnsi="Calibri" w:cstheme="minorBidi"/>
          <w:kern w:val="24"/>
          <w:sz w:val="22"/>
          <w:szCs w:val="22"/>
        </w:rPr>
      </w:pPr>
      <w:r w:rsidRPr="007C0337">
        <w:rPr>
          <w:rFonts w:asciiTheme="majorHAnsi" w:eastAsiaTheme="minorEastAsia" w:hAnsi="Calibri" w:cstheme="minorBidi"/>
          <w:kern w:val="24"/>
          <w:sz w:val="22"/>
          <w:szCs w:val="22"/>
        </w:rPr>
        <w:t>13.</w:t>
      </w:r>
      <w:r w:rsidR="007C0337" w:rsidRPr="007C0337">
        <w:rPr>
          <w:rFonts w:asciiTheme="majorHAnsi" w:eastAsiaTheme="minorEastAsia" w:hAnsi="Calibri" w:cstheme="minorBidi"/>
          <w:kern w:val="24"/>
          <w:sz w:val="22"/>
          <w:szCs w:val="22"/>
        </w:rPr>
        <w:t xml:space="preserve"> </w:t>
      </w:r>
      <w:r w:rsidRPr="007C0337">
        <w:rPr>
          <w:rFonts w:asciiTheme="majorHAnsi" w:eastAsiaTheme="minorEastAsia" w:hAnsi="Calibri" w:cstheme="minorBidi"/>
          <w:kern w:val="24"/>
          <w:sz w:val="22"/>
          <w:szCs w:val="22"/>
        </w:rPr>
        <w:t xml:space="preserve">Marketing </w:t>
      </w:r>
      <w:r w:rsidRPr="007C0337">
        <w:rPr>
          <w:rFonts w:asciiTheme="majorHAnsi" w:eastAsiaTheme="minorEastAsia" w:hAnsi="Calibri" w:cstheme="minorBidi"/>
          <w:kern w:val="24"/>
          <w:sz w:val="22"/>
          <w:szCs w:val="22"/>
        </w:rPr>
        <w:t>–</w:t>
      </w:r>
      <w:r w:rsidRPr="007C0337">
        <w:rPr>
          <w:rFonts w:asciiTheme="majorHAnsi" w:eastAsiaTheme="minorEastAsia" w:hAnsi="Calibri" w:cstheme="minorBidi"/>
          <w:kern w:val="24"/>
          <w:sz w:val="22"/>
          <w:szCs w:val="22"/>
        </w:rPr>
        <w:t xml:space="preserve"> Thanks to Kirsty for leading Marketing</w:t>
      </w:r>
    </w:p>
    <w:p w14:paraId="4EF0A710" w14:textId="77777777" w:rsidR="007C0337" w:rsidRPr="007C0337" w:rsidRDefault="007C0337" w:rsidP="007C0337">
      <w:pPr>
        <w:pStyle w:val="NormalWeb"/>
        <w:spacing w:before="86" w:beforeAutospacing="0" w:after="0" w:afterAutospacing="0"/>
        <w:jc w:val="both"/>
        <w:rPr>
          <w:sz w:val="22"/>
          <w:szCs w:val="22"/>
        </w:rPr>
      </w:pPr>
    </w:p>
    <w:bookmarkEnd w:id="1"/>
    <w:p w14:paraId="0B50A8CB" w14:textId="3B51A1A1" w:rsidR="00CA07B5" w:rsidRPr="007C0337" w:rsidRDefault="00CA07B5" w:rsidP="007C0337">
      <w:pPr>
        <w:pStyle w:val="NormalWeb"/>
        <w:spacing w:before="86" w:beforeAutospacing="0" w:after="0" w:afterAutospacing="0"/>
        <w:jc w:val="both"/>
        <w:rPr>
          <w:sz w:val="22"/>
          <w:szCs w:val="22"/>
        </w:rPr>
      </w:pPr>
    </w:p>
    <w:p w14:paraId="45B27947" w14:textId="77777777" w:rsidR="007C0337" w:rsidRPr="007C0337" w:rsidRDefault="007C0337" w:rsidP="007C0337">
      <w:pPr>
        <w:pStyle w:val="NormalWeb"/>
        <w:spacing w:before="86" w:beforeAutospacing="0" w:after="0" w:afterAutospacing="0"/>
        <w:jc w:val="both"/>
        <w:rPr>
          <w:sz w:val="22"/>
          <w:szCs w:val="22"/>
        </w:rPr>
      </w:pPr>
    </w:p>
    <w:p w14:paraId="27139D40" w14:textId="38371474" w:rsidR="00CA07B5" w:rsidRPr="007C0337" w:rsidRDefault="00CA07B5" w:rsidP="007C0337">
      <w:pPr>
        <w:jc w:val="both"/>
        <w:rPr>
          <w:b/>
          <w:sz w:val="28"/>
          <w:szCs w:val="28"/>
          <w:lang w:val="en-GB"/>
        </w:rPr>
      </w:pPr>
      <w:r w:rsidRPr="007C0337">
        <w:rPr>
          <w:b/>
          <w:sz w:val="28"/>
          <w:szCs w:val="28"/>
          <w:lang w:val="en-GB"/>
        </w:rPr>
        <w:lastRenderedPageBreak/>
        <w:t>2017 Questions Raised</w:t>
      </w:r>
    </w:p>
    <w:p w14:paraId="30062A0B"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Combating balls to left of 18</w:t>
      </w:r>
      <w:proofErr w:type="spellStart"/>
      <w:r w:rsidRPr="00CA07B5">
        <w:rPr>
          <w:rFonts w:asciiTheme="majorHAnsi" w:eastAsiaTheme="minorEastAsia" w:hAnsi="Calibri"/>
          <w:kern w:val="24"/>
          <w:position w:val="10"/>
          <w:sz w:val="22"/>
          <w:szCs w:val="22"/>
          <w:vertAlign w:val="superscript"/>
          <w:lang w:val="en-GB" w:eastAsia="en-GB"/>
        </w:rPr>
        <w:t>th</w:t>
      </w:r>
      <w:proofErr w:type="spellEnd"/>
      <w:r w:rsidRPr="00CA07B5">
        <w:rPr>
          <w:rFonts w:asciiTheme="majorHAnsi" w:eastAsiaTheme="minorEastAsia" w:hAnsi="Calibri"/>
          <w:kern w:val="24"/>
          <w:sz w:val="22"/>
          <w:szCs w:val="22"/>
          <w:lang w:val="en-GB" w:eastAsia="en-GB"/>
        </w:rPr>
        <w:t xml:space="preserve"> hole </w:t>
      </w:r>
      <w:r w:rsidRPr="00CA07B5">
        <w:rPr>
          <w:rFonts w:asciiTheme="majorHAnsi" w:eastAsiaTheme="minorEastAsia" w:hAnsi="Calibri"/>
          <w:kern w:val="24"/>
          <w:sz w:val="22"/>
          <w:szCs w:val="22"/>
          <w:lang w:val="en-GB" w:eastAsia="en-GB"/>
        </w:rPr>
        <w:t>–</w:t>
      </w:r>
      <w:r w:rsidRPr="00CA07B5">
        <w:rPr>
          <w:rFonts w:asciiTheme="majorHAnsi" w:eastAsiaTheme="minorEastAsia" w:hAnsi="Calibri"/>
          <w:kern w:val="24"/>
          <w:sz w:val="22"/>
          <w:szCs w:val="22"/>
          <w:lang w:val="en-GB" w:eastAsia="en-GB"/>
        </w:rPr>
        <w:t xml:space="preserve"> plant more trees (</w:t>
      </w:r>
      <w:proofErr w:type="spellStart"/>
      <w:r w:rsidRPr="00CA07B5">
        <w:rPr>
          <w:rFonts w:asciiTheme="majorHAnsi" w:eastAsiaTheme="minorEastAsia" w:hAnsi="Calibri"/>
          <w:kern w:val="24"/>
          <w:sz w:val="22"/>
          <w:szCs w:val="22"/>
          <w:lang w:val="en-GB" w:eastAsia="en-GB"/>
        </w:rPr>
        <w:t>T.Robertson</w:t>
      </w:r>
      <w:proofErr w:type="spellEnd"/>
      <w:r w:rsidRPr="00CA07B5">
        <w:rPr>
          <w:rFonts w:asciiTheme="majorHAnsi" w:eastAsiaTheme="minorEastAsia" w:hAnsi="Calibri"/>
          <w:kern w:val="24"/>
          <w:sz w:val="22"/>
          <w:szCs w:val="22"/>
          <w:lang w:val="en-GB" w:eastAsia="en-GB"/>
        </w:rPr>
        <w:t>), move bunker to LHS fairway/to play more to the right - CLOSED</w:t>
      </w:r>
    </w:p>
    <w:p w14:paraId="7787A223"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Water logging 13</w:t>
      </w:r>
      <w:proofErr w:type="spellStart"/>
      <w:r w:rsidRPr="00CA07B5">
        <w:rPr>
          <w:rFonts w:asciiTheme="majorHAnsi" w:eastAsiaTheme="minorEastAsia" w:hAnsi="Calibri"/>
          <w:kern w:val="24"/>
          <w:position w:val="10"/>
          <w:sz w:val="22"/>
          <w:szCs w:val="22"/>
          <w:vertAlign w:val="superscript"/>
          <w:lang w:val="en-GB" w:eastAsia="en-GB"/>
        </w:rPr>
        <w:t>th</w:t>
      </w:r>
      <w:proofErr w:type="spellEnd"/>
      <w:r w:rsidRPr="00CA07B5">
        <w:rPr>
          <w:rFonts w:asciiTheme="majorHAnsi" w:eastAsiaTheme="minorEastAsia" w:hAnsi="Calibri"/>
          <w:kern w:val="24"/>
          <w:sz w:val="22"/>
          <w:szCs w:val="22"/>
          <w:lang w:val="en-GB" w:eastAsia="en-GB"/>
        </w:rPr>
        <w:t xml:space="preserve"> tee area (</w:t>
      </w:r>
      <w:proofErr w:type="spellStart"/>
      <w:r w:rsidRPr="00CA07B5">
        <w:rPr>
          <w:rFonts w:asciiTheme="majorHAnsi" w:eastAsiaTheme="minorEastAsia" w:hAnsi="Calibri"/>
          <w:kern w:val="24"/>
          <w:sz w:val="22"/>
          <w:szCs w:val="22"/>
          <w:lang w:val="en-GB" w:eastAsia="en-GB"/>
        </w:rPr>
        <w:t>G.Stalker</w:t>
      </w:r>
      <w:proofErr w:type="spellEnd"/>
      <w:r w:rsidRPr="00CA07B5">
        <w:rPr>
          <w:rFonts w:asciiTheme="majorHAnsi" w:eastAsiaTheme="minorEastAsia" w:hAnsi="Calibri"/>
          <w:kern w:val="24"/>
          <w:sz w:val="22"/>
          <w:szCs w:val="22"/>
          <w:lang w:val="en-GB" w:eastAsia="en-GB"/>
        </w:rPr>
        <w:t xml:space="preserve">) </w:t>
      </w:r>
      <w:r w:rsidRPr="00CA07B5">
        <w:rPr>
          <w:rFonts w:asciiTheme="majorHAnsi" w:eastAsiaTheme="minorEastAsia" w:hAnsi="Calibri"/>
          <w:kern w:val="24"/>
          <w:sz w:val="22"/>
          <w:szCs w:val="22"/>
          <w:lang w:val="en-GB" w:eastAsia="en-GB"/>
        </w:rPr>
        <w:t>–</w:t>
      </w:r>
      <w:r w:rsidRPr="00CA07B5">
        <w:rPr>
          <w:rFonts w:asciiTheme="majorHAnsi" w:eastAsiaTheme="minorEastAsia" w:hAnsi="Calibri"/>
          <w:kern w:val="24"/>
          <w:sz w:val="22"/>
          <w:szCs w:val="22"/>
          <w:lang w:val="en-GB" w:eastAsia="en-GB"/>
        </w:rPr>
        <w:t xml:space="preserve"> repair to be completed during winter programme - CLOSED</w:t>
      </w:r>
    </w:p>
    <w:p w14:paraId="2964171F"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Put a webcam in place to capture weather conditions at club - OPEN</w:t>
      </w:r>
    </w:p>
    <w:p w14:paraId="7FD7C438"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 xml:space="preserve">Winter greens </w:t>
      </w:r>
      <w:r w:rsidRPr="00CA07B5">
        <w:rPr>
          <w:rFonts w:asciiTheme="majorHAnsi" w:eastAsiaTheme="minorEastAsia" w:hAnsi="Calibri"/>
          <w:kern w:val="24"/>
          <w:sz w:val="22"/>
          <w:szCs w:val="22"/>
          <w:lang w:val="en-GB" w:eastAsia="en-GB"/>
        </w:rPr>
        <w:t>–</w:t>
      </w:r>
      <w:r w:rsidRPr="00CA07B5">
        <w:rPr>
          <w:rFonts w:asciiTheme="majorHAnsi" w:eastAsiaTheme="minorEastAsia" w:hAnsi="Calibri"/>
          <w:kern w:val="24"/>
          <w:sz w:val="22"/>
          <w:szCs w:val="22"/>
          <w:lang w:val="en-GB" w:eastAsia="en-GB"/>
        </w:rPr>
        <w:t xml:space="preserve"> loose caps on holes, can these simply be removed as they are loose on several holes and impact putting (</w:t>
      </w:r>
      <w:proofErr w:type="spellStart"/>
      <w:r w:rsidRPr="00CA07B5">
        <w:rPr>
          <w:rFonts w:asciiTheme="majorHAnsi" w:eastAsiaTheme="minorEastAsia" w:hAnsi="Calibri"/>
          <w:kern w:val="24"/>
          <w:sz w:val="22"/>
          <w:szCs w:val="22"/>
          <w:lang w:val="en-GB" w:eastAsia="en-GB"/>
        </w:rPr>
        <w:t>T.Robertson</w:t>
      </w:r>
      <w:proofErr w:type="spellEnd"/>
      <w:r w:rsidRPr="00CA07B5">
        <w:rPr>
          <w:rFonts w:asciiTheme="majorHAnsi" w:eastAsiaTheme="minorEastAsia" w:hAnsi="Calibri"/>
          <w:kern w:val="24"/>
          <w:sz w:val="22"/>
          <w:szCs w:val="22"/>
          <w:lang w:val="en-GB" w:eastAsia="en-GB"/>
        </w:rPr>
        <w:t>) - CLOSED</w:t>
      </w:r>
    </w:p>
    <w:p w14:paraId="138F8EE2"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 xml:space="preserve">Winter greens </w:t>
      </w:r>
      <w:r w:rsidRPr="00CA07B5">
        <w:rPr>
          <w:rFonts w:asciiTheme="majorHAnsi" w:eastAsiaTheme="minorEastAsia" w:hAnsi="Calibri"/>
          <w:kern w:val="24"/>
          <w:sz w:val="22"/>
          <w:szCs w:val="22"/>
          <w:lang w:val="en-GB" w:eastAsia="en-GB"/>
        </w:rPr>
        <w:t>–</w:t>
      </w:r>
      <w:r w:rsidRPr="00CA07B5">
        <w:rPr>
          <w:rFonts w:asciiTheme="majorHAnsi" w:eastAsiaTheme="minorEastAsia" w:hAnsi="Calibri"/>
          <w:kern w:val="24"/>
          <w:sz w:val="22"/>
          <w:szCs w:val="22"/>
          <w:lang w:val="en-GB" w:eastAsia="en-GB"/>
        </w:rPr>
        <w:t xml:space="preserve"> can these be prepared earlier so that they can be used when summer greens flooded, which in turn closes the course (A. Bolton) - CLOSED</w:t>
      </w:r>
    </w:p>
    <w:p w14:paraId="0569355E"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Winter greens can we get the distance from the centre of the winter greens to the summer greens measured and a table published online to help winter golf play please?(</w:t>
      </w:r>
      <w:proofErr w:type="spellStart"/>
      <w:r w:rsidRPr="00CA07B5">
        <w:rPr>
          <w:rFonts w:asciiTheme="majorHAnsi" w:eastAsiaTheme="minorEastAsia" w:hAnsi="Calibri"/>
          <w:kern w:val="24"/>
          <w:sz w:val="22"/>
          <w:szCs w:val="22"/>
          <w:lang w:val="en-GB" w:eastAsia="en-GB"/>
        </w:rPr>
        <w:t>C.Leach</w:t>
      </w:r>
      <w:proofErr w:type="spellEnd"/>
      <w:r w:rsidRPr="00CA07B5">
        <w:rPr>
          <w:rFonts w:asciiTheme="majorHAnsi" w:eastAsiaTheme="minorEastAsia" w:hAnsi="Calibri"/>
          <w:kern w:val="24"/>
          <w:sz w:val="22"/>
          <w:szCs w:val="22"/>
          <w:lang w:val="en-GB" w:eastAsia="en-GB"/>
        </w:rPr>
        <w:t>) - CLOSED</w:t>
      </w:r>
    </w:p>
    <w:p w14:paraId="303112A5"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14</w:t>
      </w:r>
      <w:proofErr w:type="spellStart"/>
      <w:r w:rsidRPr="00CA07B5">
        <w:rPr>
          <w:rFonts w:asciiTheme="majorHAnsi" w:eastAsiaTheme="minorEastAsia" w:hAnsi="Calibri"/>
          <w:kern w:val="24"/>
          <w:position w:val="10"/>
          <w:sz w:val="22"/>
          <w:szCs w:val="22"/>
          <w:vertAlign w:val="superscript"/>
          <w:lang w:val="en-GB" w:eastAsia="en-GB"/>
        </w:rPr>
        <w:t>th</w:t>
      </w:r>
      <w:proofErr w:type="spellEnd"/>
      <w:r w:rsidRPr="00CA07B5">
        <w:rPr>
          <w:rFonts w:asciiTheme="majorHAnsi" w:eastAsiaTheme="minorEastAsia" w:hAnsi="Calibri"/>
          <w:kern w:val="24"/>
          <w:sz w:val="22"/>
          <w:szCs w:val="22"/>
          <w:lang w:val="en-GB" w:eastAsia="en-GB"/>
        </w:rPr>
        <w:t xml:space="preserve"> green extension </w:t>
      </w:r>
      <w:r w:rsidRPr="00CA07B5">
        <w:rPr>
          <w:rFonts w:asciiTheme="majorHAnsi" w:eastAsiaTheme="minorEastAsia" w:hAnsi="Calibri"/>
          <w:kern w:val="24"/>
          <w:sz w:val="22"/>
          <w:szCs w:val="22"/>
          <w:lang w:val="en-GB" w:eastAsia="en-GB"/>
        </w:rPr>
        <w:t>–</w:t>
      </w:r>
      <w:r w:rsidRPr="00CA07B5">
        <w:rPr>
          <w:rFonts w:asciiTheme="majorHAnsi" w:eastAsiaTheme="minorEastAsia" w:hAnsi="Calibri"/>
          <w:kern w:val="24"/>
          <w:sz w:val="22"/>
          <w:szCs w:val="22"/>
          <w:lang w:val="en-GB" w:eastAsia="en-GB"/>
        </w:rPr>
        <w:t xml:space="preserve"> was extended for more pin positions, but front not used (</w:t>
      </w:r>
      <w:proofErr w:type="spellStart"/>
      <w:r w:rsidRPr="00CA07B5">
        <w:rPr>
          <w:rFonts w:asciiTheme="majorHAnsi" w:eastAsiaTheme="minorEastAsia" w:hAnsi="Calibri"/>
          <w:kern w:val="24"/>
          <w:sz w:val="22"/>
          <w:szCs w:val="22"/>
          <w:lang w:val="en-GB" w:eastAsia="en-GB"/>
        </w:rPr>
        <w:t>J.Kennedy</w:t>
      </w:r>
      <w:proofErr w:type="spellEnd"/>
      <w:r w:rsidRPr="00CA07B5">
        <w:rPr>
          <w:rFonts w:asciiTheme="majorHAnsi" w:eastAsiaTheme="minorEastAsia" w:hAnsi="Calibri"/>
          <w:kern w:val="24"/>
          <w:sz w:val="22"/>
          <w:szCs w:val="22"/>
          <w:lang w:val="en-GB" w:eastAsia="en-GB"/>
        </w:rPr>
        <w:t>). Front surface was cut down to clarify if it could be used as putting surface and given that this has passed that test, work will be performed in winter to improve the overall surface - CLOSED</w:t>
      </w:r>
    </w:p>
    <w:p w14:paraId="65A4FFF5" w14:textId="77777777" w:rsidR="00CA07B5" w:rsidRPr="00CA07B5" w:rsidRDefault="00CA07B5" w:rsidP="007C0337">
      <w:pPr>
        <w:numPr>
          <w:ilvl w:val="0"/>
          <w:numId w:val="18"/>
        </w:numPr>
        <w:tabs>
          <w:tab w:val="clear" w:pos="504"/>
          <w:tab w:val="num" w:pos="-288"/>
        </w:tabs>
        <w:ind w:left="360"/>
        <w:contextualSpacing/>
        <w:jc w:val="both"/>
        <w:rPr>
          <w:rFonts w:ascii="Times New Roman" w:eastAsia="Times New Roman" w:hAnsi="Times New Roman" w:cs="Times New Roman"/>
          <w:sz w:val="22"/>
          <w:szCs w:val="22"/>
          <w:lang w:val="en-GB" w:eastAsia="en-GB"/>
        </w:rPr>
      </w:pPr>
      <w:r w:rsidRPr="00CA07B5">
        <w:rPr>
          <w:rFonts w:asciiTheme="majorHAnsi" w:eastAsiaTheme="minorEastAsia" w:hAnsi="Calibri"/>
          <w:kern w:val="24"/>
          <w:sz w:val="22"/>
          <w:szCs w:val="22"/>
          <w:lang w:val="en-GB" w:eastAsia="en-GB"/>
        </w:rPr>
        <w:t>Clubhouse cost of drink was raised as an issue by several members who thought prices were too high for both alcoholic and non-alcoholic drinks. Could we expand non-alcoholic options for beer? - OPEN</w:t>
      </w:r>
    </w:p>
    <w:p w14:paraId="5C2BE921" w14:textId="77777777" w:rsidR="004C5E1D" w:rsidRPr="004C5E1D" w:rsidRDefault="004C5E1D" w:rsidP="007C0337">
      <w:pPr>
        <w:numPr>
          <w:ilvl w:val="0"/>
          <w:numId w:val="19"/>
        </w:numPr>
        <w:tabs>
          <w:tab w:val="clear" w:pos="720"/>
          <w:tab w:val="num" w:pos="-72"/>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 xml:space="preserve">Level all tees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 xml:space="preserve"> these are poor for both visitors and members on many holes (</w:t>
      </w:r>
      <w:proofErr w:type="spellStart"/>
      <w:r w:rsidRPr="004C5E1D">
        <w:rPr>
          <w:rFonts w:asciiTheme="majorHAnsi" w:eastAsiaTheme="minorEastAsia" w:hAnsi="Calibri"/>
          <w:kern w:val="24"/>
          <w:sz w:val="22"/>
          <w:szCs w:val="22"/>
          <w:lang w:val="en-GB" w:eastAsia="en-GB"/>
        </w:rPr>
        <w:t>T.Robertson</w:t>
      </w:r>
      <w:proofErr w:type="spellEnd"/>
      <w:r w:rsidRPr="004C5E1D">
        <w:rPr>
          <w:rFonts w:asciiTheme="majorHAnsi" w:eastAsiaTheme="minorEastAsia" w:hAnsi="Calibri"/>
          <w:kern w:val="24"/>
          <w:sz w:val="22"/>
          <w:szCs w:val="22"/>
          <w:lang w:val="en-GB" w:eastAsia="en-GB"/>
        </w:rPr>
        <w:t>) - CLOSED</w:t>
      </w:r>
    </w:p>
    <w:p w14:paraId="1B9B6C8F" w14:textId="77777777" w:rsidR="004C5E1D" w:rsidRPr="004C5E1D" w:rsidRDefault="004C5E1D" w:rsidP="007C0337">
      <w:pPr>
        <w:numPr>
          <w:ilvl w:val="0"/>
          <w:numId w:val="19"/>
        </w:numPr>
        <w:tabs>
          <w:tab w:val="clear" w:pos="720"/>
          <w:tab w:val="num" w:pos="-72"/>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re there any lower cost options for sport on TV (football/golf) that we could use to attract more people in. Pay for events and highlight them to members and link then to say a lunch or evening meal as a package? - OPEN</w:t>
      </w:r>
    </w:p>
    <w:p w14:paraId="34A06E0F" w14:textId="77777777" w:rsidR="004C5E1D" w:rsidRPr="004C5E1D" w:rsidRDefault="004C5E1D" w:rsidP="007C0337">
      <w:pPr>
        <w:numPr>
          <w:ilvl w:val="0"/>
          <w:numId w:val="19"/>
        </w:numPr>
        <w:tabs>
          <w:tab w:val="clear" w:pos="720"/>
          <w:tab w:val="num" w:pos="-72"/>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Put an event on with the AGM/Prizegiving to attract more people and open a coffee shop as little by way of options in Culter, people will drive to this! (</w:t>
      </w:r>
      <w:proofErr w:type="spellStart"/>
      <w:r w:rsidRPr="004C5E1D">
        <w:rPr>
          <w:rFonts w:asciiTheme="majorHAnsi" w:eastAsiaTheme="minorEastAsia" w:hAnsi="Calibri"/>
          <w:kern w:val="24"/>
          <w:sz w:val="22"/>
          <w:szCs w:val="22"/>
          <w:lang w:val="en-GB" w:eastAsia="en-GB"/>
        </w:rPr>
        <w:t>T.Robertson</w:t>
      </w:r>
      <w:proofErr w:type="spellEnd"/>
      <w:r w:rsidRPr="004C5E1D">
        <w:rPr>
          <w:rFonts w:asciiTheme="majorHAnsi" w:eastAsiaTheme="minorEastAsia" w:hAnsi="Calibri"/>
          <w:kern w:val="24"/>
          <w:sz w:val="22"/>
          <w:szCs w:val="22"/>
          <w:lang w:val="en-GB" w:eastAsia="en-GB"/>
        </w:rPr>
        <w:t>) - OPEN</w:t>
      </w:r>
    </w:p>
    <w:p w14:paraId="09AB1390" w14:textId="77777777" w:rsidR="004C5E1D" w:rsidRPr="004C5E1D" w:rsidRDefault="004C5E1D" w:rsidP="007C0337">
      <w:pPr>
        <w:numPr>
          <w:ilvl w:val="0"/>
          <w:numId w:val="19"/>
        </w:numPr>
        <w:tabs>
          <w:tab w:val="clear" w:pos="720"/>
          <w:tab w:val="num" w:pos="-72"/>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 xml:space="preserve">Improve walking access to the club and keep access road in good condition (fill the potholes) </w:t>
      </w:r>
      <w:proofErr w:type="spellStart"/>
      <w:r w:rsidRPr="004C5E1D">
        <w:rPr>
          <w:rFonts w:asciiTheme="majorHAnsi" w:eastAsiaTheme="minorEastAsia" w:hAnsi="Calibri"/>
          <w:kern w:val="24"/>
          <w:sz w:val="22"/>
          <w:szCs w:val="22"/>
          <w:lang w:val="en-GB" w:eastAsia="en-GB"/>
        </w:rPr>
        <w:t>G.Stalker</w:t>
      </w:r>
      <w:proofErr w:type="spellEnd"/>
      <w:r w:rsidRPr="004C5E1D">
        <w:rPr>
          <w:rFonts w:asciiTheme="majorHAnsi" w:eastAsiaTheme="minorEastAsia" w:hAnsi="Calibri"/>
          <w:kern w:val="24"/>
          <w:sz w:val="22"/>
          <w:szCs w:val="22"/>
          <w:lang w:val="en-GB" w:eastAsia="en-GB"/>
        </w:rPr>
        <w:t>. - OPEN</w:t>
      </w:r>
    </w:p>
    <w:p w14:paraId="031A3430" w14:textId="77777777" w:rsidR="004C5E1D" w:rsidRPr="004C5E1D" w:rsidRDefault="004C5E1D" w:rsidP="007C0337">
      <w:pPr>
        <w:numPr>
          <w:ilvl w:val="0"/>
          <w:numId w:val="19"/>
        </w:numPr>
        <w:tabs>
          <w:tab w:val="clear" w:pos="720"/>
          <w:tab w:val="num" w:pos="-72"/>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 xml:space="preserve">Could the winter tee boxes be salted to prevent them from being so slippery? Some feedback suggested that salt may have a detrimental impact on the mats; need Course Manager to confirm best way forward to reduce slippery surfaces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 xml:space="preserve"> CLOSED</w:t>
      </w:r>
    </w:p>
    <w:p w14:paraId="1F50C3BF" w14:textId="0467E749" w:rsidR="004C5E1D" w:rsidRPr="004C5E1D" w:rsidRDefault="004C5E1D" w:rsidP="007C0337">
      <w:pPr>
        <w:spacing w:before="77"/>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Note: majority of items are closed, with 4 item</w:t>
      </w:r>
      <w:r w:rsidR="00991FF4" w:rsidRPr="007C0337">
        <w:rPr>
          <w:rFonts w:asciiTheme="majorHAnsi" w:eastAsiaTheme="minorEastAsia" w:hAnsi="Calibri"/>
          <w:kern w:val="24"/>
          <w:sz w:val="22"/>
          <w:szCs w:val="22"/>
          <w:lang w:val="en-GB" w:eastAsia="en-GB"/>
        </w:rPr>
        <w:t>s</w:t>
      </w:r>
      <w:r w:rsidRPr="004C5E1D">
        <w:rPr>
          <w:rFonts w:asciiTheme="majorHAnsi" w:eastAsiaTheme="minorEastAsia" w:hAnsi="Calibri"/>
          <w:kern w:val="24"/>
          <w:sz w:val="22"/>
          <w:szCs w:val="22"/>
          <w:lang w:val="en-GB" w:eastAsia="en-GB"/>
        </w:rPr>
        <w:t xml:space="preserve"> considered open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 xml:space="preserve"> these will be addressed at the Club AGM (Wednesday the 27</w:t>
      </w:r>
      <w:proofErr w:type="spellStart"/>
      <w:r w:rsidRPr="004C5E1D">
        <w:rPr>
          <w:rFonts w:asciiTheme="majorHAnsi" w:eastAsiaTheme="minorEastAsia" w:hAnsi="Calibri"/>
          <w:kern w:val="24"/>
          <w:position w:val="10"/>
          <w:sz w:val="22"/>
          <w:szCs w:val="22"/>
          <w:vertAlign w:val="superscript"/>
          <w:lang w:val="en-GB" w:eastAsia="en-GB"/>
        </w:rPr>
        <w:t>th</w:t>
      </w:r>
      <w:proofErr w:type="spellEnd"/>
      <w:r w:rsidRPr="004C5E1D">
        <w:rPr>
          <w:rFonts w:asciiTheme="majorHAnsi" w:eastAsiaTheme="minorEastAsia" w:hAnsi="Calibri"/>
          <w:kern w:val="24"/>
          <w:sz w:val="22"/>
          <w:szCs w:val="22"/>
          <w:lang w:val="en-GB" w:eastAsia="en-GB"/>
        </w:rPr>
        <w:t xml:space="preserve"> of February)</w:t>
      </w:r>
    </w:p>
    <w:p w14:paraId="0848C5FF" w14:textId="77777777" w:rsidR="00CA07B5" w:rsidRPr="007C0337" w:rsidRDefault="00CA07B5" w:rsidP="007C0337">
      <w:pPr>
        <w:pStyle w:val="NormalWeb"/>
        <w:spacing w:before="86" w:beforeAutospacing="0" w:after="0" w:afterAutospacing="0"/>
        <w:jc w:val="both"/>
        <w:rPr>
          <w:sz w:val="22"/>
          <w:szCs w:val="22"/>
        </w:rPr>
      </w:pPr>
    </w:p>
    <w:p w14:paraId="1234A092" w14:textId="2BE454FD" w:rsidR="00B8162B" w:rsidRPr="007C0337" w:rsidRDefault="0094104F" w:rsidP="007C0337">
      <w:pPr>
        <w:jc w:val="both"/>
        <w:rPr>
          <w:b/>
          <w:sz w:val="28"/>
          <w:szCs w:val="28"/>
          <w:lang w:val="en-GB"/>
        </w:rPr>
      </w:pPr>
      <w:bookmarkStart w:id="2" w:name="_Hlk75839"/>
      <w:r w:rsidRPr="007C0337">
        <w:rPr>
          <w:b/>
          <w:sz w:val="28"/>
          <w:szCs w:val="28"/>
          <w:lang w:val="en-GB"/>
        </w:rPr>
        <w:t>Finance R</w:t>
      </w:r>
      <w:r w:rsidR="00B8162B" w:rsidRPr="007C0337">
        <w:rPr>
          <w:b/>
          <w:sz w:val="28"/>
          <w:szCs w:val="28"/>
          <w:lang w:val="en-GB"/>
        </w:rPr>
        <w:t>eport</w:t>
      </w:r>
      <w:r w:rsidRPr="007C0337">
        <w:rPr>
          <w:b/>
          <w:sz w:val="28"/>
          <w:szCs w:val="28"/>
          <w:lang w:val="en-GB"/>
        </w:rPr>
        <w:t xml:space="preserve"> (</w:t>
      </w:r>
      <w:proofErr w:type="spellStart"/>
      <w:r w:rsidRPr="007C0337">
        <w:rPr>
          <w:b/>
          <w:sz w:val="28"/>
          <w:szCs w:val="28"/>
          <w:lang w:val="en-GB"/>
        </w:rPr>
        <w:t>D.Storm</w:t>
      </w:r>
      <w:proofErr w:type="spellEnd"/>
      <w:r w:rsidRPr="007C0337">
        <w:rPr>
          <w:b/>
          <w:sz w:val="28"/>
          <w:szCs w:val="28"/>
          <w:lang w:val="en-GB"/>
        </w:rPr>
        <w:t>)</w:t>
      </w:r>
    </w:p>
    <w:bookmarkEnd w:id="2"/>
    <w:p w14:paraId="0E31D166" w14:textId="77777777" w:rsidR="004C5E1D" w:rsidRPr="004C5E1D" w:rsidRDefault="004C5E1D" w:rsidP="007C0337">
      <w:pPr>
        <w:numPr>
          <w:ilvl w:val="0"/>
          <w:numId w:val="20"/>
        </w:numPr>
        <w:tabs>
          <w:tab w:val="clear" w:pos="720"/>
          <w:tab w:val="num" w:pos="-86"/>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No change to the existing process to charge an Entry Fee for competitions with prizes set at a fixed rates. There are 10 prizes for each Medal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175) and 9 for each Stableford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150).  The same process and entry fee/prize structure will continue for 2019</w:t>
      </w:r>
    </w:p>
    <w:p w14:paraId="283AEC28" w14:textId="77777777" w:rsidR="004C5E1D" w:rsidRPr="004C5E1D" w:rsidRDefault="004C5E1D" w:rsidP="007C0337">
      <w:pPr>
        <w:numPr>
          <w:ilvl w:val="0"/>
          <w:numId w:val="20"/>
        </w:numPr>
        <w:tabs>
          <w:tab w:val="clear" w:pos="720"/>
          <w:tab w:val="num" w:pos="-86"/>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60 events were scheduled in 2018.  We hope that the Medal and Stableford mix this year was balanced and met the preference of the majority of members</w:t>
      </w:r>
    </w:p>
    <w:p w14:paraId="77827F0D" w14:textId="77777777" w:rsidR="004C5E1D" w:rsidRPr="004C5E1D" w:rsidRDefault="004C5E1D" w:rsidP="007C0337">
      <w:pPr>
        <w:numPr>
          <w:ilvl w:val="0"/>
          <w:numId w:val="20"/>
        </w:numPr>
        <w:tabs>
          <w:tab w:val="clear" w:pos="720"/>
          <w:tab w:val="num" w:pos="-86"/>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7 competitions were rained off or cancelled after play had started. This is exactly the same number as in 2017 and in line with prior years</w:t>
      </w:r>
    </w:p>
    <w:p w14:paraId="645106FA" w14:textId="77777777" w:rsidR="004C5E1D" w:rsidRPr="004C5E1D" w:rsidRDefault="004C5E1D" w:rsidP="007C0337">
      <w:pPr>
        <w:numPr>
          <w:ilvl w:val="0"/>
          <w:numId w:val="20"/>
        </w:numPr>
        <w:tabs>
          <w:tab w:val="clear" w:pos="720"/>
          <w:tab w:val="num" w:pos="-86"/>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 xml:space="preserve">Average income per competition was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62.60 over the season.  High average August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95), low average Sept/October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12), some were loss making.  This income is used to fund recurring spend commitments of the Gent</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 xml:space="preserve">s section </w:t>
      </w:r>
    </w:p>
    <w:p w14:paraId="276A386E" w14:textId="77777777" w:rsidR="004C5E1D" w:rsidRPr="004C5E1D" w:rsidRDefault="004C5E1D" w:rsidP="007C0337">
      <w:pPr>
        <w:numPr>
          <w:ilvl w:val="0"/>
          <w:numId w:val="21"/>
        </w:numPr>
        <w:tabs>
          <w:tab w:val="clear" w:pos="720"/>
          <w:tab w:val="num" w:pos="-86"/>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 xml:space="preserve">The Committee also funds discretionary items deemed to be of benefit to the Gents Section and Club membership in general. We would welcome suggestions at any point on possible </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common good</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 xml:space="preserve"> spend items</w:t>
      </w:r>
    </w:p>
    <w:p w14:paraId="310396CC" w14:textId="3026FC10" w:rsidR="004C5E1D" w:rsidRPr="0094269B" w:rsidRDefault="004C5E1D" w:rsidP="007C0337">
      <w:pPr>
        <w:numPr>
          <w:ilvl w:val="0"/>
          <w:numId w:val="21"/>
        </w:numPr>
        <w:tabs>
          <w:tab w:val="clear" w:pos="720"/>
          <w:tab w:val="num" w:pos="-86"/>
        </w:tabs>
        <w:ind w:left="360"/>
        <w:contextualSpacing/>
        <w:jc w:val="both"/>
        <w:rPr>
          <w:rFonts w:ascii="Times New Roman" w:eastAsia="Times New Roman" w:hAnsi="Times New Roman" w:cs="Times New Roman"/>
          <w:sz w:val="22"/>
          <w:szCs w:val="22"/>
          <w:lang w:val="en-GB" w:eastAsia="en-GB"/>
        </w:rPr>
      </w:pPr>
      <w:r w:rsidRPr="004C5E1D">
        <w:rPr>
          <w:rFonts w:asciiTheme="majorHAnsi" w:eastAsiaTheme="minorEastAsia" w:hAnsi="Calibri"/>
          <w:kern w:val="24"/>
          <w:sz w:val="22"/>
          <w:szCs w:val="22"/>
          <w:lang w:val="en-GB" w:eastAsia="en-GB"/>
        </w:rPr>
        <w:t>Note that expenditure to cover inter club, Pennant League, Deeside League etc.  do not come from  Gent</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s income. This is funded via the Annual Club Budget. Likewise, income from annual Open events are to the Club funds, not Gent</w:t>
      </w:r>
      <w:r w:rsidRPr="004C5E1D">
        <w:rPr>
          <w:rFonts w:asciiTheme="majorHAnsi" w:eastAsiaTheme="minorEastAsia" w:hAnsi="Calibri"/>
          <w:kern w:val="24"/>
          <w:sz w:val="22"/>
          <w:szCs w:val="22"/>
          <w:lang w:val="en-GB" w:eastAsia="en-GB"/>
        </w:rPr>
        <w:t>’</w:t>
      </w:r>
      <w:r w:rsidRPr="004C5E1D">
        <w:rPr>
          <w:rFonts w:asciiTheme="majorHAnsi" w:eastAsiaTheme="minorEastAsia" w:hAnsi="Calibri"/>
          <w:kern w:val="24"/>
          <w:sz w:val="22"/>
          <w:szCs w:val="22"/>
          <w:lang w:val="en-GB" w:eastAsia="en-GB"/>
        </w:rPr>
        <w:t>s Section.</w:t>
      </w:r>
    </w:p>
    <w:p w14:paraId="62A0C85A" w14:textId="12E20EDB" w:rsidR="0094269B" w:rsidRPr="0094269B" w:rsidRDefault="0094269B" w:rsidP="007C0337">
      <w:pPr>
        <w:numPr>
          <w:ilvl w:val="0"/>
          <w:numId w:val="21"/>
        </w:numPr>
        <w:tabs>
          <w:tab w:val="clear" w:pos="720"/>
          <w:tab w:val="num" w:pos="-86"/>
        </w:tabs>
        <w:ind w:left="360"/>
        <w:contextualSpacing/>
        <w:jc w:val="both"/>
        <w:rPr>
          <w:rFonts w:ascii="Times New Roman" w:eastAsia="Times New Roman" w:hAnsi="Times New Roman" w:cs="Times New Roman"/>
          <w:sz w:val="22"/>
          <w:szCs w:val="22"/>
          <w:lang w:val="en-GB" w:eastAsia="en-GB"/>
        </w:rPr>
      </w:pPr>
      <w:r>
        <w:rPr>
          <w:rFonts w:asciiTheme="majorHAnsi" w:eastAsiaTheme="minorEastAsia" w:hAnsi="Calibri"/>
          <w:kern w:val="24"/>
          <w:sz w:val="22"/>
          <w:szCs w:val="22"/>
          <w:lang w:val="en-GB" w:eastAsia="en-GB"/>
        </w:rPr>
        <w:lastRenderedPageBreak/>
        <w:t>Gents section wish to donate money to support the Junior Section, to promote the juniors; discussions have been around tops etc.</w:t>
      </w:r>
    </w:p>
    <w:p w14:paraId="05609A5D" w14:textId="77777777" w:rsidR="0094269B" w:rsidRPr="004C5E1D" w:rsidRDefault="0094269B" w:rsidP="0094269B">
      <w:pPr>
        <w:ind w:left="360"/>
        <w:contextualSpacing/>
        <w:jc w:val="both"/>
        <w:rPr>
          <w:rFonts w:ascii="Times New Roman" w:eastAsia="Times New Roman" w:hAnsi="Times New Roman" w:cs="Times New Roman"/>
          <w:sz w:val="22"/>
          <w:szCs w:val="22"/>
          <w:lang w:val="en-GB" w:eastAsia="en-GB"/>
        </w:rPr>
      </w:pPr>
    </w:p>
    <w:p w14:paraId="719D36F6" w14:textId="16B27E93" w:rsidR="000D6616" w:rsidRPr="007C0337" w:rsidRDefault="004C5E1D" w:rsidP="007C0337">
      <w:pPr>
        <w:jc w:val="both"/>
        <w:rPr>
          <w:b/>
          <w:sz w:val="28"/>
          <w:szCs w:val="28"/>
          <w:lang w:val="en-GB"/>
        </w:rPr>
      </w:pPr>
      <w:r w:rsidRPr="007C0337">
        <w:rPr>
          <w:noProof/>
        </w:rPr>
        <w:drawing>
          <wp:inline distT="0" distB="0" distL="0" distR="0" wp14:anchorId="58AE97A8" wp14:editId="4E1F683C">
            <wp:extent cx="5726323" cy="2638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986" cy="2641495"/>
                    </a:xfrm>
                    <a:prstGeom prst="rect">
                      <a:avLst/>
                    </a:prstGeom>
                  </pic:spPr>
                </pic:pic>
              </a:graphicData>
            </a:graphic>
          </wp:inline>
        </w:drawing>
      </w:r>
    </w:p>
    <w:p w14:paraId="011D92EE" w14:textId="669A568D" w:rsidR="004C5E1D" w:rsidRPr="007C0337" w:rsidRDefault="004C5E1D" w:rsidP="007C0337">
      <w:pPr>
        <w:jc w:val="both"/>
        <w:rPr>
          <w:b/>
          <w:sz w:val="28"/>
          <w:szCs w:val="28"/>
          <w:lang w:val="en-GB"/>
        </w:rPr>
      </w:pPr>
    </w:p>
    <w:p w14:paraId="49F751DD" w14:textId="30EEA8FC" w:rsidR="004C5E1D" w:rsidRPr="007C0337" w:rsidRDefault="004C5E1D" w:rsidP="007C0337">
      <w:pPr>
        <w:jc w:val="both"/>
        <w:rPr>
          <w:b/>
          <w:sz w:val="28"/>
          <w:szCs w:val="28"/>
          <w:lang w:val="en-GB"/>
        </w:rPr>
      </w:pPr>
      <w:r w:rsidRPr="007C0337">
        <w:rPr>
          <w:noProof/>
        </w:rPr>
        <w:drawing>
          <wp:inline distT="0" distB="0" distL="0" distR="0" wp14:anchorId="4ED5A310" wp14:editId="74DD7CA5">
            <wp:extent cx="5704762" cy="38095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04762" cy="3809524"/>
                    </a:xfrm>
                    <a:prstGeom prst="rect">
                      <a:avLst/>
                    </a:prstGeom>
                  </pic:spPr>
                </pic:pic>
              </a:graphicData>
            </a:graphic>
          </wp:inline>
        </w:drawing>
      </w:r>
    </w:p>
    <w:p w14:paraId="67C3E075" w14:textId="6086D54C" w:rsidR="004C5E1D" w:rsidRPr="007C0337" w:rsidRDefault="004C5E1D" w:rsidP="007C0337">
      <w:pPr>
        <w:jc w:val="both"/>
        <w:rPr>
          <w:b/>
          <w:sz w:val="28"/>
          <w:szCs w:val="28"/>
          <w:lang w:val="en-GB"/>
        </w:rPr>
      </w:pPr>
    </w:p>
    <w:p w14:paraId="2FB1BAEC" w14:textId="25EE9393" w:rsidR="004C5E1D" w:rsidRPr="007C0337" w:rsidRDefault="004C5E1D" w:rsidP="007C0337">
      <w:pPr>
        <w:jc w:val="both"/>
        <w:rPr>
          <w:b/>
          <w:sz w:val="28"/>
          <w:szCs w:val="28"/>
          <w:lang w:val="en-GB"/>
        </w:rPr>
      </w:pPr>
    </w:p>
    <w:p w14:paraId="2B1F3656" w14:textId="77777777" w:rsidR="004C5E1D" w:rsidRPr="007C0337" w:rsidRDefault="004C5E1D" w:rsidP="007C0337">
      <w:pPr>
        <w:jc w:val="both"/>
        <w:rPr>
          <w:sz w:val="22"/>
          <w:szCs w:val="22"/>
          <w:lang w:val="en-GB"/>
        </w:rPr>
      </w:pPr>
      <w:r w:rsidRPr="007C0337">
        <w:rPr>
          <w:sz w:val="22"/>
          <w:szCs w:val="22"/>
          <w:lang w:val="en-GB"/>
        </w:rPr>
        <w:t>Note: The surplus is ring-fenced towards the following:</w:t>
      </w:r>
    </w:p>
    <w:p w14:paraId="4CA036B5" w14:textId="4FE094BF" w:rsidR="004C5E1D" w:rsidRPr="007C0337" w:rsidRDefault="004C5E1D" w:rsidP="007C0337">
      <w:pPr>
        <w:pStyle w:val="ListParagraph"/>
        <w:numPr>
          <w:ilvl w:val="0"/>
          <w:numId w:val="22"/>
        </w:numPr>
        <w:jc w:val="both"/>
        <w:rPr>
          <w:sz w:val="22"/>
          <w:szCs w:val="22"/>
          <w:lang w:val="en-GB"/>
        </w:rPr>
      </w:pPr>
      <w:r w:rsidRPr="007C0337">
        <w:rPr>
          <w:sz w:val="22"/>
          <w:szCs w:val="22"/>
          <w:lang w:val="en-GB"/>
        </w:rPr>
        <w:t>2 off new computers £250, with the club and the Ladies sections supporting the balance</w:t>
      </w:r>
    </w:p>
    <w:p w14:paraId="75B7435E" w14:textId="18426020" w:rsidR="004C5E1D" w:rsidRPr="007C0337" w:rsidRDefault="004C5E1D" w:rsidP="007C0337">
      <w:pPr>
        <w:pStyle w:val="ListParagraph"/>
        <w:numPr>
          <w:ilvl w:val="0"/>
          <w:numId w:val="22"/>
        </w:numPr>
        <w:jc w:val="both"/>
        <w:rPr>
          <w:sz w:val="22"/>
          <w:szCs w:val="22"/>
          <w:lang w:val="en-GB"/>
        </w:rPr>
      </w:pPr>
      <w:r w:rsidRPr="007C0337">
        <w:rPr>
          <w:sz w:val="22"/>
          <w:szCs w:val="22"/>
          <w:lang w:val="en-GB"/>
        </w:rPr>
        <w:t xml:space="preserve">Junior section supporting the ‘existing junior’ members, discussions around Pennant Tops and potentially an away day. </w:t>
      </w:r>
    </w:p>
    <w:p w14:paraId="13FB5EF9" w14:textId="77777777" w:rsidR="004C5E1D" w:rsidRPr="007C0337" w:rsidRDefault="004C5E1D" w:rsidP="007C0337">
      <w:pPr>
        <w:jc w:val="both"/>
        <w:rPr>
          <w:b/>
          <w:sz w:val="28"/>
          <w:szCs w:val="28"/>
          <w:lang w:val="en-GB"/>
        </w:rPr>
      </w:pPr>
    </w:p>
    <w:p w14:paraId="0B2E49F5" w14:textId="74E3AA03" w:rsidR="00A203C9" w:rsidRPr="007C0337" w:rsidRDefault="00A203C9" w:rsidP="007C0337">
      <w:pPr>
        <w:jc w:val="both"/>
        <w:rPr>
          <w:lang w:val="en-GB"/>
        </w:rPr>
      </w:pPr>
    </w:p>
    <w:p w14:paraId="5CFE319F" w14:textId="1EC27668" w:rsidR="004C5E1D" w:rsidRPr="007C0337" w:rsidRDefault="004C5E1D" w:rsidP="007C0337">
      <w:pPr>
        <w:jc w:val="both"/>
        <w:rPr>
          <w:lang w:val="en-GB"/>
        </w:rPr>
      </w:pPr>
    </w:p>
    <w:p w14:paraId="25453EDD" w14:textId="6C8957E9" w:rsidR="004C5E1D" w:rsidRPr="007C0337" w:rsidRDefault="004C5E1D" w:rsidP="007C0337">
      <w:pPr>
        <w:jc w:val="both"/>
        <w:rPr>
          <w:lang w:val="en-GB"/>
        </w:rPr>
      </w:pPr>
    </w:p>
    <w:p w14:paraId="6BFE6540" w14:textId="197F3FC3" w:rsidR="004C5E1D" w:rsidRPr="007C0337" w:rsidRDefault="004C5E1D" w:rsidP="007C0337">
      <w:pPr>
        <w:jc w:val="both"/>
        <w:rPr>
          <w:lang w:val="en-GB"/>
        </w:rPr>
      </w:pPr>
    </w:p>
    <w:p w14:paraId="09D7E30C" w14:textId="5AD5A723" w:rsidR="00A203C9" w:rsidRPr="007C0337" w:rsidRDefault="00A203C9" w:rsidP="007C0337">
      <w:pPr>
        <w:jc w:val="both"/>
        <w:rPr>
          <w:b/>
          <w:sz w:val="28"/>
          <w:szCs w:val="28"/>
          <w:lang w:val="en-GB"/>
        </w:rPr>
      </w:pPr>
      <w:r w:rsidRPr="007C0337">
        <w:rPr>
          <w:b/>
          <w:sz w:val="28"/>
          <w:szCs w:val="28"/>
          <w:lang w:val="en-GB"/>
        </w:rPr>
        <w:t>Course Update</w:t>
      </w:r>
      <w:r w:rsidR="0094104F" w:rsidRPr="007C0337">
        <w:rPr>
          <w:b/>
          <w:sz w:val="28"/>
          <w:szCs w:val="28"/>
          <w:lang w:val="en-GB"/>
        </w:rPr>
        <w:t xml:space="preserve"> (</w:t>
      </w:r>
      <w:proofErr w:type="spellStart"/>
      <w:r w:rsidR="00644BE5" w:rsidRPr="007C0337">
        <w:rPr>
          <w:b/>
          <w:sz w:val="28"/>
          <w:szCs w:val="28"/>
          <w:lang w:val="en-GB"/>
        </w:rPr>
        <w:t>C</w:t>
      </w:r>
      <w:r w:rsidR="0094104F" w:rsidRPr="007C0337">
        <w:rPr>
          <w:b/>
          <w:sz w:val="28"/>
          <w:szCs w:val="28"/>
          <w:lang w:val="en-GB"/>
        </w:rPr>
        <w:t>.L</w:t>
      </w:r>
      <w:r w:rsidR="00644BE5" w:rsidRPr="007C0337">
        <w:rPr>
          <w:b/>
          <w:sz w:val="28"/>
          <w:szCs w:val="28"/>
          <w:lang w:val="en-GB"/>
        </w:rPr>
        <w:t>each</w:t>
      </w:r>
      <w:proofErr w:type="spellEnd"/>
      <w:r w:rsidR="0094104F" w:rsidRPr="007C0337">
        <w:rPr>
          <w:b/>
          <w:sz w:val="28"/>
          <w:szCs w:val="28"/>
          <w:lang w:val="en-GB"/>
        </w:rPr>
        <w:t>)</w:t>
      </w:r>
    </w:p>
    <w:p w14:paraId="5179CB58" w14:textId="316B1EDE" w:rsidR="00916AD7" w:rsidRPr="007C0337" w:rsidRDefault="00916AD7" w:rsidP="007C0337">
      <w:pPr>
        <w:jc w:val="both"/>
        <w:rPr>
          <w:b/>
          <w:sz w:val="28"/>
          <w:szCs w:val="28"/>
          <w:lang w:val="en-GB"/>
        </w:rPr>
      </w:pPr>
    </w:p>
    <w:p w14:paraId="758BE983" w14:textId="507E1B85" w:rsidR="004C5E1D" w:rsidRPr="007C0337" w:rsidRDefault="004C5E1D" w:rsidP="007C0337">
      <w:pPr>
        <w:jc w:val="both"/>
        <w:rPr>
          <w:sz w:val="22"/>
          <w:szCs w:val="22"/>
          <w:lang w:val="en-GB"/>
        </w:rPr>
      </w:pPr>
      <w:r w:rsidRPr="007C0337">
        <w:rPr>
          <w:sz w:val="22"/>
          <w:szCs w:val="22"/>
          <w:lang w:val="en-GB"/>
        </w:rPr>
        <w:t>New rules: biggest change since in the last 50 years</w:t>
      </w:r>
    </w:p>
    <w:p w14:paraId="6FEB26DD" w14:textId="77777777" w:rsidR="004C5E1D" w:rsidRPr="004C5E1D" w:rsidRDefault="004C5E1D" w:rsidP="007C0337">
      <w:pPr>
        <w:numPr>
          <w:ilvl w:val="0"/>
          <w:numId w:val="23"/>
        </w:numPr>
        <w:contextualSpacing/>
        <w:jc w:val="both"/>
        <w:rPr>
          <w:rFonts w:ascii="Times New Roman" w:eastAsia="Times New Roman" w:hAnsi="Times New Roman" w:cs="Times New Roman"/>
          <w:sz w:val="22"/>
          <w:szCs w:val="22"/>
          <w:lang w:val="en-GB" w:eastAsia="en-GB"/>
        </w:rPr>
      </w:pPr>
      <w:r w:rsidRPr="004C5E1D">
        <w:rPr>
          <w:rFonts w:eastAsiaTheme="minorEastAsia" w:hAnsi="Constantia"/>
          <w:kern w:val="24"/>
          <w:sz w:val="22"/>
          <w:szCs w:val="22"/>
          <w:lang w:val="en-GB" w:eastAsia="en-GB"/>
        </w:rPr>
        <w:t>New rules aimed to speed up play and offer clarity</w:t>
      </w:r>
    </w:p>
    <w:p w14:paraId="2B3ED137" w14:textId="5BB8944A" w:rsidR="004C5E1D" w:rsidRPr="007C0337" w:rsidRDefault="004C5E1D" w:rsidP="007C0337">
      <w:pPr>
        <w:numPr>
          <w:ilvl w:val="0"/>
          <w:numId w:val="23"/>
        </w:numPr>
        <w:contextualSpacing/>
        <w:jc w:val="both"/>
        <w:rPr>
          <w:rFonts w:ascii="Times New Roman" w:eastAsia="Times New Roman" w:hAnsi="Times New Roman" w:cs="Times New Roman"/>
          <w:sz w:val="22"/>
          <w:szCs w:val="22"/>
          <w:lang w:val="en-GB" w:eastAsia="en-GB"/>
        </w:rPr>
      </w:pPr>
      <w:r w:rsidRPr="004C5E1D">
        <w:rPr>
          <w:rFonts w:eastAsiaTheme="minorEastAsia" w:hAnsi="Constantia"/>
          <w:kern w:val="24"/>
          <w:sz w:val="22"/>
          <w:szCs w:val="22"/>
          <w:lang w:val="en-GB" w:eastAsia="en-GB"/>
        </w:rPr>
        <w:t xml:space="preserve">Communications will be issued, via Ross and Gordon </w:t>
      </w:r>
      <w:proofErr w:type="spellStart"/>
      <w:r w:rsidRPr="004C5E1D">
        <w:rPr>
          <w:rFonts w:eastAsiaTheme="minorEastAsia" w:hAnsi="Constantia"/>
          <w:kern w:val="24"/>
          <w:sz w:val="22"/>
          <w:szCs w:val="22"/>
          <w:lang w:val="en-GB" w:eastAsia="en-GB"/>
        </w:rPr>
        <w:t>Telfor</w:t>
      </w:r>
      <w:proofErr w:type="spellEnd"/>
    </w:p>
    <w:p w14:paraId="02FE265C" w14:textId="77777777" w:rsidR="004C5E1D" w:rsidRPr="004C5E1D" w:rsidRDefault="00380584" w:rsidP="007C0337">
      <w:pPr>
        <w:numPr>
          <w:ilvl w:val="0"/>
          <w:numId w:val="23"/>
        </w:numPr>
        <w:jc w:val="both"/>
        <w:rPr>
          <w:rFonts w:ascii="Times New Roman" w:eastAsia="Times New Roman" w:hAnsi="Times New Roman" w:cs="Times New Roman"/>
          <w:sz w:val="22"/>
          <w:szCs w:val="22"/>
          <w:lang w:val="en-GB" w:eastAsia="en-GB"/>
        </w:rPr>
      </w:pPr>
      <w:hyperlink r:id="rId7" w:history="1">
        <w:r w:rsidR="004C5E1D" w:rsidRPr="004C5E1D">
          <w:rPr>
            <w:rStyle w:val="Hyperlink"/>
            <w:rFonts w:ascii="Times New Roman" w:eastAsia="Times New Roman" w:hAnsi="Times New Roman" w:cs="Times New Roman"/>
            <w:color w:val="auto"/>
            <w:sz w:val="22"/>
            <w:szCs w:val="22"/>
            <w:lang w:val="en-GB" w:eastAsia="en-GB"/>
          </w:rPr>
          <w:t>Typical links https://img.bluegolf.org/files/pgagbi/National_Tournaments/PGA_Rules_Fact_Sheet.pdf</w:t>
        </w:r>
      </w:hyperlink>
    </w:p>
    <w:p w14:paraId="38AD8C14" w14:textId="59522F1C" w:rsidR="004C5E1D" w:rsidRPr="007C0337" w:rsidRDefault="004C5E1D" w:rsidP="007C0337">
      <w:pPr>
        <w:contextualSpacing/>
        <w:jc w:val="both"/>
        <w:rPr>
          <w:rFonts w:ascii="Times New Roman" w:eastAsia="Times New Roman" w:hAnsi="Times New Roman" w:cs="Times New Roman"/>
          <w:sz w:val="22"/>
          <w:szCs w:val="22"/>
          <w:lang w:val="en-GB" w:eastAsia="en-GB"/>
        </w:rPr>
      </w:pPr>
    </w:p>
    <w:p w14:paraId="43DCD0A3" w14:textId="5E8FAFA7" w:rsidR="004C5E1D" w:rsidRPr="004C5E1D" w:rsidRDefault="004C5E1D" w:rsidP="007C0337">
      <w:pPr>
        <w:contextualSpacing/>
        <w:jc w:val="both"/>
        <w:rPr>
          <w:rFonts w:ascii="Times New Roman" w:eastAsia="Times New Roman" w:hAnsi="Times New Roman" w:cs="Times New Roman"/>
          <w:sz w:val="22"/>
          <w:szCs w:val="22"/>
          <w:lang w:val="en-GB" w:eastAsia="en-GB"/>
        </w:rPr>
      </w:pPr>
      <w:r w:rsidRPr="007C0337">
        <w:rPr>
          <w:noProof/>
        </w:rPr>
        <w:drawing>
          <wp:inline distT="0" distB="0" distL="0" distR="0" wp14:anchorId="49527288" wp14:editId="3432FA09">
            <wp:extent cx="5727700" cy="148209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1482090"/>
                    </a:xfrm>
                    <a:prstGeom prst="rect">
                      <a:avLst/>
                    </a:prstGeom>
                  </pic:spPr>
                </pic:pic>
              </a:graphicData>
            </a:graphic>
          </wp:inline>
        </w:drawing>
      </w:r>
    </w:p>
    <w:p w14:paraId="4A26B2E2" w14:textId="77777777" w:rsidR="004C5E1D" w:rsidRPr="007C0337" w:rsidRDefault="004C5E1D" w:rsidP="007C0337">
      <w:pPr>
        <w:jc w:val="both"/>
        <w:rPr>
          <w:sz w:val="28"/>
          <w:szCs w:val="28"/>
          <w:lang w:val="en-GB"/>
        </w:rPr>
      </w:pPr>
    </w:p>
    <w:p w14:paraId="3CC4D54C" w14:textId="305BB3D6" w:rsidR="00480886" w:rsidRPr="007C0337" w:rsidRDefault="00A203C9" w:rsidP="007C0337">
      <w:pPr>
        <w:jc w:val="both"/>
        <w:rPr>
          <w:lang w:val="en-GB"/>
        </w:rPr>
      </w:pPr>
      <w:r w:rsidRPr="007C0337">
        <w:rPr>
          <w:lang w:val="en-GB"/>
        </w:rPr>
        <w:t>Th</w:t>
      </w:r>
      <w:r w:rsidR="00644BE5" w:rsidRPr="007C0337">
        <w:rPr>
          <w:lang w:val="en-GB"/>
        </w:rPr>
        <w:t>e weather at the end of 2017 and start of 2018 saw a</w:t>
      </w:r>
      <w:r w:rsidRPr="007C0337">
        <w:rPr>
          <w:lang w:val="en-GB"/>
        </w:rPr>
        <w:t xml:space="preserve"> </w:t>
      </w:r>
      <w:r w:rsidR="00644BE5" w:rsidRPr="007C0337">
        <w:rPr>
          <w:lang w:val="en-GB"/>
        </w:rPr>
        <w:t>lengthy cold snap that restricted the amount of work that could be done to advance the winter work programme. We then went on to have one of the hottest spells that ‘baked’ a number of the fairways and we had to restrict watering to the greens</w:t>
      </w:r>
      <w:r w:rsidR="00480886" w:rsidRPr="007C0337">
        <w:rPr>
          <w:lang w:val="en-GB"/>
        </w:rPr>
        <w:t xml:space="preserve"> as the water level of the river Dee was getting so low. We are still seeing the results of the summer heat with areas of fairway bare of grass, however this has happened before and Mark is confident that it will recover quite quickly once the growing season starts</w:t>
      </w:r>
      <w:r w:rsidR="00916AD7" w:rsidRPr="007C0337">
        <w:rPr>
          <w:lang w:val="en-GB"/>
        </w:rPr>
        <w:t xml:space="preserve">. This will be monitored closely </w:t>
      </w:r>
      <w:r w:rsidR="00480886" w:rsidRPr="007C0337">
        <w:rPr>
          <w:lang w:val="en-GB"/>
        </w:rPr>
        <w:t>and where necessary grass seed will be spread</w:t>
      </w:r>
      <w:r w:rsidR="00916AD7" w:rsidRPr="007C0337">
        <w:rPr>
          <w:lang w:val="en-GB"/>
        </w:rPr>
        <w:t xml:space="preserve"> as required</w:t>
      </w:r>
      <w:r w:rsidR="00480886" w:rsidRPr="007C0337">
        <w:rPr>
          <w:lang w:val="en-GB"/>
        </w:rPr>
        <w:t>.</w:t>
      </w:r>
    </w:p>
    <w:p w14:paraId="7E19FB35" w14:textId="77777777" w:rsidR="00480886" w:rsidRPr="007C0337" w:rsidRDefault="00480886" w:rsidP="007C0337">
      <w:pPr>
        <w:jc w:val="both"/>
        <w:rPr>
          <w:lang w:val="en-GB"/>
        </w:rPr>
      </w:pPr>
    </w:p>
    <w:p w14:paraId="3E995693" w14:textId="5CA5749F" w:rsidR="00644BE5" w:rsidRPr="007C0337" w:rsidRDefault="00480886" w:rsidP="007C0337">
      <w:pPr>
        <w:jc w:val="both"/>
        <w:rPr>
          <w:lang w:val="en-GB"/>
        </w:rPr>
      </w:pPr>
      <w:r w:rsidRPr="007C0337">
        <w:rPr>
          <w:lang w:val="en-GB"/>
        </w:rPr>
        <w:t>The weather for the 2018 winter work programme has been much warmer and very good progress has been made with valuable help from Nicol of Skene, which is much appreciated. The works completed so far includes:- Path down to the 2</w:t>
      </w:r>
      <w:r w:rsidRPr="007C0337">
        <w:rPr>
          <w:vertAlign w:val="superscript"/>
          <w:lang w:val="en-GB"/>
        </w:rPr>
        <w:t>nd</w:t>
      </w:r>
      <w:r w:rsidRPr="007C0337">
        <w:rPr>
          <w:lang w:val="en-GB"/>
        </w:rPr>
        <w:t xml:space="preserve"> Tee</w:t>
      </w:r>
      <w:r w:rsidR="00ED3C27" w:rsidRPr="007C0337">
        <w:rPr>
          <w:lang w:val="en-GB"/>
        </w:rPr>
        <w:t xml:space="preserve"> tarmac laid and stone dyke built, a number of other pathways have been scraped and tarmac</w:t>
      </w:r>
      <w:r w:rsidRPr="007C0337">
        <w:rPr>
          <w:lang w:val="en-GB"/>
        </w:rPr>
        <w:t xml:space="preserve"> </w:t>
      </w:r>
      <w:r w:rsidR="00ED3C27" w:rsidRPr="007C0337">
        <w:rPr>
          <w:lang w:val="en-GB"/>
        </w:rPr>
        <w:t xml:space="preserve">laid to improve the look </w:t>
      </w:r>
      <w:proofErr w:type="spellStart"/>
      <w:r w:rsidR="00ED3C27" w:rsidRPr="007C0337">
        <w:rPr>
          <w:lang w:val="en-GB"/>
        </w:rPr>
        <w:t>a wear</w:t>
      </w:r>
      <w:proofErr w:type="spellEnd"/>
      <w:r w:rsidR="00ED3C27" w:rsidRPr="007C0337">
        <w:rPr>
          <w:lang w:val="en-GB"/>
        </w:rPr>
        <w:t>, the wood wall at the 6</w:t>
      </w:r>
      <w:r w:rsidR="00ED3C27" w:rsidRPr="007C0337">
        <w:rPr>
          <w:vertAlign w:val="superscript"/>
          <w:lang w:val="en-GB"/>
        </w:rPr>
        <w:t>th</w:t>
      </w:r>
      <w:r w:rsidR="00ED3C27" w:rsidRPr="007C0337">
        <w:rPr>
          <w:lang w:val="en-GB"/>
        </w:rPr>
        <w:t xml:space="preserve"> Tee has been removed and area landscaped, the sleepers removed from the 6</w:t>
      </w:r>
      <w:r w:rsidR="00ED3C27" w:rsidRPr="007C0337">
        <w:rPr>
          <w:vertAlign w:val="superscript"/>
          <w:lang w:val="en-GB"/>
        </w:rPr>
        <w:t>th</w:t>
      </w:r>
      <w:r w:rsidR="00ED3C27" w:rsidRPr="007C0337">
        <w:rPr>
          <w:lang w:val="en-GB"/>
        </w:rPr>
        <w:t xml:space="preserve"> have been used o make a viewing platform at the 17</w:t>
      </w:r>
      <w:r w:rsidR="00ED3C27" w:rsidRPr="007C0337">
        <w:rPr>
          <w:vertAlign w:val="superscript"/>
          <w:lang w:val="en-GB"/>
        </w:rPr>
        <w:t>th</w:t>
      </w:r>
      <w:r w:rsidR="00ED3C27" w:rsidRPr="007C0337">
        <w:rPr>
          <w:lang w:val="en-GB"/>
        </w:rPr>
        <w:t xml:space="preserve"> tee, patching of bare areas and paths laid at various locations including the 8</w:t>
      </w:r>
      <w:r w:rsidR="00ED3C27" w:rsidRPr="007C0337">
        <w:rPr>
          <w:vertAlign w:val="superscript"/>
          <w:lang w:val="en-GB"/>
        </w:rPr>
        <w:t>th</w:t>
      </w:r>
      <w:r w:rsidR="00E96C8B" w:rsidRPr="007C0337">
        <w:rPr>
          <w:lang w:val="en-GB"/>
        </w:rPr>
        <w:t xml:space="preserve">, </w:t>
      </w:r>
      <w:r w:rsidR="00ED3C27" w:rsidRPr="007C0337">
        <w:rPr>
          <w:lang w:val="en-GB"/>
        </w:rPr>
        <w:t xml:space="preserve"> 9</w:t>
      </w:r>
      <w:r w:rsidR="00ED3C27" w:rsidRPr="007C0337">
        <w:rPr>
          <w:vertAlign w:val="superscript"/>
          <w:lang w:val="en-GB"/>
        </w:rPr>
        <w:t>th</w:t>
      </w:r>
      <w:r w:rsidR="00E96C8B" w:rsidRPr="007C0337">
        <w:rPr>
          <w:lang w:val="en-GB"/>
        </w:rPr>
        <w:t xml:space="preserve"> &amp; 15</w:t>
      </w:r>
      <w:r w:rsidR="00E96C8B" w:rsidRPr="007C0337">
        <w:rPr>
          <w:vertAlign w:val="superscript"/>
          <w:lang w:val="en-GB"/>
        </w:rPr>
        <w:t>th</w:t>
      </w:r>
      <w:r w:rsidR="00E96C8B" w:rsidRPr="007C0337">
        <w:rPr>
          <w:lang w:val="en-GB"/>
        </w:rPr>
        <w:t xml:space="preserve">, </w:t>
      </w:r>
      <w:r w:rsidR="00ED3C27" w:rsidRPr="007C0337">
        <w:rPr>
          <w:lang w:val="en-GB"/>
        </w:rPr>
        <w:t>14th tee has been stripped, levelled, sprinklers moved and re-turfed, 14</w:t>
      </w:r>
      <w:r w:rsidR="00ED3C27" w:rsidRPr="007C0337">
        <w:rPr>
          <w:vertAlign w:val="superscript"/>
          <w:lang w:val="en-GB"/>
        </w:rPr>
        <w:t>th</w:t>
      </w:r>
      <w:r w:rsidR="00ED3C27" w:rsidRPr="007C0337">
        <w:rPr>
          <w:lang w:val="en-GB"/>
        </w:rPr>
        <w:t xml:space="preserve"> green has been raised on the left side</w:t>
      </w:r>
      <w:r w:rsidR="00E96C8B" w:rsidRPr="007C0337">
        <w:rPr>
          <w:lang w:val="en-GB"/>
        </w:rPr>
        <w:t xml:space="preserve"> to increase pin locations and improve the putting surface, the right hand bunker at the 17</w:t>
      </w:r>
      <w:r w:rsidR="00E96C8B" w:rsidRPr="007C0337">
        <w:rPr>
          <w:vertAlign w:val="superscript"/>
          <w:lang w:val="en-GB"/>
        </w:rPr>
        <w:t>th</w:t>
      </w:r>
      <w:r w:rsidR="00E96C8B" w:rsidRPr="007C0337">
        <w:rPr>
          <w:lang w:val="en-GB"/>
        </w:rPr>
        <w:t xml:space="preserve"> green has been filled in.</w:t>
      </w:r>
    </w:p>
    <w:p w14:paraId="5277F078" w14:textId="5E511D55" w:rsidR="00E96C8B" w:rsidRPr="007C0337" w:rsidRDefault="00E96C8B" w:rsidP="007C0337">
      <w:pPr>
        <w:jc w:val="both"/>
        <w:rPr>
          <w:lang w:val="en-GB"/>
        </w:rPr>
      </w:pPr>
    </w:p>
    <w:p w14:paraId="1AFBCAF4" w14:textId="57AB9EA9" w:rsidR="00E96C8B" w:rsidRPr="007C0337" w:rsidRDefault="00E96C8B" w:rsidP="007C0337">
      <w:pPr>
        <w:contextualSpacing/>
        <w:jc w:val="both"/>
        <w:rPr>
          <w:rFonts w:eastAsiaTheme="minorEastAsia" w:hAnsi="Constantia"/>
          <w:kern w:val="24"/>
          <w:lang w:eastAsia="en-GB"/>
        </w:rPr>
      </w:pPr>
      <w:r w:rsidRPr="007C0337">
        <w:rPr>
          <w:rFonts w:eastAsiaTheme="minorEastAsia" w:hAnsi="Constantia"/>
          <w:kern w:val="24"/>
          <w:lang w:eastAsia="en-GB"/>
        </w:rPr>
        <w:t xml:space="preserve">The winter work </w:t>
      </w:r>
      <w:proofErr w:type="spellStart"/>
      <w:r w:rsidRPr="007C0337">
        <w:rPr>
          <w:rFonts w:eastAsiaTheme="minorEastAsia" w:hAnsi="Constantia"/>
          <w:kern w:val="24"/>
          <w:lang w:eastAsia="en-GB"/>
        </w:rPr>
        <w:t>programme</w:t>
      </w:r>
      <w:proofErr w:type="spellEnd"/>
      <w:r w:rsidRPr="007C0337">
        <w:rPr>
          <w:rFonts w:eastAsiaTheme="minorEastAsia" w:hAnsi="Constantia"/>
          <w:kern w:val="24"/>
          <w:lang w:eastAsia="en-GB"/>
        </w:rPr>
        <w:t xml:space="preserve"> is in full swing with a lot still to do by Mark and the team to get everything ready for the new season that is fast approaching. All greens have been </w:t>
      </w:r>
      <w:proofErr w:type="spellStart"/>
      <w:r w:rsidRPr="007C0337">
        <w:rPr>
          <w:rFonts w:eastAsiaTheme="minorEastAsia" w:hAnsi="Constantia"/>
          <w:kern w:val="24"/>
          <w:lang w:eastAsia="en-GB"/>
        </w:rPr>
        <w:t>Verti</w:t>
      </w:r>
      <w:proofErr w:type="spellEnd"/>
      <w:r w:rsidRPr="007C0337">
        <w:rPr>
          <w:rFonts w:eastAsiaTheme="minorEastAsia" w:hAnsi="Constantia"/>
          <w:kern w:val="24"/>
          <w:lang w:eastAsia="en-GB"/>
        </w:rPr>
        <w:t xml:space="preserve"> drained, Tined, rolled, cut and used when conditions allow during the winter.</w:t>
      </w:r>
    </w:p>
    <w:p w14:paraId="6DF28F43" w14:textId="0D6EDD54" w:rsidR="00E96C8B" w:rsidRPr="007C0337" w:rsidRDefault="00E96C8B" w:rsidP="007C0337">
      <w:pPr>
        <w:contextualSpacing/>
        <w:jc w:val="both"/>
        <w:rPr>
          <w:rFonts w:eastAsiaTheme="minorEastAsia" w:hAnsi="Constantia"/>
          <w:kern w:val="24"/>
          <w:lang w:eastAsia="en-GB"/>
        </w:rPr>
      </w:pPr>
    </w:p>
    <w:p w14:paraId="712D86DA" w14:textId="490EED7C" w:rsidR="00E96C8B" w:rsidRPr="007C0337" w:rsidRDefault="00E96C8B" w:rsidP="007C0337">
      <w:pPr>
        <w:contextualSpacing/>
        <w:jc w:val="both"/>
        <w:rPr>
          <w:rFonts w:eastAsiaTheme="minorEastAsia" w:hAnsi="Constantia"/>
          <w:kern w:val="24"/>
          <w:lang w:eastAsia="en-GB"/>
        </w:rPr>
      </w:pPr>
      <w:r w:rsidRPr="007C0337">
        <w:rPr>
          <w:rFonts w:eastAsiaTheme="minorEastAsia" w:hAnsi="Constantia"/>
          <w:kern w:val="24"/>
          <w:lang w:eastAsia="en-GB"/>
        </w:rPr>
        <w:t xml:space="preserve">A welcome note from Mark is that </w:t>
      </w:r>
      <w:r w:rsidR="00916AD7" w:rsidRPr="007C0337">
        <w:rPr>
          <w:rFonts w:eastAsiaTheme="minorEastAsia" w:hAnsi="Constantia"/>
          <w:kern w:val="24"/>
          <w:lang w:eastAsia="en-GB"/>
        </w:rPr>
        <w:t xml:space="preserve">Jumbo coring of the greens will not be done in the spring and only carried out in October. This is because the </w:t>
      </w:r>
      <w:proofErr w:type="spellStart"/>
      <w:r w:rsidR="00916AD7" w:rsidRPr="007C0337">
        <w:rPr>
          <w:rFonts w:eastAsiaTheme="minorEastAsia" w:hAnsi="Constantia"/>
          <w:kern w:val="24"/>
          <w:lang w:eastAsia="en-GB"/>
        </w:rPr>
        <w:t>programme</w:t>
      </w:r>
      <w:proofErr w:type="spellEnd"/>
      <w:r w:rsidR="00916AD7" w:rsidRPr="007C0337">
        <w:rPr>
          <w:rFonts w:eastAsiaTheme="minorEastAsia" w:hAnsi="Constantia"/>
          <w:kern w:val="24"/>
          <w:lang w:eastAsia="en-GB"/>
        </w:rPr>
        <w:t xml:space="preserve"> to reduce thatch has been very successful over the last 3 years.</w:t>
      </w:r>
    </w:p>
    <w:p w14:paraId="5CB99898" w14:textId="571FE44C" w:rsidR="00916AD7" w:rsidRPr="007C0337" w:rsidRDefault="00916AD7" w:rsidP="007C0337">
      <w:pPr>
        <w:contextualSpacing/>
        <w:jc w:val="both"/>
        <w:rPr>
          <w:rFonts w:eastAsiaTheme="minorEastAsia" w:hAnsi="Constantia"/>
          <w:kern w:val="24"/>
          <w:lang w:eastAsia="en-GB"/>
        </w:rPr>
      </w:pPr>
    </w:p>
    <w:p w14:paraId="2971DA8B" w14:textId="7D4C0ED0" w:rsidR="00644BE5" w:rsidRPr="007C0337" w:rsidRDefault="00916AD7" w:rsidP="007C0337">
      <w:pPr>
        <w:contextualSpacing/>
        <w:jc w:val="both"/>
        <w:rPr>
          <w:lang w:val="en-GB"/>
        </w:rPr>
      </w:pPr>
      <w:r w:rsidRPr="007C0337">
        <w:rPr>
          <w:rFonts w:eastAsiaTheme="minorEastAsia" w:hAnsi="Constantia"/>
          <w:kern w:val="24"/>
          <w:lang w:eastAsia="en-GB"/>
        </w:rPr>
        <w:t>Finally</w:t>
      </w:r>
      <w:r w:rsidR="00AE6047" w:rsidRPr="007C0337">
        <w:rPr>
          <w:rFonts w:eastAsiaTheme="minorEastAsia" w:hAnsi="Constantia"/>
          <w:kern w:val="24"/>
          <w:lang w:eastAsia="en-GB"/>
        </w:rPr>
        <w:t>,</w:t>
      </w:r>
      <w:r w:rsidRPr="007C0337">
        <w:rPr>
          <w:rFonts w:eastAsiaTheme="minorEastAsia" w:hAnsi="Constantia"/>
          <w:kern w:val="24"/>
          <w:lang w:eastAsia="en-GB"/>
        </w:rPr>
        <w:t xml:space="preserve"> a big thankyou to Mark and all the Green staff for all the hard work that they continue to put in to make our golf course what it is with many visitors complementing on its condition and friendly welcome.</w:t>
      </w:r>
    </w:p>
    <w:p w14:paraId="0B4E1BEE" w14:textId="4E9221EC" w:rsidR="00AE6047" w:rsidRPr="007C0337" w:rsidRDefault="00AE6047" w:rsidP="007C0337">
      <w:pPr>
        <w:jc w:val="both"/>
        <w:rPr>
          <w:lang w:val="en-GB"/>
        </w:rPr>
      </w:pPr>
    </w:p>
    <w:p w14:paraId="76FDE3EA" w14:textId="15106626" w:rsidR="004C5E1D" w:rsidRPr="007C0337" w:rsidRDefault="004C5E1D" w:rsidP="007C0337">
      <w:pPr>
        <w:jc w:val="both"/>
        <w:rPr>
          <w:b/>
          <w:sz w:val="28"/>
          <w:szCs w:val="28"/>
          <w:lang w:val="en-GB"/>
        </w:rPr>
      </w:pPr>
      <w:r w:rsidRPr="007C0337">
        <w:rPr>
          <w:b/>
          <w:sz w:val="28"/>
          <w:szCs w:val="28"/>
          <w:lang w:val="en-GB"/>
        </w:rPr>
        <w:t>M&amp;H (</w:t>
      </w:r>
      <w:r w:rsidR="009105AD" w:rsidRPr="007C0337">
        <w:rPr>
          <w:b/>
          <w:sz w:val="28"/>
          <w:szCs w:val="28"/>
          <w:lang w:val="en-GB"/>
        </w:rPr>
        <w:t>Gordon Spence – Tony stood in</w:t>
      </w:r>
      <w:r w:rsidRPr="007C0337">
        <w:rPr>
          <w:b/>
          <w:sz w:val="28"/>
          <w:szCs w:val="28"/>
          <w:lang w:val="en-GB"/>
        </w:rPr>
        <w:t>)</w:t>
      </w:r>
    </w:p>
    <w:p w14:paraId="572C37DF" w14:textId="5DAF09B0" w:rsidR="00AE6047" w:rsidRPr="007C0337" w:rsidRDefault="009105AD" w:rsidP="007C0337">
      <w:pPr>
        <w:jc w:val="both"/>
        <w:rPr>
          <w:lang w:val="en-GB"/>
        </w:rPr>
      </w:pPr>
      <w:r w:rsidRPr="007C0337">
        <w:rPr>
          <w:lang w:val="en-GB"/>
        </w:rPr>
        <w:t xml:space="preserve">The Junior section </w:t>
      </w:r>
      <w:r w:rsidR="00492340" w:rsidRPr="007C0337">
        <w:rPr>
          <w:lang w:val="en-GB"/>
        </w:rPr>
        <w:t>has been addressed in the Gents section, throughout the year to support Gordon, and the Gents Section gave Gordon representation in the Management Team.</w:t>
      </w:r>
    </w:p>
    <w:p w14:paraId="0AAA74CF" w14:textId="77777777" w:rsidR="009105AD" w:rsidRPr="009105AD" w:rsidRDefault="009105AD" w:rsidP="007C0337">
      <w:pPr>
        <w:spacing w:before="96"/>
        <w:jc w:val="both"/>
        <w:rPr>
          <w:rFonts w:ascii="Times New Roman" w:eastAsia="Times New Roman" w:hAnsi="Times New Roman" w:cs="Times New Roman"/>
          <w:sz w:val="22"/>
          <w:szCs w:val="22"/>
          <w:lang w:val="en-GB" w:eastAsia="en-GB"/>
        </w:rPr>
      </w:pPr>
      <w:r w:rsidRPr="009105AD">
        <w:rPr>
          <w:rFonts w:asciiTheme="majorHAnsi" w:eastAsiaTheme="minorEastAsia" w:hAnsi="Calibri"/>
          <w:b/>
          <w:bCs/>
          <w:kern w:val="24"/>
          <w:sz w:val="22"/>
          <w:szCs w:val="22"/>
          <w:lang w:val="en-GB" w:eastAsia="en-GB"/>
        </w:rPr>
        <w:t xml:space="preserve">Junior Pennant </w:t>
      </w:r>
    </w:p>
    <w:p w14:paraId="484FDC26" w14:textId="77777777" w:rsidR="009105AD" w:rsidRPr="009105AD" w:rsidRDefault="009105AD" w:rsidP="007C0337">
      <w:pPr>
        <w:numPr>
          <w:ilvl w:val="0"/>
          <w:numId w:val="24"/>
        </w:numPr>
        <w:ind w:left="1152"/>
        <w:contextualSpacing/>
        <w:jc w:val="both"/>
        <w:rPr>
          <w:rFonts w:ascii="Times New Roman" w:eastAsia="Times New Roman" w:hAnsi="Times New Roman" w:cs="Times New Roman"/>
          <w:sz w:val="22"/>
          <w:szCs w:val="22"/>
          <w:lang w:val="en-GB" w:eastAsia="en-GB"/>
        </w:rPr>
      </w:pPr>
      <w:r w:rsidRPr="009105AD">
        <w:rPr>
          <w:rFonts w:asciiTheme="majorHAnsi" w:eastAsiaTheme="minorEastAsia" w:hAnsi="Calibri"/>
          <w:kern w:val="24"/>
          <w:sz w:val="22"/>
          <w:szCs w:val="22"/>
          <w:lang w:val="en-GB" w:eastAsia="en-GB"/>
        </w:rPr>
        <w:t>The pool was won by Royal Aberdeen, however PGC won their match 4.5 to 0.5</w:t>
      </w:r>
    </w:p>
    <w:p w14:paraId="3ABD8B6D" w14:textId="77777777" w:rsidR="009105AD" w:rsidRPr="009105AD" w:rsidRDefault="009105AD" w:rsidP="007C0337">
      <w:pPr>
        <w:numPr>
          <w:ilvl w:val="0"/>
          <w:numId w:val="24"/>
        </w:numPr>
        <w:ind w:left="1152"/>
        <w:contextualSpacing/>
        <w:jc w:val="both"/>
        <w:rPr>
          <w:rFonts w:ascii="Times New Roman" w:eastAsia="Times New Roman" w:hAnsi="Times New Roman" w:cs="Times New Roman"/>
          <w:sz w:val="22"/>
          <w:szCs w:val="22"/>
          <w:lang w:val="en-GB" w:eastAsia="en-GB"/>
        </w:rPr>
      </w:pPr>
      <w:r w:rsidRPr="009105AD">
        <w:rPr>
          <w:rFonts w:asciiTheme="majorHAnsi" w:eastAsiaTheme="minorEastAsia" w:hAnsi="Calibri"/>
          <w:kern w:val="24"/>
          <w:sz w:val="22"/>
          <w:szCs w:val="22"/>
          <w:lang w:val="en-GB" w:eastAsia="en-GB"/>
        </w:rPr>
        <w:t>There are new rules for the pennant teams;</w:t>
      </w:r>
    </w:p>
    <w:p w14:paraId="149AA479" w14:textId="77777777" w:rsidR="009105AD" w:rsidRPr="009105AD" w:rsidRDefault="009105AD" w:rsidP="007C0337">
      <w:pPr>
        <w:numPr>
          <w:ilvl w:val="1"/>
          <w:numId w:val="24"/>
        </w:numPr>
        <w:ind w:left="2448"/>
        <w:contextualSpacing/>
        <w:jc w:val="both"/>
        <w:rPr>
          <w:rFonts w:ascii="Times New Roman" w:eastAsia="Times New Roman" w:hAnsi="Times New Roman" w:cs="Times New Roman"/>
          <w:sz w:val="22"/>
          <w:szCs w:val="22"/>
          <w:lang w:val="en-GB" w:eastAsia="en-GB"/>
        </w:rPr>
      </w:pPr>
      <w:r w:rsidRPr="009105AD">
        <w:rPr>
          <w:rFonts w:asciiTheme="majorHAnsi" w:eastAsiaTheme="minorEastAsia" w:hAnsi="Calibri"/>
          <w:kern w:val="24"/>
          <w:sz w:val="22"/>
          <w:szCs w:val="22"/>
          <w:lang w:val="en-GB" w:eastAsia="en-GB"/>
        </w:rPr>
        <w:t>6 person teams (girls or boys)</w:t>
      </w:r>
    </w:p>
    <w:p w14:paraId="0BA48190" w14:textId="7704AE5D" w:rsidR="009105AD" w:rsidRPr="007C0337" w:rsidRDefault="009105AD" w:rsidP="007C0337">
      <w:pPr>
        <w:numPr>
          <w:ilvl w:val="1"/>
          <w:numId w:val="24"/>
        </w:numPr>
        <w:ind w:left="2448"/>
        <w:contextualSpacing/>
        <w:jc w:val="both"/>
        <w:rPr>
          <w:rFonts w:ascii="Times New Roman" w:eastAsia="Times New Roman" w:hAnsi="Times New Roman" w:cs="Times New Roman"/>
          <w:sz w:val="22"/>
          <w:szCs w:val="22"/>
          <w:lang w:val="en-GB" w:eastAsia="en-GB"/>
        </w:rPr>
      </w:pPr>
      <w:r w:rsidRPr="009105AD">
        <w:rPr>
          <w:rFonts w:asciiTheme="majorHAnsi" w:eastAsiaTheme="minorEastAsia" w:hAnsi="Calibri"/>
          <w:kern w:val="24"/>
          <w:sz w:val="22"/>
          <w:szCs w:val="22"/>
          <w:lang w:val="en-GB" w:eastAsia="en-GB"/>
        </w:rPr>
        <w:t xml:space="preserve">Played in May &amp; June instead of April and May </w:t>
      </w:r>
      <w:r w:rsidRPr="009105AD">
        <w:rPr>
          <w:rFonts w:asciiTheme="majorHAnsi" w:eastAsiaTheme="minorEastAsia" w:hAnsi="Calibri"/>
          <w:kern w:val="24"/>
          <w:sz w:val="22"/>
          <w:szCs w:val="22"/>
          <w:lang w:val="en-GB" w:eastAsia="en-GB"/>
        </w:rPr>
        <w:t>–</w:t>
      </w:r>
      <w:r w:rsidRPr="009105AD">
        <w:rPr>
          <w:rFonts w:asciiTheme="majorHAnsi" w:eastAsiaTheme="minorEastAsia" w:hAnsi="Calibri"/>
          <w:kern w:val="24"/>
          <w:sz w:val="22"/>
          <w:szCs w:val="22"/>
          <w:lang w:val="en-GB" w:eastAsia="en-GB"/>
        </w:rPr>
        <w:t xml:space="preserve"> avoiding exams</w:t>
      </w:r>
    </w:p>
    <w:p w14:paraId="09A21A9A" w14:textId="290780D8" w:rsidR="009105AD" w:rsidRPr="009105AD" w:rsidRDefault="009105AD" w:rsidP="007C0337">
      <w:pPr>
        <w:ind w:left="1440"/>
        <w:contextualSpacing/>
        <w:jc w:val="both"/>
        <w:rPr>
          <w:rFonts w:asciiTheme="majorHAnsi" w:eastAsia="Times New Roman" w:hAnsiTheme="majorHAnsi" w:cstheme="majorHAnsi"/>
          <w:sz w:val="22"/>
          <w:szCs w:val="22"/>
          <w:lang w:val="en-GB" w:eastAsia="en-GB"/>
        </w:rPr>
      </w:pPr>
      <w:r w:rsidRPr="007C0337">
        <w:rPr>
          <w:rFonts w:asciiTheme="majorHAnsi" w:eastAsia="Times New Roman" w:hAnsiTheme="majorHAnsi" w:cstheme="majorHAnsi"/>
          <w:sz w:val="22"/>
          <w:szCs w:val="22"/>
          <w:lang w:val="en-GB" w:eastAsia="en-GB"/>
        </w:rPr>
        <w:t>NB: these means that PGC shall be able to enter a Pennant Team.</w:t>
      </w:r>
    </w:p>
    <w:p w14:paraId="410B2F5A" w14:textId="77777777" w:rsidR="009105AD" w:rsidRPr="009105AD" w:rsidRDefault="009105AD" w:rsidP="007C0337">
      <w:pPr>
        <w:spacing w:before="96"/>
        <w:jc w:val="both"/>
        <w:rPr>
          <w:rFonts w:ascii="Times New Roman" w:eastAsia="Times New Roman" w:hAnsi="Times New Roman" w:cs="Times New Roman"/>
          <w:sz w:val="22"/>
          <w:szCs w:val="22"/>
          <w:lang w:val="en-GB" w:eastAsia="en-GB"/>
        </w:rPr>
      </w:pPr>
      <w:r w:rsidRPr="009105AD">
        <w:rPr>
          <w:rFonts w:asciiTheme="majorHAnsi" w:eastAsiaTheme="minorEastAsia" w:hAnsi="Calibri"/>
          <w:b/>
          <w:bCs/>
          <w:kern w:val="24"/>
          <w:sz w:val="22"/>
          <w:szCs w:val="22"/>
          <w:lang w:val="en-GB" w:eastAsia="en-GB"/>
        </w:rPr>
        <w:t>The Junior Club Championship knockout rounds were completed.</w:t>
      </w:r>
      <w:r w:rsidRPr="009105AD">
        <w:rPr>
          <w:rFonts w:asciiTheme="majorHAnsi" w:eastAsiaTheme="minorEastAsia" w:hAnsi="Calibri"/>
          <w:b/>
          <w:bCs/>
          <w:kern w:val="24"/>
          <w:sz w:val="22"/>
          <w:szCs w:val="22"/>
          <w:lang w:val="en-GB" w:eastAsia="en-GB"/>
        </w:rPr>
        <w:t> </w:t>
      </w:r>
      <w:r w:rsidRPr="009105AD">
        <w:rPr>
          <w:rFonts w:asciiTheme="majorHAnsi" w:eastAsiaTheme="minorEastAsia" w:hAnsi="Calibri"/>
          <w:b/>
          <w:bCs/>
          <w:kern w:val="24"/>
          <w:sz w:val="22"/>
          <w:szCs w:val="22"/>
          <w:lang w:val="en-GB" w:eastAsia="en-GB"/>
        </w:rPr>
        <w:t xml:space="preserve"> The results were:</w:t>
      </w:r>
    </w:p>
    <w:p w14:paraId="652478D1" w14:textId="77777777" w:rsidR="009105AD" w:rsidRPr="009105AD" w:rsidRDefault="009105AD" w:rsidP="007C0337">
      <w:pPr>
        <w:numPr>
          <w:ilvl w:val="0"/>
          <w:numId w:val="25"/>
        </w:numPr>
        <w:ind w:left="1152"/>
        <w:contextualSpacing/>
        <w:jc w:val="both"/>
        <w:rPr>
          <w:rFonts w:ascii="Times New Roman" w:eastAsia="Times New Roman" w:hAnsi="Times New Roman" w:cs="Times New Roman"/>
          <w:sz w:val="22"/>
          <w:szCs w:val="22"/>
          <w:lang w:val="en-GB" w:eastAsia="en-GB"/>
        </w:rPr>
      </w:pPr>
      <w:r w:rsidRPr="009105AD">
        <w:rPr>
          <w:rFonts w:asciiTheme="majorHAnsi" w:eastAsiaTheme="minorEastAsia" w:hAnsi="Calibri"/>
          <w:kern w:val="24"/>
          <w:sz w:val="22"/>
          <w:szCs w:val="22"/>
          <w:lang w:val="en-GB" w:eastAsia="en-GB"/>
        </w:rPr>
        <w:t>Junior Scratch Champion</w:t>
      </w:r>
      <w:r w:rsidRPr="009105AD">
        <w:rPr>
          <w:rFonts w:asciiTheme="majorHAnsi" w:eastAsiaTheme="minorEastAsia" w:hAnsi="Calibri"/>
          <w:kern w:val="24"/>
          <w:sz w:val="22"/>
          <w:szCs w:val="22"/>
          <w:lang w:val="en-GB" w:eastAsia="en-GB"/>
        </w:rPr>
        <w:t>             </w:t>
      </w:r>
      <w:r w:rsidRPr="009105AD">
        <w:rPr>
          <w:rFonts w:asciiTheme="majorHAnsi" w:eastAsiaTheme="minorEastAsia" w:hAnsi="Calibri"/>
          <w:kern w:val="24"/>
          <w:sz w:val="22"/>
          <w:szCs w:val="22"/>
          <w:lang w:val="en-GB" w:eastAsia="en-GB"/>
        </w:rPr>
        <w:t xml:space="preserve"> Cameron Fraser beat Charlie McDonald</w:t>
      </w:r>
    </w:p>
    <w:p w14:paraId="433BE40F" w14:textId="77777777" w:rsidR="009105AD" w:rsidRPr="009105AD" w:rsidRDefault="009105AD" w:rsidP="007C0337">
      <w:pPr>
        <w:numPr>
          <w:ilvl w:val="0"/>
          <w:numId w:val="25"/>
        </w:numPr>
        <w:ind w:left="1152"/>
        <w:contextualSpacing/>
        <w:jc w:val="both"/>
        <w:rPr>
          <w:rFonts w:ascii="Times New Roman" w:eastAsia="Times New Roman" w:hAnsi="Times New Roman" w:cs="Times New Roman"/>
          <w:sz w:val="22"/>
          <w:szCs w:val="22"/>
          <w:lang w:val="en-GB" w:eastAsia="en-GB"/>
        </w:rPr>
      </w:pPr>
      <w:r w:rsidRPr="009105AD">
        <w:rPr>
          <w:rFonts w:asciiTheme="majorHAnsi" w:eastAsiaTheme="minorEastAsia" w:hAnsi="Calibri"/>
          <w:kern w:val="24"/>
          <w:sz w:val="22"/>
          <w:szCs w:val="22"/>
          <w:lang w:val="en-GB" w:eastAsia="en-GB"/>
        </w:rPr>
        <w:t>Junior Handicap Champion</w:t>
      </w:r>
      <w:r w:rsidRPr="009105AD">
        <w:rPr>
          <w:rFonts w:asciiTheme="majorHAnsi" w:eastAsiaTheme="minorEastAsia" w:hAnsi="Calibri"/>
          <w:kern w:val="24"/>
          <w:sz w:val="22"/>
          <w:szCs w:val="22"/>
          <w:lang w:val="en-GB" w:eastAsia="en-GB"/>
        </w:rPr>
        <w:t>        </w:t>
      </w:r>
      <w:r w:rsidRPr="009105AD">
        <w:rPr>
          <w:rFonts w:asciiTheme="majorHAnsi" w:eastAsiaTheme="minorEastAsia" w:hAnsi="Calibri"/>
          <w:kern w:val="24"/>
          <w:sz w:val="22"/>
          <w:szCs w:val="22"/>
          <w:lang w:val="en-GB" w:eastAsia="en-GB"/>
        </w:rPr>
        <w:t xml:space="preserve">  Jeremy Graham beat Sam Allan</w:t>
      </w:r>
    </w:p>
    <w:p w14:paraId="6BA8F022" w14:textId="36D6C649" w:rsidR="009105AD" w:rsidRPr="007C0337" w:rsidRDefault="009105AD" w:rsidP="007C0337">
      <w:pPr>
        <w:numPr>
          <w:ilvl w:val="0"/>
          <w:numId w:val="25"/>
        </w:numPr>
        <w:ind w:left="1152"/>
        <w:contextualSpacing/>
        <w:jc w:val="both"/>
        <w:rPr>
          <w:rFonts w:ascii="Times New Roman" w:eastAsia="Times New Roman" w:hAnsi="Times New Roman" w:cs="Times New Roman"/>
          <w:sz w:val="22"/>
          <w:szCs w:val="22"/>
          <w:lang w:val="en-GB" w:eastAsia="en-GB"/>
        </w:rPr>
      </w:pPr>
      <w:r w:rsidRPr="009105AD">
        <w:rPr>
          <w:rFonts w:asciiTheme="majorHAnsi" w:eastAsiaTheme="minorEastAsia" w:hAnsi="Calibri"/>
          <w:kern w:val="24"/>
          <w:sz w:val="22"/>
          <w:szCs w:val="22"/>
          <w:lang w:val="en-GB" w:eastAsia="en-GB"/>
        </w:rPr>
        <w:t>Most Improved Player</w:t>
      </w:r>
      <w:r w:rsidRPr="009105AD">
        <w:rPr>
          <w:rFonts w:asciiTheme="majorHAnsi" w:eastAsiaTheme="minorEastAsia" w:hAnsi="Calibri"/>
          <w:kern w:val="24"/>
          <w:sz w:val="22"/>
          <w:szCs w:val="22"/>
          <w:lang w:val="en-GB" w:eastAsia="en-GB"/>
        </w:rPr>
        <w:t>                  </w:t>
      </w:r>
      <w:r w:rsidRPr="009105AD">
        <w:rPr>
          <w:rFonts w:asciiTheme="majorHAnsi" w:eastAsiaTheme="minorEastAsia" w:hAnsi="Calibri"/>
          <w:kern w:val="24"/>
          <w:sz w:val="22"/>
          <w:szCs w:val="22"/>
          <w:lang w:val="en-GB" w:eastAsia="en-GB"/>
        </w:rPr>
        <w:t xml:space="preserve"> Jeremy Graham</w:t>
      </w:r>
    </w:p>
    <w:p w14:paraId="6881A8C5" w14:textId="77777777" w:rsidR="009105AD" w:rsidRPr="009105AD" w:rsidRDefault="009105AD" w:rsidP="007C0337">
      <w:pPr>
        <w:ind w:left="1152"/>
        <w:contextualSpacing/>
        <w:jc w:val="both"/>
        <w:rPr>
          <w:rFonts w:ascii="Times New Roman" w:eastAsia="Times New Roman" w:hAnsi="Times New Roman" w:cs="Times New Roman"/>
          <w:sz w:val="22"/>
          <w:szCs w:val="22"/>
          <w:lang w:val="en-GB" w:eastAsia="en-GB"/>
        </w:rPr>
      </w:pPr>
    </w:p>
    <w:p w14:paraId="4B113CA4" w14:textId="77777777" w:rsidR="009105AD" w:rsidRPr="009105AD" w:rsidRDefault="009105AD" w:rsidP="007C0337">
      <w:pPr>
        <w:spacing w:before="96"/>
        <w:jc w:val="both"/>
        <w:rPr>
          <w:rFonts w:ascii="Times New Roman" w:eastAsia="Times New Roman" w:hAnsi="Times New Roman" w:cs="Times New Roman"/>
          <w:sz w:val="22"/>
          <w:szCs w:val="22"/>
          <w:lang w:val="en-GB" w:eastAsia="en-GB"/>
        </w:rPr>
      </w:pPr>
      <w:r w:rsidRPr="009105AD">
        <w:rPr>
          <w:rFonts w:asciiTheme="majorHAnsi" w:eastAsiaTheme="minorEastAsia" w:hAnsi="Calibri"/>
          <w:b/>
          <w:bCs/>
          <w:kern w:val="24"/>
          <w:sz w:val="22"/>
          <w:szCs w:val="22"/>
          <w:lang w:val="en-GB" w:eastAsia="en-GB"/>
        </w:rPr>
        <w:t xml:space="preserve">Junior Development - </w:t>
      </w:r>
      <w:r w:rsidRPr="009105AD">
        <w:rPr>
          <w:rFonts w:asciiTheme="majorHAnsi" w:eastAsiaTheme="minorEastAsia" w:hAnsi="Calibri"/>
          <w:kern w:val="24"/>
          <w:sz w:val="22"/>
          <w:szCs w:val="22"/>
          <w:lang w:val="en-GB" w:eastAsia="en-GB"/>
        </w:rPr>
        <w:t>plans</w:t>
      </w:r>
    </w:p>
    <w:p w14:paraId="6D98C44E" w14:textId="1735AC8F" w:rsidR="009105AD" w:rsidRPr="007C0337" w:rsidRDefault="009105AD" w:rsidP="007C0337">
      <w:pPr>
        <w:jc w:val="both"/>
        <w:rPr>
          <w:lang w:val="en-GB"/>
        </w:rPr>
      </w:pPr>
      <w:r w:rsidRPr="007C0337">
        <w:rPr>
          <w:lang w:val="en-GB"/>
        </w:rPr>
        <w:t>This is an area of concern for some years as this requires long-term plans, which does require engagement from the golf professionals.  The concerns around the Junior Section fall into 2 areas</w:t>
      </w:r>
      <w:r w:rsidR="00492340" w:rsidRPr="007C0337">
        <w:rPr>
          <w:lang w:val="en-GB"/>
        </w:rPr>
        <w:t>, these requires a considerable amount of focus</w:t>
      </w:r>
      <w:r w:rsidRPr="007C0337">
        <w:rPr>
          <w:lang w:val="en-GB"/>
        </w:rPr>
        <w:t>:</w:t>
      </w:r>
    </w:p>
    <w:p w14:paraId="4B1E1632" w14:textId="49E4CDA5" w:rsidR="009105AD" w:rsidRPr="00C44243" w:rsidRDefault="009105AD" w:rsidP="007C0337">
      <w:pPr>
        <w:pStyle w:val="ListParagraph"/>
        <w:numPr>
          <w:ilvl w:val="0"/>
          <w:numId w:val="26"/>
        </w:numPr>
        <w:jc w:val="both"/>
        <w:rPr>
          <w:b/>
          <w:lang w:val="en-GB"/>
        </w:rPr>
      </w:pPr>
      <w:r w:rsidRPr="00C44243">
        <w:rPr>
          <w:b/>
          <w:lang w:val="en-GB"/>
        </w:rPr>
        <w:t>Transition from the Coaching Section</w:t>
      </w:r>
    </w:p>
    <w:p w14:paraId="1D079076" w14:textId="77777777" w:rsidR="00C44243" w:rsidRDefault="009105AD" w:rsidP="007C0337">
      <w:pPr>
        <w:pStyle w:val="ListParagraph"/>
        <w:numPr>
          <w:ilvl w:val="0"/>
          <w:numId w:val="26"/>
        </w:numPr>
        <w:jc w:val="both"/>
        <w:rPr>
          <w:b/>
          <w:lang w:val="en-GB"/>
        </w:rPr>
      </w:pPr>
      <w:r w:rsidRPr="00C44243">
        <w:rPr>
          <w:b/>
          <w:lang w:val="en-GB"/>
        </w:rPr>
        <w:t>Sustaining the existing juniors and building new juniors.</w:t>
      </w:r>
    </w:p>
    <w:p w14:paraId="2CC8ABF0" w14:textId="435641F8" w:rsidR="009105AD" w:rsidRPr="00C44243" w:rsidRDefault="00C44243" w:rsidP="00C44243">
      <w:pPr>
        <w:pStyle w:val="ListParagraph"/>
        <w:ind w:left="360"/>
        <w:jc w:val="both"/>
        <w:rPr>
          <w:b/>
          <w:lang w:val="en-GB"/>
        </w:rPr>
      </w:pPr>
      <w:r>
        <w:rPr>
          <w:b/>
          <w:lang w:val="en-GB"/>
        </w:rPr>
        <w:t>NB: these require to be equally address</w:t>
      </w:r>
      <w:r w:rsidR="009105AD" w:rsidRPr="00C44243">
        <w:rPr>
          <w:b/>
          <w:lang w:val="en-GB"/>
        </w:rPr>
        <w:t xml:space="preserve"> </w:t>
      </w:r>
      <w:r>
        <w:rPr>
          <w:b/>
          <w:lang w:val="en-GB"/>
        </w:rPr>
        <w:t>as a matter of priority.</w:t>
      </w:r>
    </w:p>
    <w:p w14:paraId="4171F63E" w14:textId="629376EA" w:rsidR="009105AD" w:rsidRPr="007C0337" w:rsidRDefault="009105AD" w:rsidP="007C0337">
      <w:pPr>
        <w:jc w:val="both"/>
        <w:rPr>
          <w:lang w:val="en-GB"/>
        </w:rPr>
      </w:pPr>
    </w:p>
    <w:p w14:paraId="4E45D3A3" w14:textId="491CF072" w:rsidR="009105AD" w:rsidRPr="007C0337" w:rsidRDefault="009105AD" w:rsidP="007C0337">
      <w:pPr>
        <w:jc w:val="both"/>
        <w:rPr>
          <w:lang w:val="en-GB"/>
        </w:rPr>
      </w:pPr>
      <w:r w:rsidRPr="007C0337">
        <w:rPr>
          <w:lang w:val="en-GB"/>
        </w:rPr>
        <w:t>There has been additional professional support being discussed and the intention is for programme to be developed.</w:t>
      </w:r>
    </w:p>
    <w:p w14:paraId="7641277E" w14:textId="3C95040F" w:rsidR="00492340" w:rsidRPr="007C0337" w:rsidRDefault="00492340" w:rsidP="007C0337">
      <w:pPr>
        <w:jc w:val="both"/>
        <w:rPr>
          <w:lang w:val="en-GB"/>
        </w:rPr>
      </w:pPr>
    </w:p>
    <w:p w14:paraId="0BAEEE1F" w14:textId="275F5243" w:rsidR="00492340" w:rsidRPr="007C0337" w:rsidRDefault="00492340" w:rsidP="007C0337">
      <w:pPr>
        <w:jc w:val="both"/>
        <w:rPr>
          <w:lang w:val="en-GB"/>
        </w:rPr>
      </w:pPr>
      <w:r w:rsidRPr="007C0337">
        <w:rPr>
          <w:lang w:val="en-GB"/>
        </w:rPr>
        <w:t>NB: Today and moving forward Juniors require to address both boy’s and girl’s; Tony and Liz Clark have been engaged with input on the way forward.</w:t>
      </w:r>
    </w:p>
    <w:p w14:paraId="58CE845A" w14:textId="73E20210" w:rsidR="00492340" w:rsidRPr="007C0337" w:rsidRDefault="00492340" w:rsidP="007C0337">
      <w:pPr>
        <w:jc w:val="both"/>
        <w:rPr>
          <w:lang w:val="en-GB"/>
        </w:rPr>
      </w:pPr>
    </w:p>
    <w:p w14:paraId="438B993E" w14:textId="6D37C836" w:rsidR="004C5E1D" w:rsidRPr="007C0337" w:rsidRDefault="004C5E1D" w:rsidP="007C0337">
      <w:pPr>
        <w:jc w:val="both"/>
        <w:rPr>
          <w:lang w:val="en-GB"/>
        </w:rPr>
      </w:pPr>
    </w:p>
    <w:p w14:paraId="59FC325F" w14:textId="0AF77135" w:rsidR="00492340" w:rsidRPr="007C0337" w:rsidRDefault="00492340" w:rsidP="007C0337">
      <w:pPr>
        <w:jc w:val="both"/>
        <w:rPr>
          <w:b/>
          <w:sz w:val="28"/>
          <w:szCs w:val="28"/>
          <w:lang w:val="en-GB"/>
        </w:rPr>
      </w:pPr>
      <w:r w:rsidRPr="007C0337">
        <w:rPr>
          <w:b/>
          <w:sz w:val="28"/>
          <w:szCs w:val="28"/>
          <w:lang w:val="en-GB"/>
        </w:rPr>
        <w:t>Coaching Session (Trevor Gross)</w:t>
      </w:r>
    </w:p>
    <w:p w14:paraId="1008BE66" w14:textId="7841BC3F" w:rsidR="00492340" w:rsidRPr="007C0337" w:rsidRDefault="00492340" w:rsidP="007C0337">
      <w:pPr>
        <w:jc w:val="both"/>
        <w:rPr>
          <w:lang w:val="en-GB"/>
        </w:rPr>
      </w:pPr>
      <w:r w:rsidRPr="007C0337">
        <w:rPr>
          <w:lang w:val="en-GB"/>
        </w:rPr>
        <w:t>Trevor has been leading the Coaching Section for 12 years and we thanked his effort and commitment.  The following offer a summary;</w:t>
      </w:r>
    </w:p>
    <w:p w14:paraId="1C089AF6"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Coaching programme has over 60 children taking part and a healthy waiting list</w:t>
      </w:r>
    </w:p>
    <w:p w14:paraId="112D961B"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New format lessons introduced with more emphasis on games to embed lessons</w:t>
      </w:r>
    </w:p>
    <w:p w14:paraId="1CE43FE9"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Family fun golf events introduced and enthusiastically taken up by parents/kids</w:t>
      </w:r>
    </w:p>
    <w:p w14:paraId="7B7486A9"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Family open events run as part of our membership drive, successful in bringing in new members</w:t>
      </w:r>
    </w:p>
    <w:p w14:paraId="405F0A5D"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Fantastic end of season flag competition and family BBQ for coaching kids/parents</w:t>
      </w:r>
    </w:p>
    <w:p w14:paraId="191D6D20"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Good progress towards handicap made by several children, but most notably Lottie Rhodes and Owen Boylan</w:t>
      </w:r>
    </w:p>
    <w:p w14:paraId="18F02837"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After 12 years and some 600+ children later I will be handing over the running of the children’s coaching to Jo McCloskey</w:t>
      </w:r>
    </w:p>
    <w:p w14:paraId="50437350" w14:textId="77777777" w:rsidR="00492340" w:rsidRPr="00492340" w:rsidRDefault="00492340" w:rsidP="007C0337">
      <w:pPr>
        <w:numPr>
          <w:ilvl w:val="0"/>
          <w:numId w:val="27"/>
        </w:numPr>
        <w:ind w:left="1152"/>
        <w:contextualSpacing/>
        <w:jc w:val="both"/>
        <w:rPr>
          <w:rFonts w:eastAsia="Times New Roman" w:cstheme="minorHAnsi"/>
          <w:sz w:val="22"/>
          <w:szCs w:val="22"/>
          <w:lang w:val="en-GB" w:eastAsia="en-GB"/>
        </w:rPr>
      </w:pPr>
      <w:r w:rsidRPr="00492340">
        <w:rPr>
          <w:rFonts w:eastAsiaTheme="minorEastAsia" w:cstheme="minorHAnsi"/>
          <w:kern w:val="24"/>
          <w:sz w:val="22"/>
          <w:szCs w:val="22"/>
          <w:lang w:val="en-GB" w:eastAsia="en-GB"/>
        </w:rPr>
        <w:t>Huge thanks to all of the coaches that took part; always more needed</w:t>
      </w:r>
    </w:p>
    <w:p w14:paraId="6AC556D5" w14:textId="2FA116DA" w:rsidR="00492340" w:rsidRPr="007C0337" w:rsidRDefault="00492340" w:rsidP="007C0337">
      <w:pPr>
        <w:jc w:val="both"/>
        <w:rPr>
          <w:lang w:val="en-GB"/>
        </w:rPr>
      </w:pPr>
    </w:p>
    <w:p w14:paraId="51F66B35" w14:textId="757BAB10" w:rsidR="00492340" w:rsidRPr="007C0337" w:rsidRDefault="00492340" w:rsidP="007C0337">
      <w:pPr>
        <w:jc w:val="both"/>
        <w:rPr>
          <w:lang w:val="en-GB"/>
        </w:rPr>
      </w:pPr>
    </w:p>
    <w:p w14:paraId="062A9FC9" w14:textId="41FD9C0B" w:rsidR="00492340" w:rsidRPr="007C0337" w:rsidRDefault="00492340" w:rsidP="007C0337">
      <w:pPr>
        <w:jc w:val="both"/>
        <w:rPr>
          <w:b/>
          <w:sz w:val="28"/>
          <w:szCs w:val="28"/>
          <w:lang w:val="en-GB"/>
        </w:rPr>
      </w:pPr>
      <w:r w:rsidRPr="007C0337">
        <w:rPr>
          <w:b/>
          <w:sz w:val="28"/>
          <w:szCs w:val="28"/>
          <w:lang w:val="en-GB"/>
        </w:rPr>
        <w:t>Seniors (D. Gordon)</w:t>
      </w:r>
    </w:p>
    <w:p w14:paraId="39583414" w14:textId="42328FC1" w:rsidR="00492340" w:rsidRPr="007C0337" w:rsidRDefault="00492340" w:rsidP="007C0337">
      <w:pPr>
        <w:jc w:val="both"/>
        <w:rPr>
          <w:sz w:val="22"/>
          <w:szCs w:val="22"/>
          <w:lang w:val="en-GB"/>
        </w:rPr>
      </w:pPr>
      <w:r w:rsidRPr="007C0337">
        <w:rPr>
          <w:sz w:val="22"/>
          <w:szCs w:val="22"/>
          <w:lang w:val="en-GB"/>
        </w:rPr>
        <w:t>The Seniors section have had another active year</w:t>
      </w:r>
      <w:r w:rsidR="00991FF4" w:rsidRPr="007C0337">
        <w:rPr>
          <w:sz w:val="22"/>
          <w:szCs w:val="22"/>
          <w:lang w:val="en-GB"/>
        </w:rPr>
        <w:t>, with great success, highlighted below;</w:t>
      </w:r>
    </w:p>
    <w:p w14:paraId="28C1B62F" w14:textId="77777777" w:rsidR="00991FF4" w:rsidRPr="007C0337" w:rsidRDefault="00991FF4" w:rsidP="007C0337">
      <w:pPr>
        <w:jc w:val="both"/>
        <w:rPr>
          <w:sz w:val="22"/>
          <w:szCs w:val="22"/>
          <w:lang w:val="en-GB"/>
        </w:rPr>
      </w:pPr>
    </w:p>
    <w:p w14:paraId="2AF9C2BD" w14:textId="77777777" w:rsidR="00492340" w:rsidRPr="00492340" w:rsidRDefault="00492340" w:rsidP="007C0337">
      <w:pPr>
        <w:numPr>
          <w:ilvl w:val="0"/>
          <w:numId w:val="28"/>
        </w:numPr>
        <w:ind w:left="1152"/>
        <w:contextualSpacing/>
        <w:jc w:val="both"/>
        <w:rPr>
          <w:rFonts w:ascii="Times New Roman" w:eastAsia="Times New Roman" w:hAnsi="Times New Roman" w:cs="Times New Roman"/>
          <w:sz w:val="22"/>
          <w:szCs w:val="22"/>
          <w:lang w:val="en-GB" w:eastAsia="en-GB"/>
        </w:rPr>
      </w:pPr>
      <w:r w:rsidRPr="00492340">
        <w:rPr>
          <w:rFonts w:asciiTheme="majorHAnsi" w:eastAsiaTheme="minorEastAsia" w:hAnsi="Calibri"/>
          <w:kern w:val="24"/>
          <w:sz w:val="22"/>
          <w:szCs w:val="22"/>
          <w:lang w:val="en-GB" w:eastAsia="en-GB"/>
        </w:rPr>
        <w:t>The PEGGS Senior Gents play Monday morning games through the Spring and Summer this season has generally been played in the good weather which has been welcomed by golfers throughout the country. We are all however preparing for the coming Autumn and Winter weather. During the winter season we still meet on a Monday morning with the weekly draw for tee times allocating a number of games with an early start from the 7</w:t>
      </w:r>
      <w:proofErr w:type="spellStart"/>
      <w:r w:rsidRPr="00492340">
        <w:rPr>
          <w:rFonts w:asciiTheme="majorHAnsi" w:eastAsiaTheme="minorEastAsia" w:hAnsi="Calibri"/>
          <w:kern w:val="24"/>
          <w:position w:val="11"/>
          <w:sz w:val="22"/>
          <w:szCs w:val="22"/>
          <w:vertAlign w:val="superscript"/>
          <w:lang w:val="en-GB" w:eastAsia="en-GB"/>
        </w:rPr>
        <w:t>th</w:t>
      </w:r>
      <w:proofErr w:type="spellEnd"/>
      <w:r w:rsidRPr="00492340">
        <w:rPr>
          <w:rFonts w:asciiTheme="majorHAnsi" w:eastAsiaTheme="minorEastAsia" w:hAnsi="Calibri"/>
          <w:kern w:val="24"/>
          <w:sz w:val="22"/>
          <w:szCs w:val="22"/>
          <w:lang w:val="en-GB" w:eastAsia="en-GB"/>
        </w:rPr>
        <w:t xml:space="preserve"> Tee. The course in the winter is shorter and with our local handicap arrangements for the Monday games it makes it easier to reduce your handicap and adjustments are made to keep everyone in with a chance of winning!</w:t>
      </w:r>
    </w:p>
    <w:p w14:paraId="4AB08A53" w14:textId="77777777" w:rsidR="00492340" w:rsidRPr="00492340" w:rsidRDefault="00492340" w:rsidP="007C0337">
      <w:pPr>
        <w:numPr>
          <w:ilvl w:val="0"/>
          <w:numId w:val="28"/>
        </w:numPr>
        <w:ind w:left="1152"/>
        <w:contextualSpacing/>
        <w:jc w:val="both"/>
        <w:rPr>
          <w:rFonts w:ascii="Times New Roman" w:eastAsia="Times New Roman" w:hAnsi="Times New Roman" w:cs="Times New Roman"/>
          <w:sz w:val="22"/>
          <w:szCs w:val="22"/>
          <w:lang w:val="en-GB" w:eastAsia="en-GB"/>
        </w:rPr>
      </w:pPr>
      <w:r w:rsidRPr="00492340">
        <w:rPr>
          <w:rFonts w:asciiTheme="majorHAnsi" w:eastAsiaTheme="minorEastAsia" w:hAnsi="Calibri"/>
          <w:kern w:val="24"/>
          <w:sz w:val="22"/>
          <w:szCs w:val="22"/>
          <w:lang w:val="en-GB" w:eastAsia="en-GB"/>
        </w:rPr>
        <w:t xml:space="preserve">The </w:t>
      </w:r>
      <w:r w:rsidRPr="00492340">
        <w:rPr>
          <w:rFonts w:asciiTheme="majorHAnsi" w:eastAsiaTheme="minorEastAsia" w:hAnsi="Calibri"/>
          <w:b/>
          <w:bCs/>
          <w:kern w:val="24"/>
          <w:sz w:val="22"/>
          <w:szCs w:val="22"/>
          <w:lang w:val="en-GB" w:eastAsia="en-GB"/>
        </w:rPr>
        <w:t xml:space="preserve">Senior Gents, </w:t>
      </w:r>
      <w:r w:rsidRPr="00492340">
        <w:rPr>
          <w:rFonts w:asciiTheme="majorHAnsi" w:eastAsiaTheme="minorEastAsia" w:hAnsi="Calibri"/>
          <w:kern w:val="24"/>
          <w:sz w:val="22"/>
          <w:szCs w:val="22"/>
          <w:lang w:val="en-GB" w:eastAsia="en-GB"/>
        </w:rPr>
        <w:t xml:space="preserve">not restricted to PEGGS Members, have also played the usual </w:t>
      </w:r>
      <w:r w:rsidRPr="00492340">
        <w:rPr>
          <w:rFonts w:asciiTheme="majorHAnsi" w:eastAsiaTheme="minorEastAsia" w:hAnsi="Calibri"/>
          <w:b/>
          <w:bCs/>
          <w:kern w:val="24"/>
          <w:sz w:val="22"/>
          <w:szCs w:val="22"/>
          <w:lang w:val="en-GB" w:eastAsia="en-GB"/>
        </w:rPr>
        <w:t>“</w:t>
      </w:r>
      <w:r w:rsidRPr="00492340">
        <w:rPr>
          <w:rFonts w:asciiTheme="majorHAnsi" w:eastAsiaTheme="minorEastAsia" w:hAnsi="Calibri"/>
          <w:b/>
          <w:bCs/>
          <w:kern w:val="24"/>
          <w:sz w:val="22"/>
          <w:szCs w:val="22"/>
          <w:lang w:val="en-GB" w:eastAsia="en-GB"/>
        </w:rPr>
        <w:t>Friendlies</w:t>
      </w:r>
      <w:r w:rsidRPr="00492340">
        <w:rPr>
          <w:rFonts w:asciiTheme="majorHAnsi" w:eastAsiaTheme="minorEastAsia" w:hAnsi="Calibri"/>
          <w:b/>
          <w:bCs/>
          <w:kern w:val="24"/>
          <w:sz w:val="22"/>
          <w:szCs w:val="22"/>
          <w:lang w:val="en-GB" w:eastAsia="en-GB"/>
        </w:rPr>
        <w:t>”</w:t>
      </w:r>
      <w:r w:rsidRPr="00492340">
        <w:rPr>
          <w:rFonts w:asciiTheme="majorHAnsi" w:eastAsiaTheme="minorEastAsia" w:hAnsi="Calibri"/>
          <w:kern w:val="24"/>
          <w:sz w:val="22"/>
          <w:szCs w:val="22"/>
          <w:lang w:val="en-GB" w:eastAsia="en-GB"/>
        </w:rPr>
        <w:t xml:space="preserve"> home and away matches against 8 other local clubs - Aboyne, Banchory, Craibstone, Deeside, </w:t>
      </w:r>
      <w:proofErr w:type="spellStart"/>
      <w:r w:rsidRPr="00492340">
        <w:rPr>
          <w:rFonts w:asciiTheme="majorHAnsi" w:eastAsiaTheme="minorEastAsia" w:hAnsi="Calibri"/>
          <w:kern w:val="24"/>
          <w:sz w:val="22"/>
          <w:szCs w:val="22"/>
          <w:lang w:val="en-GB" w:eastAsia="en-GB"/>
        </w:rPr>
        <w:t>Kemnay</w:t>
      </w:r>
      <w:proofErr w:type="spellEnd"/>
      <w:r w:rsidRPr="00492340">
        <w:rPr>
          <w:rFonts w:asciiTheme="majorHAnsi" w:eastAsiaTheme="minorEastAsia" w:hAnsi="Calibri"/>
          <w:kern w:val="24"/>
          <w:sz w:val="22"/>
          <w:szCs w:val="22"/>
          <w:lang w:val="en-GB" w:eastAsia="en-GB"/>
        </w:rPr>
        <w:t xml:space="preserve">, </w:t>
      </w:r>
      <w:proofErr w:type="spellStart"/>
      <w:r w:rsidRPr="00492340">
        <w:rPr>
          <w:rFonts w:asciiTheme="majorHAnsi" w:eastAsiaTheme="minorEastAsia" w:hAnsi="Calibri"/>
          <w:kern w:val="24"/>
          <w:sz w:val="22"/>
          <w:szCs w:val="22"/>
          <w:lang w:val="en-GB" w:eastAsia="en-GB"/>
        </w:rPr>
        <w:t>Portlethen</w:t>
      </w:r>
      <w:proofErr w:type="spellEnd"/>
      <w:r w:rsidRPr="00492340">
        <w:rPr>
          <w:rFonts w:asciiTheme="majorHAnsi" w:eastAsiaTheme="minorEastAsia" w:hAnsi="Calibri"/>
          <w:kern w:val="24"/>
          <w:sz w:val="22"/>
          <w:szCs w:val="22"/>
          <w:lang w:val="en-GB" w:eastAsia="en-GB"/>
        </w:rPr>
        <w:t>, Stonehaven and Westhill.</w:t>
      </w:r>
      <w:r w:rsidRPr="00492340">
        <w:rPr>
          <w:rFonts w:asciiTheme="majorHAnsi" w:eastAsiaTheme="minorEastAsia" w:hAnsi="Calibri"/>
          <w:kern w:val="24"/>
          <w:sz w:val="22"/>
          <w:szCs w:val="22"/>
          <w:lang w:val="en-GB" w:eastAsia="en-GB"/>
        </w:rPr>
        <w:t> </w:t>
      </w:r>
      <w:r w:rsidRPr="00492340">
        <w:rPr>
          <w:rFonts w:asciiTheme="majorHAnsi" w:eastAsiaTheme="minorEastAsia" w:hAnsi="Calibri"/>
          <w:kern w:val="24"/>
          <w:sz w:val="22"/>
          <w:szCs w:val="22"/>
          <w:lang w:val="en-GB" w:eastAsia="en-GB"/>
        </w:rPr>
        <w:t xml:space="preserve">This year in the 16 matches Peterculter had 6 wins, 2 draws and lost in 8 but all enjoyed the bacon roll and tea/coffee before and a 2-course meal with tea/coffee after playing. </w:t>
      </w:r>
    </w:p>
    <w:p w14:paraId="4042B821" w14:textId="77777777" w:rsidR="00492340" w:rsidRPr="00492340" w:rsidRDefault="00492340" w:rsidP="007C0337">
      <w:pPr>
        <w:numPr>
          <w:ilvl w:val="0"/>
          <w:numId w:val="29"/>
        </w:numPr>
        <w:ind w:left="1152"/>
        <w:contextualSpacing/>
        <w:jc w:val="both"/>
        <w:rPr>
          <w:rFonts w:ascii="Times New Roman" w:eastAsia="Times New Roman" w:hAnsi="Times New Roman" w:cs="Times New Roman"/>
          <w:sz w:val="22"/>
          <w:szCs w:val="22"/>
          <w:lang w:val="en-GB" w:eastAsia="en-GB"/>
        </w:rPr>
      </w:pPr>
      <w:r w:rsidRPr="00492340">
        <w:rPr>
          <w:rFonts w:asciiTheme="majorHAnsi" w:eastAsiaTheme="minorEastAsia" w:hAnsi="Calibri"/>
          <w:kern w:val="24"/>
          <w:sz w:val="22"/>
          <w:szCs w:val="22"/>
          <w:lang w:val="en-GB" w:eastAsia="en-GB"/>
        </w:rPr>
        <w:t>The Senior Friendlies were organised this year by Neil Craig, David Johnstone and Athol Garden; thanks for all their effort, making these events a great success</w:t>
      </w:r>
    </w:p>
    <w:p w14:paraId="5A9EA6AC" w14:textId="77777777" w:rsidR="00492340" w:rsidRPr="00492340" w:rsidRDefault="00492340" w:rsidP="007C0337">
      <w:pPr>
        <w:numPr>
          <w:ilvl w:val="0"/>
          <w:numId w:val="29"/>
        </w:numPr>
        <w:ind w:left="1152"/>
        <w:contextualSpacing/>
        <w:jc w:val="both"/>
        <w:rPr>
          <w:rFonts w:ascii="Times New Roman" w:eastAsia="Times New Roman" w:hAnsi="Times New Roman" w:cs="Times New Roman"/>
          <w:sz w:val="22"/>
          <w:szCs w:val="22"/>
          <w:lang w:val="en-GB" w:eastAsia="en-GB"/>
        </w:rPr>
      </w:pPr>
      <w:r w:rsidRPr="00492340">
        <w:rPr>
          <w:rFonts w:asciiTheme="majorHAnsi" w:eastAsiaTheme="minorEastAsia" w:hAnsi="Calibri"/>
          <w:kern w:val="24"/>
          <w:sz w:val="22"/>
          <w:szCs w:val="22"/>
          <w:lang w:val="en-GB" w:eastAsia="en-GB"/>
        </w:rPr>
        <w:t xml:space="preserve">In addition to the Monday matches Senior Gents have played in Central Aberdeenshire District Seniors </w:t>
      </w:r>
      <w:r w:rsidRPr="00492340">
        <w:rPr>
          <w:rFonts w:asciiTheme="majorHAnsi" w:eastAsiaTheme="minorEastAsia" w:hAnsi="Calibri"/>
          <w:b/>
          <w:bCs/>
          <w:kern w:val="24"/>
          <w:sz w:val="22"/>
          <w:szCs w:val="22"/>
          <w:lang w:val="en-GB" w:eastAsia="en-GB"/>
        </w:rPr>
        <w:t>(CADS)</w:t>
      </w:r>
      <w:r w:rsidRPr="00492340">
        <w:rPr>
          <w:rFonts w:asciiTheme="majorHAnsi" w:eastAsiaTheme="minorEastAsia" w:hAnsi="Calibri"/>
          <w:kern w:val="24"/>
          <w:sz w:val="22"/>
          <w:szCs w:val="22"/>
          <w:lang w:val="en-GB" w:eastAsia="en-GB"/>
        </w:rPr>
        <w:t xml:space="preserve"> league open to all Senior Members involving 14 clubs with each club hosting one CADS event per season</w:t>
      </w:r>
    </w:p>
    <w:p w14:paraId="136D08C7" w14:textId="77777777" w:rsidR="00492340" w:rsidRPr="00492340" w:rsidRDefault="00492340" w:rsidP="007C0337">
      <w:pPr>
        <w:numPr>
          <w:ilvl w:val="0"/>
          <w:numId w:val="29"/>
        </w:numPr>
        <w:ind w:left="1152"/>
        <w:contextualSpacing/>
        <w:jc w:val="both"/>
        <w:rPr>
          <w:rFonts w:ascii="Times New Roman" w:eastAsia="Times New Roman" w:hAnsi="Times New Roman" w:cs="Times New Roman"/>
          <w:sz w:val="22"/>
          <w:szCs w:val="22"/>
          <w:lang w:val="en-GB" w:eastAsia="en-GB"/>
        </w:rPr>
      </w:pPr>
      <w:r w:rsidRPr="00492340">
        <w:rPr>
          <w:rFonts w:asciiTheme="majorHAnsi" w:eastAsiaTheme="minorEastAsia" w:hAnsi="Calibri"/>
          <w:kern w:val="24"/>
          <w:sz w:val="22"/>
          <w:szCs w:val="22"/>
          <w:lang w:val="en-GB" w:eastAsia="en-GB"/>
        </w:rPr>
        <w:t>This Season we finished a very credible second with 116 points only 2 points behind the winners Alford. Congratulations are due to all those who have taken part!</w:t>
      </w:r>
    </w:p>
    <w:p w14:paraId="58F66A2C" w14:textId="77777777" w:rsidR="00492340" w:rsidRPr="00492340" w:rsidRDefault="00492340" w:rsidP="007C0337">
      <w:pPr>
        <w:numPr>
          <w:ilvl w:val="0"/>
          <w:numId w:val="29"/>
        </w:numPr>
        <w:ind w:left="1152"/>
        <w:contextualSpacing/>
        <w:jc w:val="both"/>
        <w:rPr>
          <w:rFonts w:ascii="Times New Roman" w:eastAsia="Times New Roman" w:hAnsi="Times New Roman" w:cs="Times New Roman"/>
          <w:sz w:val="22"/>
          <w:szCs w:val="22"/>
          <w:lang w:val="en-GB" w:eastAsia="en-GB"/>
        </w:rPr>
      </w:pPr>
      <w:r w:rsidRPr="00492340">
        <w:rPr>
          <w:rFonts w:asciiTheme="majorHAnsi" w:eastAsiaTheme="minorEastAsia" w:hAnsi="Calibri"/>
          <w:kern w:val="24"/>
          <w:sz w:val="22"/>
          <w:szCs w:val="22"/>
          <w:lang w:val="en-GB" w:eastAsia="en-GB"/>
        </w:rPr>
        <w:t>The CADS Teams this year have been organised by Fred Talbot, Geoff McQuillan and Archie McCallum; Thanks for all their effort, making these events a great success</w:t>
      </w:r>
    </w:p>
    <w:p w14:paraId="41FD4701" w14:textId="2C99CD9A" w:rsidR="00492340" w:rsidRPr="007C0337" w:rsidRDefault="00492340" w:rsidP="007C0337">
      <w:pPr>
        <w:jc w:val="both"/>
        <w:rPr>
          <w:lang w:val="en-GB"/>
        </w:rPr>
      </w:pPr>
    </w:p>
    <w:p w14:paraId="2371576D" w14:textId="1F400BF6" w:rsidR="00492340" w:rsidRPr="007C0337" w:rsidRDefault="00492340" w:rsidP="007C0337">
      <w:pPr>
        <w:jc w:val="both"/>
        <w:rPr>
          <w:lang w:val="en-GB"/>
        </w:rPr>
      </w:pPr>
    </w:p>
    <w:p w14:paraId="7717A126" w14:textId="3AEB0987" w:rsidR="00492340" w:rsidRPr="007C0337" w:rsidRDefault="00492340" w:rsidP="007C0337">
      <w:pPr>
        <w:jc w:val="both"/>
        <w:rPr>
          <w:lang w:val="en-GB"/>
        </w:rPr>
      </w:pPr>
    </w:p>
    <w:p w14:paraId="65D9662B" w14:textId="77777777" w:rsidR="00492340" w:rsidRPr="007C0337" w:rsidRDefault="00492340" w:rsidP="007C0337">
      <w:pPr>
        <w:jc w:val="both"/>
        <w:rPr>
          <w:lang w:val="en-GB"/>
        </w:rPr>
      </w:pPr>
    </w:p>
    <w:p w14:paraId="4005967D" w14:textId="369092EC" w:rsidR="004C5E1D" w:rsidRPr="007C0337" w:rsidRDefault="004C5E1D" w:rsidP="007C0337">
      <w:pPr>
        <w:jc w:val="both"/>
        <w:rPr>
          <w:b/>
          <w:sz w:val="28"/>
          <w:szCs w:val="28"/>
          <w:lang w:val="en-GB"/>
        </w:rPr>
      </w:pPr>
      <w:bookmarkStart w:id="3" w:name="_Hlk77624"/>
      <w:r w:rsidRPr="007C0337">
        <w:rPr>
          <w:b/>
          <w:sz w:val="28"/>
          <w:szCs w:val="28"/>
          <w:lang w:val="en-GB"/>
        </w:rPr>
        <w:t>M&amp;H (</w:t>
      </w:r>
      <w:proofErr w:type="spellStart"/>
      <w:r w:rsidRPr="007C0337">
        <w:rPr>
          <w:b/>
          <w:sz w:val="28"/>
          <w:szCs w:val="28"/>
          <w:lang w:val="en-GB"/>
        </w:rPr>
        <w:t>B.Murphy</w:t>
      </w:r>
      <w:proofErr w:type="spellEnd"/>
      <w:r w:rsidRPr="007C0337">
        <w:rPr>
          <w:b/>
          <w:sz w:val="28"/>
          <w:szCs w:val="28"/>
          <w:lang w:val="en-GB"/>
        </w:rPr>
        <w:t>)</w:t>
      </w:r>
    </w:p>
    <w:p w14:paraId="636125EC" w14:textId="2839BF7C" w:rsidR="00991FF4" w:rsidRPr="007C0337" w:rsidRDefault="00991FF4" w:rsidP="007C0337">
      <w:pPr>
        <w:jc w:val="both"/>
        <w:rPr>
          <w:sz w:val="22"/>
          <w:szCs w:val="22"/>
          <w:lang w:val="en-GB"/>
        </w:rPr>
      </w:pPr>
      <w:r w:rsidRPr="007C0337">
        <w:rPr>
          <w:sz w:val="22"/>
          <w:szCs w:val="22"/>
          <w:lang w:val="en-GB"/>
        </w:rPr>
        <w:t>2018 season was an exceptional season, both with participants in Club and Open competitions.  This can be accounted for a number of factors, from the high level of members interested in playing golf at all levels. The following offers key highlights;</w:t>
      </w:r>
    </w:p>
    <w:bookmarkEnd w:id="3"/>
    <w:p w14:paraId="4091BB3D" w14:textId="1C5F37CD" w:rsidR="00991FF4" w:rsidRPr="00991FF4" w:rsidRDefault="00991FF4" w:rsidP="007C0337">
      <w:pPr>
        <w:numPr>
          <w:ilvl w:val="0"/>
          <w:numId w:val="30"/>
        </w:numPr>
        <w:tabs>
          <w:tab w:val="clear" w:pos="720"/>
          <w:tab w:val="num" w:pos="-187"/>
        </w:tabs>
        <w:ind w:left="360"/>
        <w:contextualSpacing/>
        <w:jc w:val="both"/>
        <w:rPr>
          <w:rFonts w:ascii="Times New Roman" w:eastAsia="Times New Roman" w:hAnsi="Times New Roman" w:cs="Times New Roman"/>
          <w:sz w:val="22"/>
          <w:szCs w:val="22"/>
          <w:lang w:val="en-GB" w:eastAsia="en-GB"/>
        </w:rPr>
      </w:pPr>
      <w:r w:rsidRPr="00991FF4">
        <w:rPr>
          <w:rFonts w:asciiTheme="majorHAnsi" w:eastAsiaTheme="minorEastAsia" w:hAnsi="Calibri"/>
          <w:kern w:val="24"/>
          <w:sz w:val="22"/>
          <w:szCs w:val="22"/>
          <w:lang w:val="en-GB" w:eastAsia="en-GB"/>
        </w:rPr>
        <w:t xml:space="preserve">Club competitions well supported </w:t>
      </w:r>
      <w:r w:rsidRPr="00991FF4">
        <w:rPr>
          <w:rFonts w:asciiTheme="majorHAnsi" w:eastAsiaTheme="minorEastAsia" w:hAnsi="Calibri"/>
          <w:kern w:val="24"/>
          <w:sz w:val="22"/>
          <w:szCs w:val="22"/>
          <w:lang w:val="en-GB" w:eastAsia="en-GB"/>
        </w:rPr>
        <w:t>–</w:t>
      </w:r>
      <w:r w:rsidRPr="00991FF4">
        <w:rPr>
          <w:rFonts w:asciiTheme="majorHAnsi" w:eastAsiaTheme="minorEastAsia" w:hAnsi="Calibri"/>
          <w:kern w:val="24"/>
          <w:sz w:val="22"/>
          <w:szCs w:val="22"/>
          <w:lang w:val="en-GB" w:eastAsia="en-GB"/>
        </w:rPr>
        <w:t xml:space="preserve"> Wednesday medals often &gt; 130 members and more popular than weekends</w:t>
      </w:r>
    </w:p>
    <w:p w14:paraId="31C8D9D2" w14:textId="77777777" w:rsidR="00991FF4" w:rsidRPr="00991FF4" w:rsidRDefault="00991FF4" w:rsidP="007C0337">
      <w:pPr>
        <w:numPr>
          <w:ilvl w:val="0"/>
          <w:numId w:val="30"/>
        </w:numPr>
        <w:tabs>
          <w:tab w:val="clear" w:pos="720"/>
          <w:tab w:val="num" w:pos="-187"/>
        </w:tabs>
        <w:ind w:left="360"/>
        <w:contextualSpacing/>
        <w:jc w:val="both"/>
        <w:rPr>
          <w:rFonts w:ascii="Times New Roman" w:eastAsia="Times New Roman" w:hAnsi="Times New Roman" w:cs="Times New Roman"/>
          <w:sz w:val="22"/>
          <w:szCs w:val="22"/>
          <w:lang w:val="en-GB" w:eastAsia="en-GB"/>
        </w:rPr>
      </w:pPr>
      <w:r w:rsidRPr="00991FF4">
        <w:rPr>
          <w:rFonts w:asciiTheme="majorHAnsi" w:eastAsiaTheme="minorEastAsia" w:hAnsi="Calibri"/>
          <w:kern w:val="24"/>
          <w:sz w:val="22"/>
          <w:szCs w:val="22"/>
          <w:lang w:val="en-GB" w:eastAsia="en-GB"/>
        </w:rPr>
        <w:t xml:space="preserve">Medals vs Stableford Competitions: 2019 - 50/50 balance </w:t>
      </w:r>
    </w:p>
    <w:p w14:paraId="01590BC9" w14:textId="77777777" w:rsidR="00991FF4" w:rsidRPr="00991FF4" w:rsidRDefault="00991FF4" w:rsidP="007C0337">
      <w:pPr>
        <w:numPr>
          <w:ilvl w:val="0"/>
          <w:numId w:val="30"/>
        </w:numPr>
        <w:tabs>
          <w:tab w:val="clear" w:pos="720"/>
          <w:tab w:val="num" w:pos="-187"/>
        </w:tabs>
        <w:ind w:left="360"/>
        <w:contextualSpacing/>
        <w:jc w:val="both"/>
        <w:rPr>
          <w:rFonts w:ascii="Times New Roman" w:eastAsia="Times New Roman" w:hAnsi="Times New Roman" w:cs="Times New Roman"/>
          <w:sz w:val="22"/>
          <w:szCs w:val="22"/>
          <w:lang w:val="en-GB" w:eastAsia="en-GB"/>
        </w:rPr>
      </w:pPr>
      <w:proofErr w:type="spellStart"/>
      <w:r w:rsidRPr="00991FF4">
        <w:rPr>
          <w:rFonts w:asciiTheme="majorHAnsi" w:eastAsiaTheme="minorEastAsia" w:hAnsi="Calibri"/>
          <w:kern w:val="24"/>
          <w:sz w:val="22"/>
          <w:szCs w:val="22"/>
          <w:lang w:val="en-GB" w:eastAsia="en-GB"/>
        </w:rPr>
        <w:t>Greensomes</w:t>
      </w:r>
      <w:proofErr w:type="spellEnd"/>
      <w:r w:rsidRPr="00991FF4">
        <w:rPr>
          <w:rFonts w:asciiTheme="majorHAnsi" w:eastAsiaTheme="minorEastAsia" w:hAnsi="Calibri"/>
          <w:kern w:val="24"/>
          <w:sz w:val="22"/>
          <w:szCs w:val="22"/>
          <w:lang w:val="en-GB" w:eastAsia="en-GB"/>
        </w:rPr>
        <w:t xml:space="preserve"> &amp; Fourball Competition: omitted in 2018 after low turnout historically </w:t>
      </w:r>
      <w:r w:rsidRPr="00991FF4">
        <w:rPr>
          <w:rFonts w:asciiTheme="majorHAnsi" w:eastAsiaTheme="minorEastAsia" w:hAnsi="Calibri"/>
          <w:kern w:val="24"/>
          <w:sz w:val="22"/>
          <w:szCs w:val="22"/>
          <w:lang w:val="en-GB" w:eastAsia="en-GB"/>
        </w:rPr>
        <w:t>–</w:t>
      </w:r>
      <w:r w:rsidRPr="00991FF4">
        <w:rPr>
          <w:rFonts w:asciiTheme="majorHAnsi" w:eastAsiaTheme="minorEastAsia" w:hAnsi="Calibri"/>
          <w:kern w:val="24"/>
          <w:sz w:val="22"/>
          <w:szCs w:val="22"/>
          <w:lang w:val="en-GB" w:eastAsia="en-GB"/>
        </w:rPr>
        <w:t xml:space="preserve"> so not included in diary for 2019</w:t>
      </w:r>
    </w:p>
    <w:p w14:paraId="5025BDDD" w14:textId="77777777" w:rsidR="00991FF4" w:rsidRPr="00991FF4" w:rsidRDefault="00991FF4" w:rsidP="007C0337">
      <w:pPr>
        <w:numPr>
          <w:ilvl w:val="0"/>
          <w:numId w:val="30"/>
        </w:numPr>
        <w:tabs>
          <w:tab w:val="clear" w:pos="720"/>
          <w:tab w:val="num" w:pos="-187"/>
        </w:tabs>
        <w:ind w:left="360"/>
        <w:contextualSpacing/>
        <w:jc w:val="both"/>
        <w:rPr>
          <w:rFonts w:ascii="Times New Roman" w:eastAsia="Times New Roman" w:hAnsi="Times New Roman" w:cs="Times New Roman"/>
          <w:sz w:val="22"/>
          <w:szCs w:val="22"/>
          <w:lang w:val="en-GB" w:eastAsia="en-GB"/>
        </w:rPr>
      </w:pPr>
      <w:r w:rsidRPr="00991FF4">
        <w:rPr>
          <w:rFonts w:asciiTheme="majorHAnsi" w:eastAsiaTheme="minorEastAsia" w:hAnsi="Calibri"/>
          <w:kern w:val="24"/>
          <w:sz w:val="22"/>
          <w:szCs w:val="22"/>
          <w:lang w:val="en-GB" w:eastAsia="en-GB"/>
        </w:rPr>
        <w:t>New stroke index implemented in 2018; generally accepted</w:t>
      </w:r>
    </w:p>
    <w:p w14:paraId="52F1A8B1" w14:textId="1BE178B4" w:rsidR="00991FF4" w:rsidRPr="007C0337" w:rsidRDefault="00991FF4" w:rsidP="007C0337">
      <w:pPr>
        <w:numPr>
          <w:ilvl w:val="0"/>
          <w:numId w:val="30"/>
        </w:numPr>
        <w:tabs>
          <w:tab w:val="clear" w:pos="720"/>
          <w:tab w:val="num" w:pos="-187"/>
        </w:tabs>
        <w:ind w:left="360"/>
        <w:contextualSpacing/>
        <w:jc w:val="both"/>
        <w:rPr>
          <w:rFonts w:ascii="Times New Roman" w:eastAsia="Times New Roman" w:hAnsi="Times New Roman" w:cs="Times New Roman"/>
          <w:sz w:val="22"/>
          <w:szCs w:val="22"/>
          <w:lang w:val="en-GB" w:eastAsia="en-GB"/>
        </w:rPr>
      </w:pPr>
      <w:r w:rsidRPr="00991FF4">
        <w:rPr>
          <w:rFonts w:asciiTheme="majorHAnsi" w:eastAsiaTheme="minorEastAsia" w:hAnsi="Calibri"/>
          <w:kern w:val="24"/>
          <w:sz w:val="22"/>
          <w:szCs w:val="22"/>
          <w:lang w:eastAsia="en-GB"/>
        </w:rPr>
        <w:t xml:space="preserve">Winter League - </w:t>
      </w:r>
      <w:r w:rsidRPr="00991FF4">
        <w:rPr>
          <w:rFonts w:asciiTheme="majorHAnsi" w:eastAsiaTheme="minorEastAsia" w:hAnsi="Calibri"/>
          <w:kern w:val="24"/>
          <w:sz w:val="22"/>
          <w:szCs w:val="22"/>
          <w:lang w:val="en-GB" w:eastAsia="en-GB"/>
        </w:rPr>
        <w:t>entrants are down on 2017 (8 pairs on Saturdays and 6 on Sundays). The league was advertised well in advance of the season ending, in line with 2016 to try and encourage greater uptake. Getting to point where the committee has to decide whether to continue with current format.</w:t>
      </w:r>
      <w:r w:rsidRPr="00991FF4">
        <w:rPr>
          <w:rFonts w:asciiTheme="majorHAnsi" w:eastAsiaTheme="minorEastAsia" w:hAnsi="Calibri"/>
          <w:kern w:val="24"/>
          <w:sz w:val="22"/>
          <w:szCs w:val="22"/>
          <w:lang w:val="en-GB" w:eastAsia="en-GB"/>
        </w:rPr>
        <w:t> </w:t>
      </w:r>
      <w:r w:rsidRPr="00991FF4">
        <w:rPr>
          <w:rFonts w:asciiTheme="majorHAnsi" w:eastAsiaTheme="minorEastAsia" w:hAnsi="Calibri"/>
          <w:kern w:val="24"/>
          <w:sz w:val="22"/>
          <w:szCs w:val="22"/>
          <w:lang w:val="en-GB" w:eastAsia="en-GB"/>
        </w:rPr>
        <w:t xml:space="preserve"> One possibility is to make do with the sweep run through the pro shop with a </w:t>
      </w:r>
      <w:r w:rsidRPr="00991FF4">
        <w:rPr>
          <w:rFonts w:asciiTheme="majorHAnsi" w:eastAsiaTheme="minorEastAsia" w:hAnsi="Calibri"/>
          <w:kern w:val="24"/>
          <w:sz w:val="22"/>
          <w:szCs w:val="22"/>
          <w:lang w:val="en-GB" w:eastAsia="en-GB"/>
        </w:rPr>
        <w:t>£</w:t>
      </w:r>
      <w:r w:rsidRPr="00991FF4">
        <w:rPr>
          <w:rFonts w:asciiTheme="majorHAnsi" w:eastAsiaTheme="minorEastAsia" w:hAnsi="Calibri"/>
          <w:kern w:val="24"/>
          <w:sz w:val="22"/>
          <w:szCs w:val="22"/>
          <w:lang w:val="en-GB" w:eastAsia="en-GB"/>
        </w:rPr>
        <w:t>1 entry fee.</w:t>
      </w:r>
      <w:r w:rsidRPr="00991FF4">
        <w:rPr>
          <w:rFonts w:asciiTheme="majorHAnsi" w:eastAsiaTheme="minorEastAsia" w:hAnsi="Calibri"/>
          <w:kern w:val="24"/>
          <w:sz w:val="22"/>
          <w:szCs w:val="22"/>
          <w:lang w:val="en-GB" w:eastAsia="en-GB"/>
        </w:rPr>
        <w:t> </w:t>
      </w:r>
      <w:r w:rsidRPr="00991FF4">
        <w:rPr>
          <w:rFonts w:asciiTheme="majorHAnsi" w:eastAsiaTheme="minorEastAsia" w:hAnsi="Calibri"/>
          <w:kern w:val="24"/>
          <w:sz w:val="22"/>
          <w:szCs w:val="22"/>
          <w:lang w:val="en-GB" w:eastAsia="en-GB"/>
        </w:rPr>
        <w:t xml:space="preserve"> Suggestions of alternative formats are welcome.</w:t>
      </w:r>
    </w:p>
    <w:p w14:paraId="5BA0F020" w14:textId="77777777" w:rsidR="00991FF4" w:rsidRPr="007C0337" w:rsidRDefault="00991FF4" w:rsidP="007C0337">
      <w:pPr>
        <w:numPr>
          <w:ilvl w:val="0"/>
          <w:numId w:val="31"/>
        </w:numPr>
        <w:tabs>
          <w:tab w:val="clear" w:pos="720"/>
          <w:tab w:val="num" w:pos="-187"/>
        </w:tabs>
        <w:spacing w:before="86"/>
        <w:ind w:left="360"/>
        <w:contextualSpacing/>
        <w:jc w:val="both"/>
        <w:rPr>
          <w:rFonts w:ascii="Times New Roman" w:eastAsia="Times New Roman" w:hAnsi="Times New Roman" w:cs="Times New Roman"/>
          <w:sz w:val="22"/>
          <w:szCs w:val="22"/>
          <w:lang w:val="en-GB" w:eastAsia="en-GB"/>
        </w:rPr>
      </w:pPr>
      <w:r w:rsidRPr="00991FF4">
        <w:rPr>
          <w:rFonts w:asciiTheme="majorHAnsi" w:eastAsiaTheme="minorEastAsia" w:hAnsi="Calibri"/>
          <w:kern w:val="24"/>
          <w:sz w:val="22"/>
          <w:szCs w:val="22"/>
          <w:lang w:val="en-GB" w:eastAsia="en-GB"/>
        </w:rPr>
        <w:t xml:space="preserve">A huge thanks to George McMullan for organising and running the knockout </w:t>
      </w:r>
      <w:r w:rsidRPr="00991FF4">
        <w:rPr>
          <w:rFonts w:asciiTheme="majorHAnsi" w:eastAsiaTheme="minorEastAsia" w:hAnsi="Calibri"/>
          <w:kern w:val="24"/>
          <w:sz w:val="22"/>
          <w:szCs w:val="22"/>
          <w:lang w:val="en-GB" w:eastAsia="en-GB"/>
        </w:rPr>
        <w:tab/>
        <w:t>competitions, excellent work yet again from George but he has confirmed his intention to stand down for next year so another volunteer would be welcome.</w:t>
      </w:r>
      <w:r w:rsidRPr="00991FF4">
        <w:rPr>
          <w:rFonts w:asciiTheme="majorHAnsi" w:eastAsiaTheme="minorEastAsia" w:hAnsi="Calibri"/>
          <w:kern w:val="24"/>
          <w:sz w:val="22"/>
          <w:szCs w:val="22"/>
          <w:lang w:val="en-GB" w:eastAsia="en-GB"/>
        </w:rPr>
        <w:t>  </w:t>
      </w:r>
      <w:r w:rsidRPr="00991FF4">
        <w:rPr>
          <w:rFonts w:asciiTheme="majorHAnsi" w:eastAsiaTheme="minorEastAsia" w:hAnsi="Calibri"/>
          <w:kern w:val="24"/>
          <w:sz w:val="22"/>
          <w:szCs w:val="22"/>
          <w:lang w:val="en-GB" w:eastAsia="en-GB"/>
        </w:rPr>
        <w:t xml:space="preserve"> The </w:t>
      </w:r>
      <w:r w:rsidRPr="00991FF4">
        <w:rPr>
          <w:rFonts w:asciiTheme="majorHAnsi" w:eastAsiaTheme="minorEastAsia" w:hAnsi="Calibri"/>
          <w:kern w:val="24"/>
          <w:sz w:val="22"/>
          <w:szCs w:val="22"/>
          <w:lang w:val="en-GB" w:eastAsia="en-GB"/>
        </w:rPr>
        <w:tab/>
        <w:t xml:space="preserve">intention for 2019 is to use the ClubV1 system to enter and run the competition and we are looking at how this might work </w:t>
      </w:r>
      <w:r w:rsidRPr="00991FF4">
        <w:rPr>
          <w:rFonts w:asciiTheme="majorHAnsi" w:eastAsiaTheme="minorEastAsia" w:hAnsi="Calibri"/>
          <w:kern w:val="24"/>
          <w:sz w:val="22"/>
          <w:szCs w:val="22"/>
          <w:lang w:val="en-GB" w:eastAsia="en-GB"/>
        </w:rPr>
        <w:t>–</w:t>
      </w:r>
      <w:r w:rsidRPr="00991FF4">
        <w:rPr>
          <w:rFonts w:asciiTheme="majorHAnsi" w:eastAsiaTheme="minorEastAsia" w:hAnsi="Calibri"/>
          <w:kern w:val="24"/>
          <w:sz w:val="22"/>
          <w:szCs w:val="22"/>
          <w:lang w:val="en-GB" w:eastAsia="en-GB"/>
        </w:rPr>
        <w:t xml:space="preserve"> traditional list will be put up in the locker room as usual</w:t>
      </w:r>
      <w:r w:rsidRPr="007C0337">
        <w:rPr>
          <w:rFonts w:asciiTheme="majorHAnsi" w:eastAsiaTheme="minorEastAsia" w:hAnsi="Calibri"/>
          <w:kern w:val="24"/>
          <w:sz w:val="22"/>
          <w:szCs w:val="22"/>
          <w:lang w:val="en-GB" w:eastAsia="en-GB"/>
        </w:rPr>
        <w:t>.</w:t>
      </w:r>
    </w:p>
    <w:p w14:paraId="79C92269" w14:textId="0E70E0B9" w:rsidR="00991FF4" w:rsidRPr="00991FF4" w:rsidRDefault="00991FF4" w:rsidP="007C0337">
      <w:pPr>
        <w:numPr>
          <w:ilvl w:val="0"/>
          <w:numId w:val="31"/>
        </w:numPr>
        <w:tabs>
          <w:tab w:val="clear" w:pos="720"/>
          <w:tab w:val="num" w:pos="-187"/>
        </w:tabs>
        <w:spacing w:before="86"/>
        <w:ind w:left="360"/>
        <w:contextualSpacing/>
        <w:jc w:val="both"/>
        <w:rPr>
          <w:rFonts w:ascii="Times New Roman" w:eastAsia="Times New Roman" w:hAnsi="Times New Roman" w:cs="Times New Roman"/>
          <w:sz w:val="22"/>
          <w:szCs w:val="22"/>
          <w:lang w:val="en-GB" w:eastAsia="en-GB"/>
        </w:rPr>
      </w:pPr>
      <w:r w:rsidRPr="00991FF4">
        <w:rPr>
          <w:rFonts w:asciiTheme="majorHAnsi" w:eastAsiaTheme="minorEastAsia" w:hAnsi="Calibri"/>
          <w:kern w:val="24"/>
          <w:sz w:val="22"/>
          <w:szCs w:val="22"/>
          <w:lang w:val="en-GB" w:eastAsia="en-GB"/>
        </w:rPr>
        <w:t>Computer Terminal for Shop and Clubhouse</w:t>
      </w:r>
      <w:r w:rsidRPr="007C0337">
        <w:rPr>
          <w:rFonts w:asciiTheme="majorHAnsi" w:eastAsiaTheme="minorEastAsia" w:hAnsi="Calibri"/>
          <w:kern w:val="24"/>
          <w:sz w:val="22"/>
          <w:szCs w:val="22"/>
          <w:lang w:val="en-GB" w:eastAsia="en-GB"/>
        </w:rPr>
        <w:t xml:space="preserve"> </w:t>
      </w:r>
      <w:r w:rsidRPr="007C0337">
        <w:rPr>
          <w:rFonts w:asciiTheme="majorHAnsi" w:eastAsiaTheme="minorEastAsia" w:hAnsi="Calibri"/>
          <w:kern w:val="24"/>
          <w:sz w:val="22"/>
          <w:szCs w:val="22"/>
          <w:lang w:val="en-GB" w:eastAsia="en-GB"/>
        </w:rPr>
        <w:t>–</w:t>
      </w:r>
      <w:r w:rsidRPr="007C0337">
        <w:rPr>
          <w:rFonts w:asciiTheme="majorHAnsi" w:eastAsiaTheme="minorEastAsia" w:hAnsi="Calibri"/>
          <w:kern w:val="24"/>
          <w:sz w:val="22"/>
          <w:szCs w:val="22"/>
          <w:lang w:val="en-GB" w:eastAsia="en-GB"/>
        </w:rPr>
        <w:t xml:space="preserve"> the Gents Section has ring-fenced monies towards the 2off computers.</w:t>
      </w:r>
    </w:p>
    <w:p w14:paraId="343A0D0F" w14:textId="0CFABF84" w:rsidR="00991FF4" w:rsidRPr="00991FF4" w:rsidRDefault="00991FF4" w:rsidP="007C0337">
      <w:pPr>
        <w:spacing w:before="86"/>
        <w:jc w:val="both"/>
        <w:rPr>
          <w:rFonts w:ascii="Times New Roman" w:eastAsia="Times New Roman" w:hAnsi="Times New Roman" w:cs="Times New Roman"/>
          <w:sz w:val="22"/>
          <w:szCs w:val="22"/>
          <w:lang w:val="en-GB" w:eastAsia="en-GB"/>
        </w:rPr>
      </w:pPr>
      <w:r w:rsidRPr="00991FF4">
        <w:rPr>
          <w:rFonts w:asciiTheme="majorHAnsi" w:eastAsiaTheme="minorEastAsia" w:hAnsi="Calibri"/>
          <w:kern w:val="24"/>
          <w:sz w:val="22"/>
          <w:szCs w:val="22"/>
          <w:lang w:val="en-GB" w:eastAsia="en-GB"/>
        </w:rPr>
        <w:t>8.</w:t>
      </w:r>
      <w:r w:rsidRPr="007C0337">
        <w:rPr>
          <w:rFonts w:asciiTheme="majorHAnsi" w:eastAsiaTheme="minorEastAsia" w:hAnsi="Calibri"/>
          <w:kern w:val="24"/>
          <w:sz w:val="22"/>
          <w:szCs w:val="22"/>
          <w:lang w:val="en-GB" w:eastAsia="en-GB"/>
        </w:rPr>
        <w:t xml:space="preserve"> </w:t>
      </w:r>
      <w:r w:rsidRPr="00991FF4">
        <w:rPr>
          <w:rFonts w:asciiTheme="majorHAnsi" w:eastAsiaTheme="minorEastAsia" w:hAnsi="Calibri"/>
          <w:kern w:val="24"/>
          <w:sz w:val="22"/>
          <w:szCs w:val="22"/>
          <w:lang w:val="en-GB" w:eastAsia="en-GB"/>
        </w:rPr>
        <w:t>Phil Robb and Robert Wilson will represent the club in the 2019 Evening Express champion of champions competition.</w:t>
      </w:r>
    </w:p>
    <w:p w14:paraId="33E0422C" w14:textId="77777777" w:rsidR="00991FF4" w:rsidRPr="00991FF4" w:rsidRDefault="00991FF4" w:rsidP="007C0337">
      <w:pPr>
        <w:ind w:left="1267"/>
        <w:contextualSpacing/>
        <w:jc w:val="both"/>
        <w:rPr>
          <w:rFonts w:ascii="Times New Roman" w:eastAsia="Times New Roman" w:hAnsi="Times New Roman" w:cs="Times New Roman"/>
          <w:sz w:val="32"/>
          <w:lang w:val="en-GB" w:eastAsia="en-GB"/>
        </w:rPr>
      </w:pPr>
    </w:p>
    <w:p w14:paraId="68D59487" w14:textId="64AFDB94" w:rsidR="004C5E1D" w:rsidRPr="007C0337" w:rsidRDefault="004C5E1D" w:rsidP="007C0337">
      <w:pPr>
        <w:jc w:val="both"/>
        <w:rPr>
          <w:lang w:val="en-GB"/>
        </w:rPr>
      </w:pPr>
    </w:p>
    <w:p w14:paraId="4987A31E" w14:textId="77777777" w:rsidR="004C5E1D" w:rsidRPr="007C0337" w:rsidRDefault="004C5E1D" w:rsidP="007C0337">
      <w:pPr>
        <w:jc w:val="both"/>
        <w:rPr>
          <w:lang w:val="en-GB"/>
        </w:rPr>
      </w:pPr>
    </w:p>
    <w:p w14:paraId="167B59B1" w14:textId="5DADA0DE" w:rsidR="0055425D" w:rsidRPr="007C0337" w:rsidRDefault="00FB53E4" w:rsidP="007C0337">
      <w:pPr>
        <w:jc w:val="both"/>
        <w:rPr>
          <w:b/>
          <w:sz w:val="28"/>
          <w:szCs w:val="28"/>
          <w:lang w:val="en-GB"/>
        </w:rPr>
      </w:pPr>
      <w:bookmarkStart w:id="4" w:name="_Hlk73958"/>
      <w:r w:rsidRPr="007C0337">
        <w:rPr>
          <w:b/>
          <w:sz w:val="28"/>
          <w:szCs w:val="28"/>
          <w:lang w:val="en-GB"/>
        </w:rPr>
        <w:t>Election of Office Bearers</w:t>
      </w:r>
      <w:r w:rsidR="0094104F" w:rsidRPr="007C0337">
        <w:rPr>
          <w:b/>
          <w:sz w:val="28"/>
          <w:szCs w:val="28"/>
          <w:lang w:val="en-GB"/>
        </w:rPr>
        <w:t xml:space="preserve"> (T.</w:t>
      </w:r>
      <w:r w:rsidR="00AE6047" w:rsidRPr="007C0337">
        <w:rPr>
          <w:b/>
          <w:sz w:val="28"/>
          <w:szCs w:val="28"/>
          <w:lang w:val="en-GB"/>
        </w:rPr>
        <w:t>J.A. Laing</w:t>
      </w:r>
      <w:r w:rsidR="0094104F" w:rsidRPr="007C0337">
        <w:rPr>
          <w:b/>
          <w:sz w:val="28"/>
          <w:szCs w:val="28"/>
          <w:lang w:val="en-GB"/>
        </w:rPr>
        <w:t>)</w:t>
      </w:r>
    </w:p>
    <w:p w14:paraId="0CE169EC" w14:textId="77777777" w:rsidR="00CC116A" w:rsidRPr="007C0337" w:rsidRDefault="00CC116A" w:rsidP="007C0337">
      <w:pPr>
        <w:jc w:val="both"/>
        <w:rPr>
          <w:lang w:val="en-GB"/>
        </w:rPr>
      </w:pPr>
    </w:p>
    <w:p w14:paraId="694F3DCC" w14:textId="77777777" w:rsidR="001065F3" w:rsidRPr="007C0337" w:rsidRDefault="001065F3" w:rsidP="007C0337">
      <w:pPr>
        <w:jc w:val="both"/>
        <w:rPr>
          <w:lang w:val="en-GB"/>
        </w:rPr>
      </w:pPr>
      <w:r w:rsidRPr="007C0337">
        <w:rPr>
          <w:lang w:val="en-GB"/>
        </w:rPr>
        <w:t>The success of the Gents Section is down to the volunteers and the following roles are available to fill;</w:t>
      </w:r>
    </w:p>
    <w:p w14:paraId="567F0315" w14:textId="4CD1EAFC" w:rsidR="001065F3" w:rsidRPr="007C0337" w:rsidRDefault="001065F3" w:rsidP="007C0337">
      <w:pPr>
        <w:pStyle w:val="ListParagraph"/>
        <w:numPr>
          <w:ilvl w:val="0"/>
          <w:numId w:val="33"/>
        </w:numPr>
        <w:jc w:val="both"/>
        <w:rPr>
          <w:lang w:val="en-GB"/>
        </w:rPr>
      </w:pPr>
      <w:proofErr w:type="spellStart"/>
      <w:r w:rsidRPr="007C0337">
        <w:rPr>
          <w:lang w:val="en-GB"/>
        </w:rPr>
        <w:t>Vice Captain</w:t>
      </w:r>
      <w:proofErr w:type="spellEnd"/>
      <w:r w:rsidRPr="007C0337">
        <w:rPr>
          <w:lang w:val="en-GB"/>
        </w:rPr>
        <w:t xml:space="preserve"> (Colin is moving from the club)</w:t>
      </w:r>
    </w:p>
    <w:p w14:paraId="4EDEC11F" w14:textId="1A3A6682" w:rsidR="001065F3" w:rsidRPr="007C0337" w:rsidRDefault="001065F3" w:rsidP="007C0337">
      <w:pPr>
        <w:pStyle w:val="ListParagraph"/>
        <w:numPr>
          <w:ilvl w:val="0"/>
          <w:numId w:val="33"/>
        </w:numPr>
        <w:jc w:val="both"/>
        <w:rPr>
          <w:lang w:val="en-GB"/>
        </w:rPr>
      </w:pPr>
      <w:r w:rsidRPr="007C0337">
        <w:rPr>
          <w:lang w:val="en-GB"/>
        </w:rPr>
        <w:t xml:space="preserve">Treasurer (Dave has performed this role for 3 years and wishes to hand the </w:t>
      </w:r>
      <w:r w:rsidR="001F1D86" w:rsidRPr="007C0337">
        <w:rPr>
          <w:lang w:val="en-GB"/>
        </w:rPr>
        <w:t>role</w:t>
      </w:r>
      <w:r w:rsidRPr="007C0337">
        <w:rPr>
          <w:lang w:val="en-GB"/>
        </w:rPr>
        <w:t xml:space="preserve"> on)</w:t>
      </w:r>
    </w:p>
    <w:p w14:paraId="6A389ECC" w14:textId="77777777" w:rsidR="001F1D86" w:rsidRPr="007C0337" w:rsidRDefault="001F1D86" w:rsidP="007C0337">
      <w:pPr>
        <w:pStyle w:val="ListParagraph"/>
        <w:numPr>
          <w:ilvl w:val="0"/>
          <w:numId w:val="33"/>
        </w:numPr>
        <w:spacing w:before="100" w:beforeAutospacing="1" w:after="100" w:afterAutospacing="1"/>
        <w:jc w:val="both"/>
        <w:rPr>
          <w:rFonts w:eastAsia="Times New Roman"/>
        </w:rPr>
      </w:pPr>
      <w:r w:rsidRPr="007C0337">
        <w:rPr>
          <w:lang w:val="en-GB"/>
        </w:rPr>
        <w:t xml:space="preserve">M &amp; H (Bill has performed this role for 2 very busy years and wishes to hand the lead of this role on). </w:t>
      </w:r>
      <w:r w:rsidRPr="007C0337">
        <w:rPr>
          <w:rFonts w:eastAsia="Times New Roman"/>
        </w:rPr>
        <w:t>Bill Murphy is standing down as M &amp; H Convener, which will leave a huge gap.  Bill wish to support the Gents Committee moving forward and be an advisor for M &amp; H activities.</w:t>
      </w:r>
    </w:p>
    <w:p w14:paraId="4D7B45A8" w14:textId="6F0692BF" w:rsidR="001F1D86" w:rsidRPr="007C0337" w:rsidRDefault="001F1D86" w:rsidP="007C0337">
      <w:pPr>
        <w:pStyle w:val="ListParagraph"/>
        <w:ind w:left="780"/>
        <w:jc w:val="both"/>
        <w:rPr>
          <w:lang w:val="en-GB"/>
        </w:rPr>
      </w:pPr>
    </w:p>
    <w:bookmarkEnd w:id="4"/>
    <w:p w14:paraId="29290DE8" w14:textId="73CBC99F" w:rsidR="00AE6047" w:rsidRPr="007C0337" w:rsidRDefault="00AE6047" w:rsidP="007C0337">
      <w:pPr>
        <w:jc w:val="both"/>
        <w:rPr>
          <w:lang w:val="en-GB"/>
        </w:rPr>
      </w:pPr>
      <w:r w:rsidRPr="007C0337">
        <w:rPr>
          <w:lang w:val="en-GB"/>
        </w:rPr>
        <w:t>The</w:t>
      </w:r>
      <w:r w:rsidR="001F1D86" w:rsidRPr="007C0337">
        <w:rPr>
          <w:lang w:val="en-GB"/>
        </w:rPr>
        <w:t>re</w:t>
      </w:r>
      <w:r w:rsidRPr="007C0337">
        <w:rPr>
          <w:lang w:val="en-GB"/>
        </w:rPr>
        <w:t xml:space="preserve"> was an appeal for new volunteer as this i</w:t>
      </w:r>
      <w:r w:rsidR="001F1D86" w:rsidRPr="007C0337">
        <w:rPr>
          <w:lang w:val="en-GB"/>
        </w:rPr>
        <w:t>s</w:t>
      </w:r>
      <w:r w:rsidRPr="007C0337">
        <w:rPr>
          <w:lang w:val="en-GB"/>
        </w:rPr>
        <w:t xml:space="preserve"> key for the success of the Gents Section and for the competitions to be successful and sustainable more volunteers are required.  This appeal is critical.</w:t>
      </w:r>
    </w:p>
    <w:p w14:paraId="2B69C54C" w14:textId="1B69C6EA" w:rsidR="00A47C97" w:rsidRPr="007C0337" w:rsidRDefault="00A47C97" w:rsidP="007C0337">
      <w:pPr>
        <w:numPr>
          <w:ilvl w:val="0"/>
          <w:numId w:val="16"/>
        </w:numPr>
        <w:spacing w:before="100" w:beforeAutospacing="1" w:after="100" w:afterAutospacing="1"/>
        <w:jc w:val="both"/>
        <w:rPr>
          <w:rFonts w:eastAsia="Times New Roman"/>
        </w:rPr>
      </w:pPr>
      <w:r w:rsidRPr="007C0337">
        <w:rPr>
          <w:rFonts w:eastAsia="Times New Roman"/>
        </w:rPr>
        <w:t>D. Harkness offered to assist as Gents Greens Representative</w:t>
      </w:r>
    </w:p>
    <w:p w14:paraId="57B5ECDC" w14:textId="0A3B605B" w:rsidR="001065F3" w:rsidRPr="007C0337" w:rsidRDefault="001065F3" w:rsidP="007C0337">
      <w:pPr>
        <w:spacing w:before="100" w:beforeAutospacing="1" w:after="100" w:afterAutospacing="1"/>
        <w:jc w:val="both"/>
        <w:rPr>
          <w:rFonts w:eastAsia="Times New Roman"/>
          <w:b/>
          <w:i/>
        </w:rPr>
      </w:pPr>
      <w:r w:rsidRPr="007C0337">
        <w:rPr>
          <w:rFonts w:eastAsia="Times New Roman"/>
          <w:b/>
          <w:i/>
        </w:rPr>
        <w:t xml:space="preserve">The Gents Section have developed a break down of activities for each function to enable visibility for all that are interested in supporting the section.  This breakdown provides a structure where activities are broken into logical groupings, with estimates of time.  The aim is to make it easier for more people to be engaged. </w:t>
      </w:r>
    </w:p>
    <w:p w14:paraId="2B7AF6AF" w14:textId="77777777" w:rsidR="00A47C97" w:rsidRPr="007C0337" w:rsidRDefault="00A47C97" w:rsidP="007C0337">
      <w:pPr>
        <w:jc w:val="both"/>
        <w:rPr>
          <w:lang w:val="en-GB"/>
        </w:rPr>
      </w:pPr>
    </w:p>
    <w:p w14:paraId="4DBD93FA" w14:textId="6E640010" w:rsidR="00AE6047" w:rsidRPr="007C0337" w:rsidRDefault="00A47C97" w:rsidP="007C0337">
      <w:pPr>
        <w:jc w:val="both"/>
        <w:rPr>
          <w:b/>
          <w:sz w:val="28"/>
          <w:szCs w:val="28"/>
          <w:lang w:val="en-GB"/>
        </w:rPr>
      </w:pPr>
      <w:r w:rsidRPr="007C0337">
        <w:rPr>
          <w:b/>
          <w:sz w:val="28"/>
          <w:szCs w:val="28"/>
          <w:lang w:val="en-GB"/>
        </w:rPr>
        <w:t xml:space="preserve">Questions </w:t>
      </w:r>
      <w:r w:rsidR="001065F3" w:rsidRPr="007C0337">
        <w:rPr>
          <w:b/>
          <w:sz w:val="28"/>
          <w:szCs w:val="28"/>
          <w:lang w:val="en-GB"/>
        </w:rPr>
        <w:t>Raised</w:t>
      </w:r>
    </w:p>
    <w:p w14:paraId="3BDE68A2" w14:textId="46737D89" w:rsidR="00A47C97" w:rsidRPr="007C0337" w:rsidRDefault="00A47C97" w:rsidP="007C0337">
      <w:pPr>
        <w:jc w:val="both"/>
        <w:rPr>
          <w:b/>
          <w:sz w:val="28"/>
          <w:szCs w:val="28"/>
          <w:lang w:val="en-GB"/>
        </w:rPr>
      </w:pPr>
    </w:p>
    <w:p w14:paraId="4F7FE5FA" w14:textId="33DEB112" w:rsidR="00B810E0" w:rsidRPr="007C0337" w:rsidRDefault="00B810E0" w:rsidP="007C0337">
      <w:pPr>
        <w:jc w:val="both"/>
        <w:rPr>
          <w:sz w:val="22"/>
          <w:szCs w:val="22"/>
          <w:lang w:val="en-GB"/>
        </w:rPr>
      </w:pPr>
      <w:r w:rsidRPr="007C0337">
        <w:rPr>
          <w:sz w:val="22"/>
          <w:szCs w:val="22"/>
          <w:lang w:val="en-GB"/>
        </w:rPr>
        <w:t>Questions raised in 2017 AGM and Prizegiving</w:t>
      </w:r>
    </w:p>
    <w:p w14:paraId="1C857202" w14:textId="013BC4ED" w:rsidR="00B810E0" w:rsidRPr="007C0337" w:rsidRDefault="00B810E0" w:rsidP="007C0337">
      <w:pPr>
        <w:jc w:val="both"/>
        <w:rPr>
          <w:sz w:val="22"/>
          <w:szCs w:val="22"/>
          <w:lang w:val="en-GB"/>
        </w:rPr>
      </w:pPr>
    </w:p>
    <w:p w14:paraId="6CFE7337" w14:textId="144268D0" w:rsidR="00B810E0" w:rsidRPr="007C0337" w:rsidRDefault="00B810E0" w:rsidP="007C0337">
      <w:pPr>
        <w:jc w:val="both"/>
        <w:rPr>
          <w:sz w:val="22"/>
          <w:szCs w:val="22"/>
          <w:lang w:val="en-GB"/>
        </w:rPr>
      </w:pPr>
      <w:r w:rsidRPr="007C0337">
        <w:rPr>
          <w:sz w:val="22"/>
          <w:szCs w:val="22"/>
          <w:lang w:val="en-GB"/>
        </w:rPr>
        <w:t>A review of 2017 questions was summarised, with the majority of them being closed, with the remaining open questions fall into the scope of the Club Management and will be responded to during the club AGM.</w:t>
      </w:r>
    </w:p>
    <w:p w14:paraId="50BDC6AD" w14:textId="77777777" w:rsidR="00B810E0" w:rsidRPr="007C0337" w:rsidRDefault="00B810E0" w:rsidP="007C0337">
      <w:pPr>
        <w:jc w:val="both"/>
        <w:rPr>
          <w:sz w:val="22"/>
          <w:szCs w:val="22"/>
          <w:lang w:val="en-GB"/>
        </w:rPr>
      </w:pPr>
    </w:p>
    <w:p w14:paraId="45DA2AD6" w14:textId="673BE1C4" w:rsidR="00A47C97" w:rsidRPr="007C0337" w:rsidRDefault="00A47C97" w:rsidP="007C0337">
      <w:pPr>
        <w:jc w:val="both"/>
        <w:rPr>
          <w:sz w:val="22"/>
          <w:szCs w:val="22"/>
          <w:lang w:val="en-GB"/>
        </w:rPr>
      </w:pPr>
      <w:r w:rsidRPr="007C0337">
        <w:rPr>
          <w:sz w:val="22"/>
          <w:szCs w:val="22"/>
          <w:lang w:val="en-GB"/>
        </w:rPr>
        <w:t xml:space="preserve">Questions raised </w:t>
      </w:r>
      <w:r w:rsidR="00B810E0" w:rsidRPr="007C0337">
        <w:rPr>
          <w:sz w:val="22"/>
          <w:szCs w:val="22"/>
          <w:lang w:val="en-GB"/>
        </w:rPr>
        <w:t>2018 AGM and Prize Giving</w:t>
      </w:r>
    </w:p>
    <w:p w14:paraId="4F6EEE29" w14:textId="77777777" w:rsidR="00A47C97" w:rsidRPr="007C0337" w:rsidRDefault="00A47C97" w:rsidP="007C0337">
      <w:pPr>
        <w:numPr>
          <w:ilvl w:val="0"/>
          <w:numId w:val="16"/>
        </w:numPr>
        <w:spacing w:before="100" w:beforeAutospacing="1" w:after="100" w:afterAutospacing="1"/>
        <w:jc w:val="both"/>
        <w:rPr>
          <w:rFonts w:eastAsia="Times New Roman"/>
        </w:rPr>
      </w:pPr>
      <w:r w:rsidRPr="007C0337">
        <w:rPr>
          <w:rFonts w:eastAsia="Times New Roman"/>
        </w:rPr>
        <w:t>Burnt fairways and seeding of them now. (see course update)</w:t>
      </w:r>
    </w:p>
    <w:p w14:paraId="6DB36CCA" w14:textId="77777777" w:rsidR="00A47C97" w:rsidRPr="007C0337" w:rsidRDefault="00A47C97" w:rsidP="007C0337">
      <w:pPr>
        <w:numPr>
          <w:ilvl w:val="0"/>
          <w:numId w:val="16"/>
        </w:numPr>
        <w:spacing w:before="100" w:beforeAutospacing="1" w:after="100" w:afterAutospacing="1"/>
        <w:jc w:val="both"/>
        <w:rPr>
          <w:rFonts w:eastAsia="Times New Roman"/>
        </w:rPr>
      </w:pPr>
      <w:r w:rsidRPr="007C0337">
        <w:rPr>
          <w:rFonts w:eastAsia="Times New Roman"/>
        </w:rPr>
        <w:t>G. Stalker proposed a winter Eclectic. Who or how to run it and would look into how Northern did it.</w:t>
      </w:r>
    </w:p>
    <w:p w14:paraId="17616FAE" w14:textId="20B4BF7C" w:rsidR="00A47C97" w:rsidRPr="007C0337" w:rsidRDefault="00A47C97" w:rsidP="007C0337">
      <w:pPr>
        <w:numPr>
          <w:ilvl w:val="0"/>
          <w:numId w:val="16"/>
        </w:numPr>
        <w:spacing w:before="100" w:beforeAutospacing="1" w:after="100" w:afterAutospacing="1"/>
        <w:jc w:val="both"/>
        <w:rPr>
          <w:rFonts w:eastAsia="Times New Roman"/>
        </w:rPr>
      </w:pPr>
      <w:r w:rsidRPr="007C0337">
        <w:rPr>
          <w:rFonts w:eastAsia="Times New Roman"/>
        </w:rPr>
        <w:t xml:space="preserve">M&amp;H and who is prepared to help out the </w:t>
      </w:r>
      <w:r w:rsidR="007C0337">
        <w:rPr>
          <w:rFonts w:eastAsia="Times New Roman"/>
        </w:rPr>
        <w:t>G</w:t>
      </w:r>
      <w:r w:rsidRPr="007C0337">
        <w:rPr>
          <w:rFonts w:eastAsia="Times New Roman"/>
        </w:rPr>
        <w:t>ents</w:t>
      </w:r>
      <w:r w:rsidR="007C0337">
        <w:rPr>
          <w:rFonts w:eastAsia="Times New Roman"/>
        </w:rPr>
        <w:t xml:space="preserve"> S</w:t>
      </w:r>
      <w:r w:rsidRPr="007C0337">
        <w:rPr>
          <w:rFonts w:eastAsia="Times New Roman"/>
        </w:rPr>
        <w:t>ection and do this.</w:t>
      </w:r>
    </w:p>
    <w:p w14:paraId="10062813" w14:textId="78B9A088" w:rsidR="00A47C97" w:rsidRPr="007C0337" w:rsidRDefault="00A47C97" w:rsidP="007C0337">
      <w:pPr>
        <w:numPr>
          <w:ilvl w:val="0"/>
          <w:numId w:val="16"/>
        </w:numPr>
        <w:spacing w:before="100" w:beforeAutospacing="1" w:after="100" w:afterAutospacing="1"/>
        <w:jc w:val="both"/>
        <w:rPr>
          <w:rFonts w:eastAsia="Times New Roman"/>
        </w:rPr>
      </w:pPr>
      <w:r w:rsidRPr="007C0337">
        <w:rPr>
          <w:rFonts w:eastAsia="Times New Roman"/>
        </w:rPr>
        <w:t>Club comp H/cap 54 and opens max 28</w:t>
      </w:r>
      <w:r w:rsidR="00B810E0" w:rsidRPr="007C0337">
        <w:rPr>
          <w:rFonts w:eastAsia="Times New Roman"/>
        </w:rPr>
        <w:t xml:space="preserve">.  </w:t>
      </w:r>
    </w:p>
    <w:p w14:paraId="0CC90B31" w14:textId="0F326A80" w:rsidR="00AE6047" w:rsidRPr="007C0337" w:rsidRDefault="00A47C97" w:rsidP="007C0337">
      <w:pPr>
        <w:numPr>
          <w:ilvl w:val="0"/>
          <w:numId w:val="16"/>
        </w:numPr>
        <w:spacing w:before="100" w:beforeAutospacing="1" w:after="100" w:afterAutospacing="1"/>
        <w:jc w:val="both"/>
        <w:rPr>
          <w:lang w:val="en-GB"/>
        </w:rPr>
      </w:pPr>
      <w:r w:rsidRPr="007C0337">
        <w:rPr>
          <w:rFonts w:eastAsia="Times New Roman"/>
        </w:rPr>
        <w:t xml:space="preserve">Comment was made on the fact that the AGM was not closed door with other members coming and going disrupting proceedings.  </w:t>
      </w:r>
    </w:p>
    <w:p w14:paraId="41A76526" w14:textId="68A2FFDE" w:rsidR="005D0F90" w:rsidRPr="007C0337" w:rsidRDefault="005D0F90" w:rsidP="007C0337">
      <w:pPr>
        <w:jc w:val="both"/>
        <w:rPr>
          <w:b/>
          <w:sz w:val="28"/>
          <w:szCs w:val="28"/>
          <w:lang w:val="en-GB"/>
        </w:rPr>
      </w:pPr>
      <w:r w:rsidRPr="007C0337">
        <w:rPr>
          <w:b/>
          <w:sz w:val="28"/>
          <w:szCs w:val="28"/>
          <w:lang w:val="en-GB"/>
        </w:rPr>
        <w:t>The gents annual prize giving successfully followed the AGM.</w:t>
      </w:r>
    </w:p>
    <w:p w14:paraId="503EC442" w14:textId="69A49120" w:rsidR="00AE6047" w:rsidRPr="007C0337" w:rsidRDefault="00AE6047" w:rsidP="007C0337">
      <w:pPr>
        <w:jc w:val="both"/>
        <w:rPr>
          <w:lang w:val="en-GB"/>
        </w:rPr>
      </w:pPr>
      <w:r w:rsidRPr="007C0337">
        <w:rPr>
          <w:lang w:val="en-GB"/>
        </w:rPr>
        <w:t>Congratu</w:t>
      </w:r>
      <w:r w:rsidR="00A47C97" w:rsidRPr="007C0337">
        <w:rPr>
          <w:lang w:val="en-GB"/>
        </w:rPr>
        <w:t>lations</w:t>
      </w:r>
      <w:r w:rsidRPr="007C0337">
        <w:rPr>
          <w:lang w:val="en-GB"/>
        </w:rPr>
        <w:t xml:space="preserve"> to all winners </w:t>
      </w:r>
      <w:r w:rsidR="00A47C97" w:rsidRPr="007C0337">
        <w:rPr>
          <w:lang w:val="en-GB"/>
        </w:rPr>
        <w:t>and we wish them all the best for 2019.</w:t>
      </w:r>
    </w:p>
    <w:p w14:paraId="0248BD96" w14:textId="3B9DCFB3" w:rsidR="00AE6047" w:rsidRPr="007C0337" w:rsidRDefault="00AE6047" w:rsidP="007C0337">
      <w:pPr>
        <w:jc w:val="both"/>
        <w:rPr>
          <w:b/>
          <w:lang w:val="en-GB"/>
        </w:rPr>
      </w:pPr>
    </w:p>
    <w:p w14:paraId="48A42B23" w14:textId="77777777" w:rsidR="00A47C97" w:rsidRPr="007C0337" w:rsidRDefault="00A47C97" w:rsidP="007C0337">
      <w:pPr>
        <w:jc w:val="both"/>
        <w:rPr>
          <w:b/>
          <w:sz w:val="28"/>
          <w:szCs w:val="28"/>
          <w:lang w:val="en-GB"/>
        </w:rPr>
      </w:pPr>
    </w:p>
    <w:p w14:paraId="3035E650" w14:textId="175C3D30" w:rsidR="00AE6047" w:rsidRPr="007C0337" w:rsidRDefault="00AE6047" w:rsidP="007C0337">
      <w:pPr>
        <w:jc w:val="both"/>
        <w:rPr>
          <w:b/>
          <w:sz w:val="28"/>
          <w:szCs w:val="28"/>
          <w:lang w:val="en-GB"/>
        </w:rPr>
      </w:pPr>
      <w:r w:rsidRPr="007C0337">
        <w:rPr>
          <w:b/>
          <w:sz w:val="28"/>
          <w:szCs w:val="28"/>
          <w:lang w:val="en-GB"/>
        </w:rPr>
        <w:t>Closure</w:t>
      </w:r>
    </w:p>
    <w:p w14:paraId="1098B096" w14:textId="77777777" w:rsidR="00A47C97" w:rsidRPr="007C0337" w:rsidRDefault="00A47C97" w:rsidP="007C0337">
      <w:pPr>
        <w:jc w:val="both"/>
        <w:rPr>
          <w:lang w:val="en-GB"/>
        </w:rPr>
      </w:pPr>
    </w:p>
    <w:p w14:paraId="41AA6291" w14:textId="1A15190B" w:rsidR="00A47C97" w:rsidRPr="007C0337" w:rsidRDefault="00A47C97" w:rsidP="007C0337">
      <w:pPr>
        <w:jc w:val="both"/>
        <w:rPr>
          <w:lang w:val="en-GB"/>
        </w:rPr>
      </w:pPr>
      <w:r w:rsidRPr="007C0337">
        <w:rPr>
          <w:lang w:val="en-GB"/>
        </w:rPr>
        <w:t>Club AGM on the 27</w:t>
      </w:r>
      <w:r w:rsidRPr="007C0337">
        <w:rPr>
          <w:vertAlign w:val="superscript"/>
          <w:lang w:val="en-GB"/>
        </w:rPr>
        <w:t>th</w:t>
      </w:r>
      <w:r w:rsidRPr="007C0337">
        <w:rPr>
          <w:lang w:val="en-GB"/>
        </w:rPr>
        <w:t xml:space="preserve"> of February, please attend as it is everyone’s responsibility to contribute to the Club’s direction.</w:t>
      </w:r>
    </w:p>
    <w:p w14:paraId="10B7E4E5" w14:textId="77777777" w:rsidR="00A47C97" w:rsidRPr="007C0337" w:rsidRDefault="00A47C97" w:rsidP="007C0337">
      <w:pPr>
        <w:jc w:val="both"/>
        <w:rPr>
          <w:lang w:val="en-GB"/>
        </w:rPr>
      </w:pPr>
    </w:p>
    <w:p w14:paraId="6FC48CF5" w14:textId="4CBB1F3E" w:rsidR="00A47C97" w:rsidRPr="007C0337" w:rsidRDefault="00A47C97" w:rsidP="007C0337">
      <w:pPr>
        <w:jc w:val="both"/>
        <w:rPr>
          <w:lang w:val="en-GB"/>
        </w:rPr>
      </w:pPr>
      <w:r w:rsidRPr="007C0337">
        <w:rPr>
          <w:lang w:val="en-GB"/>
        </w:rPr>
        <w:t>Tony wish all a thank you for everyone’s support though out 2018 and wished them all the best for 2019</w:t>
      </w:r>
    </w:p>
    <w:p w14:paraId="2B24EACC" w14:textId="77777777" w:rsidR="00A47C97" w:rsidRPr="007C0337" w:rsidRDefault="00A47C97" w:rsidP="007C0337">
      <w:pPr>
        <w:jc w:val="both"/>
        <w:rPr>
          <w:lang w:val="en-GB"/>
        </w:rPr>
      </w:pPr>
    </w:p>
    <w:p w14:paraId="7EB9DB18" w14:textId="399542B1" w:rsidR="0094104F" w:rsidRPr="007C0337" w:rsidRDefault="00AE6047" w:rsidP="007C0337">
      <w:pPr>
        <w:jc w:val="both"/>
        <w:rPr>
          <w:lang w:val="en-GB"/>
        </w:rPr>
      </w:pPr>
      <w:r w:rsidRPr="007C0337">
        <w:rPr>
          <w:lang w:val="en-GB"/>
        </w:rPr>
        <w:t xml:space="preserve">Jim Cook </w:t>
      </w:r>
      <w:r w:rsidR="00A47C97" w:rsidRPr="007C0337">
        <w:rPr>
          <w:lang w:val="en-GB"/>
        </w:rPr>
        <w:t xml:space="preserve">on behalf of the club members attended, </w:t>
      </w:r>
      <w:r w:rsidRPr="007C0337">
        <w:rPr>
          <w:lang w:val="en-GB"/>
        </w:rPr>
        <w:t xml:space="preserve">took the opportunity to thank the Gents Section in all their hard work throughout the year. </w:t>
      </w:r>
    </w:p>
    <w:p w14:paraId="71FB11F0" w14:textId="47EC0B70" w:rsidR="00A47C97" w:rsidRPr="007C0337" w:rsidRDefault="00A47C97" w:rsidP="007C0337">
      <w:pPr>
        <w:jc w:val="both"/>
        <w:rPr>
          <w:lang w:val="en-GB"/>
        </w:rPr>
      </w:pPr>
    </w:p>
    <w:p w14:paraId="457FAD37" w14:textId="4E24F58A" w:rsidR="00A47C97" w:rsidRDefault="00A47C97" w:rsidP="00B8162B">
      <w:pPr>
        <w:rPr>
          <w:lang w:val="en-GB"/>
        </w:rPr>
      </w:pPr>
    </w:p>
    <w:p w14:paraId="7AEC91CF" w14:textId="60A2BADE" w:rsidR="00A47C97" w:rsidRDefault="00A47C97" w:rsidP="00B8162B">
      <w:pPr>
        <w:rPr>
          <w:lang w:val="en-GB"/>
        </w:rPr>
      </w:pPr>
    </w:p>
    <w:p w14:paraId="5DE7BC79" w14:textId="1E366864" w:rsidR="00A47C97" w:rsidRDefault="00A47C97" w:rsidP="00B8162B">
      <w:pPr>
        <w:rPr>
          <w:lang w:val="en-GB"/>
        </w:rPr>
      </w:pPr>
    </w:p>
    <w:p w14:paraId="284F9687" w14:textId="77777777" w:rsidR="00A47C97" w:rsidRPr="00AE6047" w:rsidRDefault="00A47C97" w:rsidP="00B8162B">
      <w:pPr>
        <w:rPr>
          <w:lang w:val="en-GB"/>
        </w:rPr>
      </w:pPr>
    </w:p>
    <w:sectPr w:rsidR="00A47C97" w:rsidRPr="00AE6047" w:rsidSect="004611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BAC"/>
    <w:multiLevelType w:val="hybridMultilevel"/>
    <w:tmpl w:val="0AD4AF98"/>
    <w:lvl w:ilvl="0" w:tplc="FA5EA45E">
      <w:start w:val="1"/>
      <w:numFmt w:val="bullet"/>
      <w:lvlText w:val=""/>
      <w:lvlJc w:val="left"/>
      <w:pPr>
        <w:tabs>
          <w:tab w:val="num" w:pos="720"/>
        </w:tabs>
        <w:ind w:left="720" w:hanging="360"/>
      </w:pPr>
      <w:rPr>
        <w:rFonts w:ascii="Wingdings" w:hAnsi="Wingdings" w:hint="default"/>
      </w:rPr>
    </w:lvl>
    <w:lvl w:ilvl="1" w:tplc="31980D30" w:tentative="1">
      <w:start w:val="1"/>
      <w:numFmt w:val="bullet"/>
      <w:lvlText w:val=""/>
      <w:lvlJc w:val="left"/>
      <w:pPr>
        <w:tabs>
          <w:tab w:val="num" w:pos="1440"/>
        </w:tabs>
        <w:ind w:left="1440" w:hanging="360"/>
      </w:pPr>
      <w:rPr>
        <w:rFonts w:ascii="Wingdings" w:hAnsi="Wingdings" w:hint="default"/>
      </w:rPr>
    </w:lvl>
    <w:lvl w:ilvl="2" w:tplc="5D8E85B2" w:tentative="1">
      <w:start w:val="1"/>
      <w:numFmt w:val="bullet"/>
      <w:lvlText w:val=""/>
      <w:lvlJc w:val="left"/>
      <w:pPr>
        <w:tabs>
          <w:tab w:val="num" w:pos="2160"/>
        </w:tabs>
        <w:ind w:left="2160" w:hanging="360"/>
      </w:pPr>
      <w:rPr>
        <w:rFonts w:ascii="Wingdings" w:hAnsi="Wingdings" w:hint="default"/>
      </w:rPr>
    </w:lvl>
    <w:lvl w:ilvl="3" w:tplc="67520B90" w:tentative="1">
      <w:start w:val="1"/>
      <w:numFmt w:val="bullet"/>
      <w:lvlText w:val=""/>
      <w:lvlJc w:val="left"/>
      <w:pPr>
        <w:tabs>
          <w:tab w:val="num" w:pos="2880"/>
        </w:tabs>
        <w:ind w:left="2880" w:hanging="360"/>
      </w:pPr>
      <w:rPr>
        <w:rFonts w:ascii="Wingdings" w:hAnsi="Wingdings" w:hint="default"/>
      </w:rPr>
    </w:lvl>
    <w:lvl w:ilvl="4" w:tplc="DF4260E4" w:tentative="1">
      <w:start w:val="1"/>
      <w:numFmt w:val="bullet"/>
      <w:lvlText w:val=""/>
      <w:lvlJc w:val="left"/>
      <w:pPr>
        <w:tabs>
          <w:tab w:val="num" w:pos="3600"/>
        </w:tabs>
        <w:ind w:left="3600" w:hanging="360"/>
      </w:pPr>
      <w:rPr>
        <w:rFonts w:ascii="Wingdings" w:hAnsi="Wingdings" w:hint="default"/>
      </w:rPr>
    </w:lvl>
    <w:lvl w:ilvl="5" w:tplc="9D52FD8A" w:tentative="1">
      <w:start w:val="1"/>
      <w:numFmt w:val="bullet"/>
      <w:lvlText w:val=""/>
      <w:lvlJc w:val="left"/>
      <w:pPr>
        <w:tabs>
          <w:tab w:val="num" w:pos="4320"/>
        </w:tabs>
        <w:ind w:left="4320" w:hanging="360"/>
      </w:pPr>
      <w:rPr>
        <w:rFonts w:ascii="Wingdings" w:hAnsi="Wingdings" w:hint="default"/>
      </w:rPr>
    </w:lvl>
    <w:lvl w:ilvl="6" w:tplc="5C8CD0F6" w:tentative="1">
      <w:start w:val="1"/>
      <w:numFmt w:val="bullet"/>
      <w:lvlText w:val=""/>
      <w:lvlJc w:val="left"/>
      <w:pPr>
        <w:tabs>
          <w:tab w:val="num" w:pos="5040"/>
        </w:tabs>
        <w:ind w:left="5040" w:hanging="360"/>
      </w:pPr>
      <w:rPr>
        <w:rFonts w:ascii="Wingdings" w:hAnsi="Wingdings" w:hint="default"/>
      </w:rPr>
    </w:lvl>
    <w:lvl w:ilvl="7" w:tplc="F2E265E2" w:tentative="1">
      <w:start w:val="1"/>
      <w:numFmt w:val="bullet"/>
      <w:lvlText w:val=""/>
      <w:lvlJc w:val="left"/>
      <w:pPr>
        <w:tabs>
          <w:tab w:val="num" w:pos="5760"/>
        </w:tabs>
        <w:ind w:left="5760" w:hanging="360"/>
      </w:pPr>
      <w:rPr>
        <w:rFonts w:ascii="Wingdings" w:hAnsi="Wingdings" w:hint="default"/>
      </w:rPr>
    </w:lvl>
    <w:lvl w:ilvl="8" w:tplc="0B400D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13027"/>
    <w:multiLevelType w:val="hybridMultilevel"/>
    <w:tmpl w:val="1B6AF128"/>
    <w:lvl w:ilvl="0" w:tplc="3E105394">
      <w:start w:val="1"/>
      <w:numFmt w:val="bullet"/>
      <w:lvlText w:val=""/>
      <w:lvlJc w:val="left"/>
      <w:pPr>
        <w:tabs>
          <w:tab w:val="num" w:pos="216"/>
        </w:tabs>
        <w:ind w:left="216" w:hanging="360"/>
      </w:pPr>
      <w:rPr>
        <w:rFonts w:ascii="Wingdings" w:hAnsi="Wingdings" w:hint="default"/>
      </w:rPr>
    </w:lvl>
    <w:lvl w:ilvl="1" w:tplc="E6721E98">
      <w:start w:val="219"/>
      <w:numFmt w:val="bullet"/>
      <w:lvlText w:val=""/>
      <w:lvlJc w:val="left"/>
      <w:pPr>
        <w:tabs>
          <w:tab w:val="num" w:pos="936"/>
        </w:tabs>
        <w:ind w:left="936" w:hanging="360"/>
      </w:pPr>
      <w:rPr>
        <w:rFonts w:ascii="Wingdings" w:hAnsi="Wingdings" w:hint="default"/>
      </w:rPr>
    </w:lvl>
    <w:lvl w:ilvl="2" w:tplc="3528B0D2" w:tentative="1">
      <w:start w:val="1"/>
      <w:numFmt w:val="bullet"/>
      <w:lvlText w:val=""/>
      <w:lvlJc w:val="left"/>
      <w:pPr>
        <w:tabs>
          <w:tab w:val="num" w:pos="1656"/>
        </w:tabs>
        <w:ind w:left="1656" w:hanging="360"/>
      </w:pPr>
      <w:rPr>
        <w:rFonts w:ascii="Wingdings" w:hAnsi="Wingdings" w:hint="default"/>
      </w:rPr>
    </w:lvl>
    <w:lvl w:ilvl="3" w:tplc="FCC6F24A" w:tentative="1">
      <w:start w:val="1"/>
      <w:numFmt w:val="bullet"/>
      <w:lvlText w:val=""/>
      <w:lvlJc w:val="left"/>
      <w:pPr>
        <w:tabs>
          <w:tab w:val="num" w:pos="2376"/>
        </w:tabs>
        <w:ind w:left="2376" w:hanging="360"/>
      </w:pPr>
      <w:rPr>
        <w:rFonts w:ascii="Wingdings" w:hAnsi="Wingdings" w:hint="default"/>
      </w:rPr>
    </w:lvl>
    <w:lvl w:ilvl="4" w:tplc="A17A45B0" w:tentative="1">
      <w:start w:val="1"/>
      <w:numFmt w:val="bullet"/>
      <w:lvlText w:val=""/>
      <w:lvlJc w:val="left"/>
      <w:pPr>
        <w:tabs>
          <w:tab w:val="num" w:pos="3096"/>
        </w:tabs>
        <w:ind w:left="3096" w:hanging="360"/>
      </w:pPr>
      <w:rPr>
        <w:rFonts w:ascii="Wingdings" w:hAnsi="Wingdings" w:hint="default"/>
      </w:rPr>
    </w:lvl>
    <w:lvl w:ilvl="5" w:tplc="EC1A3744" w:tentative="1">
      <w:start w:val="1"/>
      <w:numFmt w:val="bullet"/>
      <w:lvlText w:val=""/>
      <w:lvlJc w:val="left"/>
      <w:pPr>
        <w:tabs>
          <w:tab w:val="num" w:pos="3816"/>
        </w:tabs>
        <w:ind w:left="3816" w:hanging="360"/>
      </w:pPr>
      <w:rPr>
        <w:rFonts w:ascii="Wingdings" w:hAnsi="Wingdings" w:hint="default"/>
      </w:rPr>
    </w:lvl>
    <w:lvl w:ilvl="6" w:tplc="9E18B080" w:tentative="1">
      <w:start w:val="1"/>
      <w:numFmt w:val="bullet"/>
      <w:lvlText w:val=""/>
      <w:lvlJc w:val="left"/>
      <w:pPr>
        <w:tabs>
          <w:tab w:val="num" w:pos="4536"/>
        </w:tabs>
        <w:ind w:left="4536" w:hanging="360"/>
      </w:pPr>
      <w:rPr>
        <w:rFonts w:ascii="Wingdings" w:hAnsi="Wingdings" w:hint="default"/>
      </w:rPr>
    </w:lvl>
    <w:lvl w:ilvl="7" w:tplc="A70CF29A" w:tentative="1">
      <w:start w:val="1"/>
      <w:numFmt w:val="bullet"/>
      <w:lvlText w:val=""/>
      <w:lvlJc w:val="left"/>
      <w:pPr>
        <w:tabs>
          <w:tab w:val="num" w:pos="5256"/>
        </w:tabs>
        <w:ind w:left="5256" w:hanging="360"/>
      </w:pPr>
      <w:rPr>
        <w:rFonts w:ascii="Wingdings" w:hAnsi="Wingdings" w:hint="default"/>
      </w:rPr>
    </w:lvl>
    <w:lvl w:ilvl="8" w:tplc="8AA6707E" w:tentative="1">
      <w:start w:val="1"/>
      <w:numFmt w:val="bullet"/>
      <w:lvlText w:val=""/>
      <w:lvlJc w:val="left"/>
      <w:pPr>
        <w:tabs>
          <w:tab w:val="num" w:pos="5976"/>
        </w:tabs>
        <w:ind w:left="5976" w:hanging="360"/>
      </w:pPr>
      <w:rPr>
        <w:rFonts w:ascii="Wingdings" w:hAnsi="Wingdings" w:hint="default"/>
      </w:rPr>
    </w:lvl>
  </w:abstractNum>
  <w:abstractNum w:abstractNumId="2" w15:restartNumberingAfterBreak="0">
    <w:nsid w:val="0C9606A7"/>
    <w:multiLevelType w:val="hybridMultilevel"/>
    <w:tmpl w:val="AE2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22251"/>
    <w:multiLevelType w:val="hybridMultilevel"/>
    <w:tmpl w:val="326009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B45ACB"/>
    <w:multiLevelType w:val="hybridMultilevel"/>
    <w:tmpl w:val="DDA237E8"/>
    <w:lvl w:ilvl="0" w:tplc="1C86892A">
      <w:start w:val="1"/>
      <w:numFmt w:val="bullet"/>
      <w:lvlText w:val=""/>
      <w:lvlJc w:val="left"/>
      <w:pPr>
        <w:tabs>
          <w:tab w:val="num" w:pos="648"/>
        </w:tabs>
        <w:ind w:left="648" w:hanging="360"/>
      </w:pPr>
      <w:rPr>
        <w:rFonts w:ascii="Wingdings" w:hAnsi="Wingdings" w:hint="default"/>
      </w:rPr>
    </w:lvl>
    <w:lvl w:ilvl="1" w:tplc="9036022E" w:tentative="1">
      <w:start w:val="1"/>
      <w:numFmt w:val="bullet"/>
      <w:lvlText w:val=""/>
      <w:lvlJc w:val="left"/>
      <w:pPr>
        <w:tabs>
          <w:tab w:val="num" w:pos="1368"/>
        </w:tabs>
        <w:ind w:left="1368" w:hanging="360"/>
      </w:pPr>
      <w:rPr>
        <w:rFonts w:ascii="Wingdings" w:hAnsi="Wingdings" w:hint="default"/>
      </w:rPr>
    </w:lvl>
    <w:lvl w:ilvl="2" w:tplc="E976D2CE" w:tentative="1">
      <w:start w:val="1"/>
      <w:numFmt w:val="bullet"/>
      <w:lvlText w:val=""/>
      <w:lvlJc w:val="left"/>
      <w:pPr>
        <w:tabs>
          <w:tab w:val="num" w:pos="2088"/>
        </w:tabs>
        <w:ind w:left="2088" w:hanging="360"/>
      </w:pPr>
      <w:rPr>
        <w:rFonts w:ascii="Wingdings" w:hAnsi="Wingdings" w:hint="default"/>
      </w:rPr>
    </w:lvl>
    <w:lvl w:ilvl="3" w:tplc="DEF28F2C" w:tentative="1">
      <w:start w:val="1"/>
      <w:numFmt w:val="bullet"/>
      <w:lvlText w:val=""/>
      <w:lvlJc w:val="left"/>
      <w:pPr>
        <w:tabs>
          <w:tab w:val="num" w:pos="2808"/>
        </w:tabs>
        <w:ind w:left="2808" w:hanging="360"/>
      </w:pPr>
      <w:rPr>
        <w:rFonts w:ascii="Wingdings" w:hAnsi="Wingdings" w:hint="default"/>
      </w:rPr>
    </w:lvl>
    <w:lvl w:ilvl="4" w:tplc="F52C4A3C" w:tentative="1">
      <w:start w:val="1"/>
      <w:numFmt w:val="bullet"/>
      <w:lvlText w:val=""/>
      <w:lvlJc w:val="left"/>
      <w:pPr>
        <w:tabs>
          <w:tab w:val="num" w:pos="3528"/>
        </w:tabs>
        <w:ind w:left="3528" w:hanging="360"/>
      </w:pPr>
      <w:rPr>
        <w:rFonts w:ascii="Wingdings" w:hAnsi="Wingdings" w:hint="default"/>
      </w:rPr>
    </w:lvl>
    <w:lvl w:ilvl="5" w:tplc="6CB84B9C" w:tentative="1">
      <w:start w:val="1"/>
      <w:numFmt w:val="bullet"/>
      <w:lvlText w:val=""/>
      <w:lvlJc w:val="left"/>
      <w:pPr>
        <w:tabs>
          <w:tab w:val="num" w:pos="4248"/>
        </w:tabs>
        <w:ind w:left="4248" w:hanging="360"/>
      </w:pPr>
      <w:rPr>
        <w:rFonts w:ascii="Wingdings" w:hAnsi="Wingdings" w:hint="default"/>
      </w:rPr>
    </w:lvl>
    <w:lvl w:ilvl="6" w:tplc="255815FE" w:tentative="1">
      <w:start w:val="1"/>
      <w:numFmt w:val="bullet"/>
      <w:lvlText w:val=""/>
      <w:lvlJc w:val="left"/>
      <w:pPr>
        <w:tabs>
          <w:tab w:val="num" w:pos="4968"/>
        </w:tabs>
        <w:ind w:left="4968" w:hanging="360"/>
      </w:pPr>
      <w:rPr>
        <w:rFonts w:ascii="Wingdings" w:hAnsi="Wingdings" w:hint="default"/>
      </w:rPr>
    </w:lvl>
    <w:lvl w:ilvl="7" w:tplc="1BEEE09A" w:tentative="1">
      <w:start w:val="1"/>
      <w:numFmt w:val="bullet"/>
      <w:lvlText w:val=""/>
      <w:lvlJc w:val="left"/>
      <w:pPr>
        <w:tabs>
          <w:tab w:val="num" w:pos="5688"/>
        </w:tabs>
        <w:ind w:left="5688" w:hanging="360"/>
      </w:pPr>
      <w:rPr>
        <w:rFonts w:ascii="Wingdings" w:hAnsi="Wingdings" w:hint="default"/>
      </w:rPr>
    </w:lvl>
    <w:lvl w:ilvl="8" w:tplc="091CD5AE"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244934B2"/>
    <w:multiLevelType w:val="hybridMultilevel"/>
    <w:tmpl w:val="7B166146"/>
    <w:lvl w:ilvl="0" w:tplc="271A8D48">
      <w:start w:val="1"/>
      <w:numFmt w:val="bullet"/>
      <w:lvlText w:val=""/>
      <w:lvlJc w:val="left"/>
      <w:pPr>
        <w:tabs>
          <w:tab w:val="num" w:pos="720"/>
        </w:tabs>
        <w:ind w:left="720" w:hanging="360"/>
      </w:pPr>
      <w:rPr>
        <w:rFonts w:ascii="Wingdings" w:hAnsi="Wingdings" w:hint="default"/>
      </w:rPr>
    </w:lvl>
    <w:lvl w:ilvl="1" w:tplc="9E78CB6E" w:tentative="1">
      <w:start w:val="1"/>
      <w:numFmt w:val="bullet"/>
      <w:lvlText w:val=""/>
      <w:lvlJc w:val="left"/>
      <w:pPr>
        <w:tabs>
          <w:tab w:val="num" w:pos="1440"/>
        </w:tabs>
        <w:ind w:left="1440" w:hanging="360"/>
      </w:pPr>
      <w:rPr>
        <w:rFonts w:ascii="Wingdings" w:hAnsi="Wingdings" w:hint="default"/>
      </w:rPr>
    </w:lvl>
    <w:lvl w:ilvl="2" w:tplc="D5269B04" w:tentative="1">
      <w:start w:val="1"/>
      <w:numFmt w:val="bullet"/>
      <w:lvlText w:val=""/>
      <w:lvlJc w:val="left"/>
      <w:pPr>
        <w:tabs>
          <w:tab w:val="num" w:pos="2160"/>
        </w:tabs>
        <w:ind w:left="2160" w:hanging="360"/>
      </w:pPr>
      <w:rPr>
        <w:rFonts w:ascii="Wingdings" w:hAnsi="Wingdings" w:hint="default"/>
      </w:rPr>
    </w:lvl>
    <w:lvl w:ilvl="3" w:tplc="64BAA8D8" w:tentative="1">
      <w:start w:val="1"/>
      <w:numFmt w:val="bullet"/>
      <w:lvlText w:val=""/>
      <w:lvlJc w:val="left"/>
      <w:pPr>
        <w:tabs>
          <w:tab w:val="num" w:pos="2880"/>
        </w:tabs>
        <w:ind w:left="2880" w:hanging="360"/>
      </w:pPr>
      <w:rPr>
        <w:rFonts w:ascii="Wingdings" w:hAnsi="Wingdings" w:hint="default"/>
      </w:rPr>
    </w:lvl>
    <w:lvl w:ilvl="4" w:tplc="E3AA8F9A" w:tentative="1">
      <w:start w:val="1"/>
      <w:numFmt w:val="bullet"/>
      <w:lvlText w:val=""/>
      <w:lvlJc w:val="left"/>
      <w:pPr>
        <w:tabs>
          <w:tab w:val="num" w:pos="3600"/>
        </w:tabs>
        <w:ind w:left="3600" w:hanging="360"/>
      </w:pPr>
      <w:rPr>
        <w:rFonts w:ascii="Wingdings" w:hAnsi="Wingdings" w:hint="default"/>
      </w:rPr>
    </w:lvl>
    <w:lvl w:ilvl="5" w:tplc="8F74CBB0" w:tentative="1">
      <w:start w:val="1"/>
      <w:numFmt w:val="bullet"/>
      <w:lvlText w:val=""/>
      <w:lvlJc w:val="left"/>
      <w:pPr>
        <w:tabs>
          <w:tab w:val="num" w:pos="4320"/>
        </w:tabs>
        <w:ind w:left="4320" w:hanging="360"/>
      </w:pPr>
      <w:rPr>
        <w:rFonts w:ascii="Wingdings" w:hAnsi="Wingdings" w:hint="default"/>
      </w:rPr>
    </w:lvl>
    <w:lvl w:ilvl="6" w:tplc="BDB67D46" w:tentative="1">
      <w:start w:val="1"/>
      <w:numFmt w:val="bullet"/>
      <w:lvlText w:val=""/>
      <w:lvlJc w:val="left"/>
      <w:pPr>
        <w:tabs>
          <w:tab w:val="num" w:pos="5040"/>
        </w:tabs>
        <w:ind w:left="5040" w:hanging="360"/>
      </w:pPr>
      <w:rPr>
        <w:rFonts w:ascii="Wingdings" w:hAnsi="Wingdings" w:hint="default"/>
      </w:rPr>
    </w:lvl>
    <w:lvl w:ilvl="7" w:tplc="42A4E53A" w:tentative="1">
      <w:start w:val="1"/>
      <w:numFmt w:val="bullet"/>
      <w:lvlText w:val=""/>
      <w:lvlJc w:val="left"/>
      <w:pPr>
        <w:tabs>
          <w:tab w:val="num" w:pos="5760"/>
        </w:tabs>
        <w:ind w:left="5760" w:hanging="360"/>
      </w:pPr>
      <w:rPr>
        <w:rFonts w:ascii="Wingdings" w:hAnsi="Wingdings" w:hint="default"/>
      </w:rPr>
    </w:lvl>
    <w:lvl w:ilvl="8" w:tplc="614870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6551"/>
    <w:multiLevelType w:val="hybridMultilevel"/>
    <w:tmpl w:val="4D7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A1BEA"/>
    <w:multiLevelType w:val="hybridMultilevel"/>
    <w:tmpl w:val="1952A8BE"/>
    <w:lvl w:ilvl="0" w:tplc="26D8B69C">
      <w:start w:val="6"/>
      <w:numFmt w:val="decimal"/>
      <w:lvlText w:val="%1."/>
      <w:lvlJc w:val="left"/>
      <w:pPr>
        <w:tabs>
          <w:tab w:val="num" w:pos="720"/>
        </w:tabs>
        <w:ind w:left="720" w:hanging="360"/>
      </w:pPr>
    </w:lvl>
    <w:lvl w:ilvl="1" w:tplc="1D70992E" w:tentative="1">
      <w:start w:val="1"/>
      <w:numFmt w:val="decimal"/>
      <w:lvlText w:val="%2."/>
      <w:lvlJc w:val="left"/>
      <w:pPr>
        <w:tabs>
          <w:tab w:val="num" w:pos="1440"/>
        </w:tabs>
        <w:ind w:left="1440" w:hanging="360"/>
      </w:pPr>
    </w:lvl>
    <w:lvl w:ilvl="2" w:tplc="0AE6890E" w:tentative="1">
      <w:start w:val="1"/>
      <w:numFmt w:val="decimal"/>
      <w:lvlText w:val="%3."/>
      <w:lvlJc w:val="left"/>
      <w:pPr>
        <w:tabs>
          <w:tab w:val="num" w:pos="2160"/>
        </w:tabs>
        <w:ind w:left="2160" w:hanging="360"/>
      </w:pPr>
    </w:lvl>
    <w:lvl w:ilvl="3" w:tplc="52E0F65A" w:tentative="1">
      <w:start w:val="1"/>
      <w:numFmt w:val="decimal"/>
      <w:lvlText w:val="%4."/>
      <w:lvlJc w:val="left"/>
      <w:pPr>
        <w:tabs>
          <w:tab w:val="num" w:pos="2880"/>
        </w:tabs>
        <w:ind w:left="2880" w:hanging="360"/>
      </w:pPr>
    </w:lvl>
    <w:lvl w:ilvl="4" w:tplc="8A2C1CA6" w:tentative="1">
      <w:start w:val="1"/>
      <w:numFmt w:val="decimal"/>
      <w:lvlText w:val="%5."/>
      <w:lvlJc w:val="left"/>
      <w:pPr>
        <w:tabs>
          <w:tab w:val="num" w:pos="3600"/>
        </w:tabs>
        <w:ind w:left="3600" w:hanging="360"/>
      </w:pPr>
    </w:lvl>
    <w:lvl w:ilvl="5" w:tplc="8924CEFA" w:tentative="1">
      <w:start w:val="1"/>
      <w:numFmt w:val="decimal"/>
      <w:lvlText w:val="%6."/>
      <w:lvlJc w:val="left"/>
      <w:pPr>
        <w:tabs>
          <w:tab w:val="num" w:pos="4320"/>
        </w:tabs>
        <w:ind w:left="4320" w:hanging="360"/>
      </w:pPr>
    </w:lvl>
    <w:lvl w:ilvl="6" w:tplc="D610A106" w:tentative="1">
      <w:start w:val="1"/>
      <w:numFmt w:val="decimal"/>
      <w:lvlText w:val="%7."/>
      <w:lvlJc w:val="left"/>
      <w:pPr>
        <w:tabs>
          <w:tab w:val="num" w:pos="5040"/>
        </w:tabs>
        <w:ind w:left="5040" w:hanging="360"/>
      </w:pPr>
    </w:lvl>
    <w:lvl w:ilvl="7" w:tplc="DA2EA48E" w:tentative="1">
      <w:start w:val="1"/>
      <w:numFmt w:val="decimal"/>
      <w:lvlText w:val="%8."/>
      <w:lvlJc w:val="left"/>
      <w:pPr>
        <w:tabs>
          <w:tab w:val="num" w:pos="5760"/>
        </w:tabs>
        <w:ind w:left="5760" w:hanging="360"/>
      </w:pPr>
    </w:lvl>
    <w:lvl w:ilvl="8" w:tplc="751ADDA4" w:tentative="1">
      <w:start w:val="1"/>
      <w:numFmt w:val="decimal"/>
      <w:lvlText w:val="%9."/>
      <w:lvlJc w:val="left"/>
      <w:pPr>
        <w:tabs>
          <w:tab w:val="num" w:pos="6480"/>
        </w:tabs>
        <w:ind w:left="6480" w:hanging="360"/>
      </w:pPr>
    </w:lvl>
  </w:abstractNum>
  <w:abstractNum w:abstractNumId="8" w15:restartNumberingAfterBreak="0">
    <w:nsid w:val="275C356A"/>
    <w:multiLevelType w:val="hybridMultilevel"/>
    <w:tmpl w:val="E2D83D06"/>
    <w:lvl w:ilvl="0" w:tplc="69961888">
      <w:start w:val="1"/>
      <w:numFmt w:val="bullet"/>
      <w:lvlText w:val=""/>
      <w:lvlJc w:val="left"/>
      <w:pPr>
        <w:tabs>
          <w:tab w:val="num" w:pos="504"/>
        </w:tabs>
        <w:ind w:left="504" w:hanging="360"/>
      </w:pPr>
      <w:rPr>
        <w:rFonts w:ascii="Wingdings" w:hAnsi="Wingdings" w:hint="default"/>
      </w:rPr>
    </w:lvl>
    <w:lvl w:ilvl="1" w:tplc="6EB6CEE2" w:tentative="1">
      <w:start w:val="1"/>
      <w:numFmt w:val="bullet"/>
      <w:lvlText w:val=""/>
      <w:lvlJc w:val="left"/>
      <w:pPr>
        <w:tabs>
          <w:tab w:val="num" w:pos="1224"/>
        </w:tabs>
        <w:ind w:left="1224" w:hanging="360"/>
      </w:pPr>
      <w:rPr>
        <w:rFonts w:ascii="Wingdings" w:hAnsi="Wingdings" w:hint="default"/>
      </w:rPr>
    </w:lvl>
    <w:lvl w:ilvl="2" w:tplc="6902FC94" w:tentative="1">
      <w:start w:val="1"/>
      <w:numFmt w:val="bullet"/>
      <w:lvlText w:val=""/>
      <w:lvlJc w:val="left"/>
      <w:pPr>
        <w:tabs>
          <w:tab w:val="num" w:pos="1944"/>
        </w:tabs>
        <w:ind w:left="1944" w:hanging="360"/>
      </w:pPr>
      <w:rPr>
        <w:rFonts w:ascii="Wingdings" w:hAnsi="Wingdings" w:hint="default"/>
      </w:rPr>
    </w:lvl>
    <w:lvl w:ilvl="3" w:tplc="68CCB072" w:tentative="1">
      <w:start w:val="1"/>
      <w:numFmt w:val="bullet"/>
      <w:lvlText w:val=""/>
      <w:lvlJc w:val="left"/>
      <w:pPr>
        <w:tabs>
          <w:tab w:val="num" w:pos="2664"/>
        </w:tabs>
        <w:ind w:left="2664" w:hanging="360"/>
      </w:pPr>
      <w:rPr>
        <w:rFonts w:ascii="Wingdings" w:hAnsi="Wingdings" w:hint="default"/>
      </w:rPr>
    </w:lvl>
    <w:lvl w:ilvl="4" w:tplc="AB3E0A7A" w:tentative="1">
      <w:start w:val="1"/>
      <w:numFmt w:val="bullet"/>
      <w:lvlText w:val=""/>
      <w:lvlJc w:val="left"/>
      <w:pPr>
        <w:tabs>
          <w:tab w:val="num" w:pos="3384"/>
        </w:tabs>
        <w:ind w:left="3384" w:hanging="360"/>
      </w:pPr>
      <w:rPr>
        <w:rFonts w:ascii="Wingdings" w:hAnsi="Wingdings" w:hint="default"/>
      </w:rPr>
    </w:lvl>
    <w:lvl w:ilvl="5" w:tplc="2A06817C" w:tentative="1">
      <w:start w:val="1"/>
      <w:numFmt w:val="bullet"/>
      <w:lvlText w:val=""/>
      <w:lvlJc w:val="left"/>
      <w:pPr>
        <w:tabs>
          <w:tab w:val="num" w:pos="4104"/>
        </w:tabs>
        <w:ind w:left="4104" w:hanging="360"/>
      </w:pPr>
      <w:rPr>
        <w:rFonts w:ascii="Wingdings" w:hAnsi="Wingdings" w:hint="default"/>
      </w:rPr>
    </w:lvl>
    <w:lvl w:ilvl="6" w:tplc="DDAA5E6E" w:tentative="1">
      <w:start w:val="1"/>
      <w:numFmt w:val="bullet"/>
      <w:lvlText w:val=""/>
      <w:lvlJc w:val="left"/>
      <w:pPr>
        <w:tabs>
          <w:tab w:val="num" w:pos="4824"/>
        </w:tabs>
        <w:ind w:left="4824" w:hanging="360"/>
      </w:pPr>
      <w:rPr>
        <w:rFonts w:ascii="Wingdings" w:hAnsi="Wingdings" w:hint="default"/>
      </w:rPr>
    </w:lvl>
    <w:lvl w:ilvl="7" w:tplc="2F22AD58" w:tentative="1">
      <w:start w:val="1"/>
      <w:numFmt w:val="bullet"/>
      <w:lvlText w:val=""/>
      <w:lvlJc w:val="left"/>
      <w:pPr>
        <w:tabs>
          <w:tab w:val="num" w:pos="5544"/>
        </w:tabs>
        <w:ind w:left="5544" w:hanging="360"/>
      </w:pPr>
      <w:rPr>
        <w:rFonts w:ascii="Wingdings" w:hAnsi="Wingdings" w:hint="default"/>
      </w:rPr>
    </w:lvl>
    <w:lvl w:ilvl="8" w:tplc="9A30C29A" w:tentative="1">
      <w:start w:val="1"/>
      <w:numFmt w:val="bullet"/>
      <w:lvlText w:val=""/>
      <w:lvlJc w:val="left"/>
      <w:pPr>
        <w:tabs>
          <w:tab w:val="num" w:pos="6264"/>
        </w:tabs>
        <w:ind w:left="6264" w:hanging="360"/>
      </w:pPr>
      <w:rPr>
        <w:rFonts w:ascii="Wingdings" w:hAnsi="Wingdings" w:hint="default"/>
      </w:rPr>
    </w:lvl>
  </w:abstractNum>
  <w:abstractNum w:abstractNumId="9" w15:restartNumberingAfterBreak="0">
    <w:nsid w:val="29363341"/>
    <w:multiLevelType w:val="hybridMultilevel"/>
    <w:tmpl w:val="0DAE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5E6"/>
    <w:multiLevelType w:val="hybridMultilevel"/>
    <w:tmpl w:val="309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2023"/>
    <w:multiLevelType w:val="hybridMultilevel"/>
    <w:tmpl w:val="26C2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E4893"/>
    <w:multiLevelType w:val="hybridMultilevel"/>
    <w:tmpl w:val="C2F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578B2"/>
    <w:multiLevelType w:val="hybridMultilevel"/>
    <w:tmpl w:val="8000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529C7"/>
    <w:multiLevelType w:val="hybridMultilevel"/>
    <w:tmpl w:val="E876A66C"/>
    <w:lvl w:ilvl="0" w:tplc="095C5620">
      <w:start w:val="1"/>
      <w:numFmt w:val="bullet"/>
      <w:lvlText w:val=""/>
      <w:lvlJc w:val="left"/>
      <w:pPr>
        <w:tabs>
          <w:tab w:val="num" w:pos="720"/>
        </w:tabs>
        <w:ind w:left="720" w:hanging="360"/>
      </w:pPr>
      <w:rPr>
        <w:rFonts w:ascii="Wingdings" w:hAnsi="Wingdings" w:hint="default"/>
      </w:rPr>
    </w:lvl>
    <w:lvl w:ilvl="1" w:tplc="A21A5DAC" w:tentative="1">
      <w:start w:val="1"/>
      <w:numFmt w:val="bullet"/>
      <w:lvlText w:val=""/>
      <w:lvlJc w:val="left"/>
      <w:pPr>
        <w:tabs>
          <w:tab w:val="num" w:pos="1440"/>
        </w:tabs>
        <w:ind w:left="1440" w:hanging="360"/>
      </w:pPr>
      <w:rPr>
        <w:rFonts w:ascii="Wingdings" w:hAnsi="Wingdings" w:hint="default"/>
      </w:rPr>
    </w:lvl>
    <w:lvl w:ilvl="2" w:tplc="285A7088" w:tentative="1">
      <w:start w:val="1"/>
      <w:numFmt w:val="bullet"/>
      <w:lvlText w:val=""/>
      <w:lvlJc w:val="left"/>
      <w:pPr>
        <w:tabs>
          <w:tab w:val="num" w:pos="2160"/>
        </w:tabs>
        <w:ind w:left="2160" w:hanging="360"/>
      </w:pPr>
      <w:rPr>
        <w:rFonts w:ascii="Wingdings" w:hAnsi="Wingdings" w:hint="default"/>
      </w:rPr>
    </w:lvl>
    <w:lvl w:ilvl="3" w:tplc="8A58C864" w:tentative="1">
      <w:start w:val="1"/>
      <w:numFmt w:val="bullet"/>
      <w:lvlText w:val=""/>
      <w:lvlJc w:val="left"/>
      <w:pPr>
        <w:tabs>
          <w:tab w:val="num" w:pos="2880"/>
        </w:tabs>
        <w:ind w:left="2880" w:hanging="360"/>
      </w:pPr>
      <w:rPr>
        <w:rFonts w:ascii="Wingdings" w:hAnsi="Wingdings" w:hint="default"/>
      </w:rPr>
    </w:lvl>
    <w:lvl w:ilvl="4" w:tplc="4F7E0344" w:tentative="1">
      <w:start w:val="1"/>
      <w:numFmt w:val="bullet"/>
      <w:lvlText w:val=""/>
      <w:lvlJc w:val="left"/>
      <w:pPr>
        <w:tabs>
          <w:tab w:val="num" w:pos="3600"/>
        </w:tabs>
        <w:ind w:left="3600" w:hanging="360"/>
      </w:pPr>
      <w:rPr>
        <w:rFonts w:ascii="Wingdings" w:hAnsi="Wingdings" w:hint="default"/>
      </w:rPr>
    </w:lvl>
    <w:lvl w:ilvl="5" w:tplc="80246424" w:tentative="1">
      <w:start w:val="1"/>
      <w:numFmt w:val="bullet"/>
      <w:lvlText w:val=""/>
      <w:lvlJc w:val="left"/>
      <w:pPr>
        <w:tabs>
          <w:tab w:val="num" w:pos="4320"/>
        </w:tabs>
        <w:ind w:left="4320" w:hanging="360"/>
      </w:pPr>
      <w:rPr>
        <w:rFonts w:ascii="Wingdings" w:hAnsi="Wingdings" w:hint="default"/>
      </w:rPr>
    </w:lvl>
    <w:lvl w:ilvl="6" w:tplc="20F6F418" w:tentative="1">
      <w:start w:val="1"/>
      <w:numFmt w:val="bullet"/>
      <w:lvlText w:val=""/>
      <w:lvlJc w:val="left"/>
      <w:pPr>
        <w:tabs>
          <w:tab w:val="num" w:pos="5040"/>
        </w:tabs>
        <w:ind w:left="5040" w:hanging="360"/>
      </w:pPr>
      <w:rPr>
        <w:rFonts w:ascii="Wingdings" w:hAnsi="Wingdings" w:hint="default"/>
      </w:rPr>
    </w:lvl>
    <w:lvl w:ilvl="7" w:tplc="E544EC92" w:tentative="1">
      <w:start w:val="1"/>
      <w:numFmt w:val="bullet"/>
      <w:lvlText w:val=""/>
      <w:lvlJc w:val="left"/>
      <w:pPr>
        <w:tabs>
          <w:tab w:val="num" w:pos="5760"/>
        </w:tabs>
        <w:ind w:left="5760" w:hanging="360"/>
      </w:pPr>
      <w:rPr>
        <w:rFonts w:ascii="Wingdings" w:hAnsi="Wingdings" w:hint="default"/>
      </w:rPr>
    </w:lvl>
    <w:lvl w:ilvl="8" w:tplc="579092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70A5C"/>
    <w:multiLevelType w:val="multilevel"/>
    <w:tmpl w:val="54582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57025"/>
    <w:multiLevelType w:val="hybridMultilevel"/>
    <w:tmpl w:val="F89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77A55"/>
    <w:multiLevelType w:val="hybridMultilevel"/>
    <w:tmpl w:val="D08A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02589"/>
    <w:multiLevelType w:val="hybridMultilevel"/>
    <w:tmpl w:val="564AB7C0"/>
    <w:lvl w:ilvl="0" w:tplc="F8520128">
      <w:start w:val="1"/>
      <w:numFmt w:val="bullet"/>
      <w:lvlText w:val=""/>
      <w:lvlJc w:val="left"/>
      <w:pPr>
        <w:tabs>
          <w:tab w:val="num" w:pos="72"/>
        </w:tabs>
        <w:ind w:left="72" w:hanging="360"/>
      </w:pPr>
      <w:rPr>
        <w:rFonts w:ascii="Wingdings" w:hAnsi="Wingdings" w:hint="default"/>
      </w:rPr>
    </w:lvl>
    <w:lvl w:ilvl="1" w:tplc="CF081296" w:tentative="1">
      <w:start w:val="1"/>
      <w:numFmt w:val="bullet"/>
      <w:lvlText w:val=""/>
      <w:lvlJc w:val="left"/>
      <w:pPr>
        <w:tabs>
          <w:tab w:val="num" w:pos="792"/>
        </w:tabs>
        <w:ind w:left="792" w:hanging="360"/>
      </w:pPr>
      <w:rPr>
        <w:rFonts w:ascii="Wingdings" w:hAnsi="Wingdings" w:hint="default"/>
      </w:rPr>
    </w:lvl>
    <w:lvl w:ilvl="2" w:tplc="7BA86B48" w:tentative="1">
      <w:start w:val="1"/>
      <w:numFmt w:val="bullet"/>
      <w:lvlText w:val=""/>
      <w:lvlJc w:val="left"/>
      <w:pPr>
        <w:tabs>
          <w:tab w:val="num" w:pos="1512"/>
        </w:tabs>
        <w:ind w:left="1512" w:hanging="360"/>
      </w:pPr>
      <w:rPr>
        <w:rFonts w:ascii="Wingdings" w:hAnsi="Wingdings" w:hint="default"/>
      </w:rPr>
    </w:lvl>
    <w:lvl w:ilvl="3" w:tplc="109ED3B6" w:tentative="1">
      <w:start w:val="1"/>
      <w:numFmt w:val="bullet"/>
      <w:lvlText w:val=""/>
      <w:lvlJc w:val="left"/>
      <w:pPr>
        <w:tabs>
          <w:tab w:val="num" w:pos="2232"/>
        </w:tabs>
        <w:ind w:left="2232" w:hanging="360"/>
      </w:pPr>
      <w:rPr>
        <w:rFonts w:ascii="Wingdings" w:hAnsi="Wingdings" w:hint="default"/>
      </w:rPr>
    </w:lvl>
    <w:lvl w:ilvl="4" w:tplc="6A2A3BFC" w:tentative="1">
      <w:start w:val="1"/>
      <w:numFmt w:val="bullet"/>
      <w:lvlText w:val=""/>
      <w:lvlJc w:val="left"/>
      <w:pPr>
        <w:tabs>
          <w:tab w:val="num" w:pos="2952"/>
        </w:tabs>
        <w:ind w:left="2952" w:hanging="360"/>
      </w:pPr>
      <w:rPr>
        <w:rFonts w:ascii="Wingdings" w:hAnsi="Wingdings" w:hint="default"/>
      </w:rPr>
    </w:lvl>
    <w:lvl w:ilvl="5" w:tplc="C4BE4518" w:tentative="1">
      <w:start w:val="1"/>
      <w:numFmt w:val="bullet"/>
      <w:lvlText w:val=""/>
      <w:lvlJc w:val="left"/>
      <w:pPr>
        <w:tabs>
          <w:tab w:val="num" w:pos="3672"/>
        </w:tabs>
        <w:ind w:left="3672" w:hanging="360"/>
      </w:pPr>
      <w:rPr>
        <w:rFonts w:ascii="Wingdings" w:hAnsi="Wingdings" w:hint="default"/>
      </w:rPr>
    </w:lvl>
    <w:lvl w:ilvl="6" w:tplc="1972A096" w:tentative="1">
      <w:start w:val="1"/>
      <w:numFmt w:val="bullet"/>
      <w:lvlText w:val=""/>
      <w:lvlJc w:val="left"/>
      <w:pPr>
        <w:tabs>
          <w:tab w:val="num" w:pos="4392"/>
        </w:tabs>
        <w:ind w:left="4392" w:hanging="360"/>
      </w:pPr>
      <w:rPr>
        <w:rFonts w:ascii="Wingdings" w:hAnsi="Wingdings" w:hint="default"/>
      </w:rPr>
    </w:lvl>
    <w:lvl w:ilvl="7" w:tplc="388CB9CE" w:tentative="1">
      <w:start w:val="1"/>
      <w:numFmt w:val="bullet"/>
      <w:lvlText w:val=""/>
      <w:lvlJc w:val="left"/>
      <w:pPr>
        <w:tabs>
          <w:tab w:val="num" w:pos="5112"/>
        </w:tabs>
        <w:ind w:left="5112" w:hanging="360"/>
      </w:pPr>
      <w:rPr>
        <w:rFonts w:ascii="Wingdings" w:hAnsi="Wingdings" w:hint="default"/>
      </w:rPr>
    </w:lvl>
    <w:lvl w:ilvl="8" w:tplc="AD4E2F0A" w:tentative="1">
      <w:start w:val="1"/>
      <w:numFmt w:val="bullet"/>
      <w:lvlText w:val=""/>
      <w:lvlJc w:val="left"/>
      <w:pPr>
        <w:tabs>
          <w:tab w:val="num" w:pos="5832"/>
        </w:tabs>
        <w:ind w:left="5832" w:hanging="360"/>
      </w:pPr>
      <w:rPr>
        <w:rFonts w:ascii="Wingdings" w:hAnsi="Wingdings" w:hint="default"/>
      </w:rPr>
    </w:lvl>
  </w:abstractNum>
  <w:abstractNum w:abstractNumId="19" w15:restartNumberingAfterBreak="0">
    <w:nsid w:val="4E5F5808"/>
    <w:multiLevelType w:val="hybridMultilevel"/>
    <w:tmpl w:val="00A2B3E2"/>
    <w:lvl w:ilvl="0" w:tplc="853A986C">
      <w:start w:val="1"/>
      <w:numFmt w:val="bullet"/>
      <w:lvlText w:val=""/>
      <w:lvlJc w:val="left"/>
      <w:pPr>
        <w:tabs>
          <w:tab w:val="num" w:pos="720"/>
        </w:tabs>
        <w:ind w:left="720" w:hanging="360"/>
      </w:pPr>
      <w:rPr>
        <w:rFonts w:ascii="Wingdings" w:hAnsi="Wingdings" w:hint="default"/>
      </w:rPr>
    </w:lvl>
    <w:lvl w:ilvl="1" w:tplc="F54630FC" w:tentative="1">
      <w:start w:val="1"/>
      <w:numFmt w:val="bullet"/>
      <w:lvlText w:val=""/>
      <w:lvlJc w:val="left"/>
      <w:pPr>
        <w:tabs>
          <w:tab w:val="num" w:pos="1440"/>
        </w:tabs>
        <w:ind w:left="1440" w:hanging="360"/>
      </w:pPr>
      <w:rPr>
        <w:rFonts w:ascii="Wingdings" w:hAnsi="Wingdings" w:hint="default"/>
      </w:rPr>
    </w:lvl>
    <w:lvl w:ilvl="2" w:tplc="AD88BBBC" w:tentative="1">
      <w:start w:val="1"/>
      <w:numFmt w:val="bullet"/>
      <w:lvlText w:val=""/>
      <w:lvlJc w:val="left"/>
      <w:pPr>
        <w:tabs>
          <w:tab w:val="num" w:pos="2160"/>
        </w:tabs>
        <w:ind w:left="2160" w:hanging="360"/>
      </w:pPr>
      <w:rPr>
        <w:rFonts w:ascii="Wingdings" w:hAnsi="Wingdings" w:hint="default"/>
      </w:rPr>
    </w:lvl>
    <w:lvl w:ilvl="3" w:tplc="B114CD48" w:tentative="1">
      <w:start w:val="1"/>
      <w:numFmt w:val="bullet"/>
      <w:lvlText w:val=""/>
      <w:lvlJc w:val="left"/>
      <w:pPr>
        <w:tabs>
          <w:tab w:val="num" w:pos="2880"/>
        </w:tabs>
        <w:ind w:left="2880" w:hanging="360"/>
      </w:pPr>
      <w:rPr>
        <w:rFonts w:ascii="Wingdings" w:hAnsi="Wingdings" w:hint="default"/>
      </w:rPr>
    </w:lvl>
    <w:lvl w:ilvl="4" w:tplc="BF4A170A" w:tentative="1">
      <w:start w:val="1"/>
      <w:numFmt w:val="bullet"/>
      <w:lvlText w:val=""/>
      <w:lvlJc w:val="left"/>
      <w:pPr>
        <w:tabs>
          <w:tab w:val="num" w:pos="3600"/>
        </w:tabs>
        <w:ind w:left="3600" w:hanging="360"/>
      </w:pPr>
      <w:rPr>
        <w:rFonts w:ascii="Wingdings" w:hAnsi="Wingdings" w:hint="default"/>
      </w:rPr>
    </w:lvl>
    <w:lvl w:ilvl="5" w:tplc="34FC1C6A" w:tentative="1">
      <w:start w:val="1"/>
      <w:numFmt w:val="bullet"/>
      <w:lvlText w:val=""/>
      <w:lvlJc w:val="left"/>
      <w:pPr>
        <w:tabs>
          <w:tab w:val="num" w:pos="4320"/>
        </w:tabs>
        <w:ind w:left="4320" w:hanging="360"/>
      </w:pPr>
      <w:rPr>
        <w:rFonts w:ascii="Wingdings" w:hAnsi="Wingdings" w:hint="default"/>
      </w:rPr>
    </w:lvl>
    <w:lvl w:ilvl="6" w:tplc="5E20629A" w:tentative="1">
      <w:start w:val="1"/>
      <w:numFmt w:val="bullet"/>
      <w:lvlText w:val=""/>
      <w:lvlJc w:val="left"/>
      <w:pPr>
        <w:tabs>
          <w:tab w:val="num" w:pos="5040"/>
        </w:tabs>
        <w:ind w:left="5040" w:hanging="360"/>
      </w:pPr>
      <w:rPr>
        <w:rFonts w:ascii="Wingdings" w:hAnsi="Wingdings" w:hint="default"/>
      </w:rPr>
    </w:lvl>
    <w:lvl w:ilvl="7" w:tplc="18CEEF7A" w:tentative="1">
      <w:start w:val="1"/>
      <w:numFmt w:val="bullet"/>
      <w:lvlText w:val=""/>
      <w:lvlJc w:val="left"/>
      <w:pPr>
        <w:tabs>
          <w:tab w:val="num" w:pos="5760"/>
        </w:tabs>
        <w:ind w:left="5760" w:hanging="360"/>
      </w:pPr>
      <w:rPr>
        <w:rFonts w:ascii="Wingdings" w:hAnsi="Wingdings" w:hint="default"/>
      </w:rPr>
    </w:lvl>
    <w:lvl w:ilvl="8" w:tplc="BFD861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D3642"/>
    <w:multiLevelType w:val="hybridMultilevel"/>
    <w:tmpl w:val="7788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B41F8"/>
    <w:multiLevelType w:val="hybridMultilevel"/>
    <w:tmpl w:val="A9C096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9723C5"/>
    <w:multiLevelType w:val="hybridMultilevel"/>
    <w:tmpl w:val="E22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69A6"/>
    <w:multiLevelType w:val="hybridMultilevel"/>
    <w:tmpl w:val="A5B6A784"/>
    <w:lvl w:ilvl="0" w:tplc="09A20056">
      <w:start w:val="1"/>
      <w:numFmt w:val="bullet"/>
      <w:lvlText w:val=""/>
      <w:lvlJc w:val="left"/>
      <w:pPr>
        <w:tabs>
          <w:tab w:val="num" w:pos="720"/>
        </w:tabs>
        <w:ind w:left="720" w:hanging="360"/>
      </w:pPr>
      <w:rPr>
        <w:rFonts w:ascii="Wingdings" w:hAnsi="Wingdings" w:hint="default"/>
      </w:rPr>
    </w:lvl>
    <w:lvl w:ilvl="1" w:tplc="590C860A" w:tentative="1">
      <w:start w:val="1"/>
      <w:numFmt w:val="bullet"/>
      <w:lvlText w:val=""/>
      <w:lvlJc w:val="left"/>
      <w:pPr>
        <w:tabs>
          <w:tab w:val="num" w:pos="1440"/>
        </w:tabs>
        <w:ind w:left="1440" w:hanging="360"/>
      </w:pPr>
      <w:rPr>
        <w:rFonts w:ascii="Wingdings" w:hAnsi="Wingdings" w:hint="default"/>
      </w:rPr>
    </w:lvl>
    <w:lvl w:ilvl="2" w:tplc="AAA28710" w:tentative="1">
      <w:start w:val="1"/>
      <w:numFmt w:val="bullet"/>
      <w:lvlText w:val=""/>
      <w:lvlJc w:val="left"/>
      <w:pPr>
        <w:tabs>
          <w:tab w:val="num" w:pos="2160"/>
        </w:tabs>
        <w:ind w:left="2160" w:hanging="360"/>
      </w:pPr>
      <w:rPr>
        <w:rFonts w:ascii="Wingdings" w:hAnsi="Wingdings" w:hint="default"/>
      </w:rPr>
    </w:lvl>
    <w:lvl w:ilvl="3" w:tplc="16C83900" w:tentative="1">
      <w:start w:val="1"/>
      <w:numFmt w:val="bullet"/>
      <w:lvlText w:val=""/>
      <w:lvlJc w:val="left"/>
      <w:pPr>
        <w:tabs>
          <w:tab w:val="num" w:pos="2880"/>
        </w:tabs>
        <w:ind w:left="2880" w:hanging="360"/>
      </w:pPr>
      <w:rPr>
        <w:rFonts w:ascii="Wingdings" w:hAnsi="Wingdings" w:hint="default"/>
      </w:rPr>
    </w:lvl>
    <w:lvl w:ilvl="4" w:tplc="0C825840" w:tentative="1">
      <w:start w:val="1"/>
      <w:numFmt w:val="bullet"/>
      <w:lvlText w:val=""/>
      <w:lvlJc w:val="left"/>
      <w:pPr>
        <w:tabs>
          <w:tab w:val="num" w:pos="3600"/>
        </w:tabs>
        <w:ind w:left="3600" w:hanging="360"/>
      </w:pPr>
      <w:rPr>
        <w:rFonts w:ascii="Wingdings" w:hAnsi="Wingdings" w:hint="default"/>
      </w:rPr>
    </w:lvl>
    <w:lvl w:ilvl="5" w:tplc="0DF6DA9C" w:tentative="1">
      <w:start w:val="1"/>
      <w:numFmt w:val="bullet"/>
      <w:lvlText w:val=""/>
      <w:lvlJc w:val="left"/>
      <w:pPr>
        <w:tabs>
          <w:tab w:val="num" w:pos="4320"/>
        </w:tabs>
        <w:ind w:left="4320" w:hanging="360"/>
      </w:pPr>
      <w:rPr>
        <w:rFonts w:ascii="Wingdings" w:hAnsi="Wingdings" w:hint="default"/>
      </w:rPr>
    </w:lvl>
    <w:lvl w:ilvl="6" w:tplc="16F66234" w:tentative="1">
      <w:start w:val="1"/>
      <w:numFmt w:val="bullet"/>
      <w:lvlText w:val=""/>
      <w:lvlJc w:val="left"/>
      <w:pPr>
        <w:tabs>
          <w:tab w:val="num" w:pos="5040"/>
        </w:tabs>
        <w:ind w:left="5040" w:hanging="360"/>
      </w:pPr>
      <w:rPr>
        <w:rFonts w:ascii="Wingdings" w:hAnsi="Wingdings" w:hint="default"/>
      </w:rPr>
    </w:lvl>
    <w:lvl w:ilvl="7" w:tplc="E0D6230C" w:tentative="1">
      <w:start w:val="1"/>
      <w:numFmt w:val="bullet"/>
      <w:lvlText w:val=""/>
      <w:lvlJc w:val="left"/>
      <w:pPr>
        <w:tabs>
          <w:tab w:val="num" w:pos="5760"/>
        </w:tabs>
        <w:ind w:left="5760" w:hanging="360"/>
      </w:pPr>
      <w:rPr>
        <w:rFonts w:ascii="Wingdings" w:hAnsi="Wingdings" w:hint="default"/>
      </w:rPr>
    </w:lvl>
    <w:lvl w:ilvl="8" w:tplc="0B68F6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80DE3"/>
    <w:multiLevelType w:val="hybridMultilevel"/>
    <w:tmpl w:val="B98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C1E4B"/>
    <w:multiLevelType w:val="hybridMultilevel"/>
    <w:tmpl w:val="97DA17A0"/>
    <w:lvl w:ilvl="0" w:tplc="BFD49B0C">
      <w:start w:val="1"/>
      <w:numFmt w:val="bullet"/>
      <w:lvlText w:val=""/>
      <w:lvlJc w:val="left"/>
      <w:pPr>
        <w:tabs>
          <w:tab w:val="num" w:pos="720"/>
        </w:tabs>
        <w:ind w:left="720" w:hanging="360"/>
      </w:pPr>
      <w:rPr>
        <w:rFonts w:ascii="Wingdings" w:hAnsi="Wingdings" w:hint="default"/>
      </w:rPr>
    </w:lvl>
    <w:lvl w:ilvl="1" w:tplc="9D763062" w:tentative="1">
      <w:start w:val="1"/>
      <w:numFmt w:val="bullet"/>
      <w:lvlText w:val=""/>
      <w:lvlJc w:val="left"/>
      <w:pPr>
        <w:tabs>
          <w:tab w:val="num" w:pos="1440"/>
        </w:tabs>
        <w:ind w:left="1440" w:hanging="360"/>
      </w:pPr>
      <w:rPr>
        <w:rFonts w:ascii="Wingdings" w:hAnsi="Wingdings" w:hint="default"/>
      </w:rPr>
    </w:lvl>
    <w:lvl w:ilvl="2" w:tplc="69C07EE0" w:tentative="1">
      <w:start w:val="1"/>
      <w:numFmt w:val="bullet"/>
      <w:lvlText w:val=""/>
      <w:lvlJc w:val="left"/>
      <w:pPr>
        <w:tabs>
          <w:tab w:val="num" w:pos="2160"/>
        </w:tabs>
        <w:ind w:left="2160" w:hanging="360"/>
      </w:pPr>
      <w:rPr>
        <w:rFonts w:ascii="Wingdings" w:hAnsi="Wingdings" w:hint="default"/>
      </w:rPr>
    </w:lvl>
    <w:lvl w:ilvl="3" w:tplc="D7CAE9E8" w:tentative="1">
      <w:start w:val="1"/>
      <w:numFmt w:val="bullet"/>
      <w:lvlText w:val=""/>
      <w:lvlJc w:val="left"/>
      <w:pPr>
        <w:tabs>
          <w:tab w:val="num" w:pos="2880"/>
        </w:tabs>
        <w:ind w:left="2880" w:hanging="360"/>
      </w:pPr>
      <w:rPr>
        <w:rFonts w:ascii="Wingdings" w:hAnsi="Wingdings" w:hint="default"/>
      </w:rPr>
    </w:lvl>
    <w:lvl w:ilvl="4" w:tplc="FAF4156C" w:tentative="1">
      <w:start w:val="1"/>
      <w:numFmt w:val="bullet"/>
      <w:lvlText w:val=""/>
      <w:lvlJc w:val="left"/>
      <w:pPr>
        <w:tabs>
          <w:tab w:val="num" w:pos="3600"/>
        </w:tabs>
        <w:ind w:left="3600" w:hanging="360"/>
      </w:pPr>
      <w:rPr>
        <w:rFonts w:ascii="Wingdings" w:hAnsi="Wingdings" w:hint="default"/>
      </w:rPr>
    </w:lvl>
    <w:lvl w:ilvl="5" w:tplc="132CD4EE" w:tentative="1">
      <w:start w:val="1"/>
      <w:numFmt w:val="bullet"/>
      <w:lvlText w:val=""/>
      <w:lvlJc w:val="left"/>
      <w:pPr>
        <w:tabs>
          <w:tab w:val="num" w:pos="4320"/>
        </w:tabs>
        <w:ind w:left="4320" w:hanging="360"/>
      </w:pPr>
      <w:rPr>
        <w:rFonts w:ascii="Wingdings" w:hAnsi="Wingdings" w:hint="default"/>
      </w:rPr>
    </w:lvl>
    <w:lvl w:ilvl="6" w:tplc="24B6ADF8" w:tentative="1">
      <w:start w:val="1"/>
      <w:numFmt w:val="bullet"/>
      <w:lvlText w:val=""/>
      <w:lvlJc w:val="left"/>
      <w:pPr>
        <w:tabs>
          <w:tab w:val="num" w:pos="5040"/>
        </w:tabs>
        <w:ind w:left="5040" w:hanging="360"/>
      </w:pPr>
      <w:rPr>
        <w:rFonts w:ascii="Wingdings" w:hAnsi="Wingdings" w:hint="default"/>
      </w:rPr>
    </w:lvl>
    <w:lvl w:ilvl="7" w:tplc="9C9ED564" w:tentative="1">
      <w:start w:val="1"/>
      <w:numFmt w:val="bullet"/>
      <w:lvlText w:val=""/>
      <w:lvlJc w:val="left"/>
      <w:pPr>
        <w:tabs>
          <w:tab w:val="num" w:pos="5760"/>
        </w:tabs>
        <w:ind w:left="5760" w:hanging="360"/>
      </w:pPr>
      <w:rPr>
        <w:rFonts w:ascii="Wingdings" w:hAnsi="Wingdings" w:hint="default"/>
      </w:rPr>
    </w:lvl>
    <w:lvl w:ilvl="8" w:tplc="F52C44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51291"/>
    <w:multiLevelType w:val="hybridMultilevel"/>
    <w:tmpl w:val="FB72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53FC6"/>
    <w:multiLevelType w:val="hybridMultilevel"/>
    <w:tmpl w:val="986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45F7C"/>
    <w:multiLevelType w:val="hybridMultilevel"/>
    <w:tmpl w:val="CD4C9A52"/>
    <w:lvl w:ilvl="0" w:tplc="A9AA50CE">
      <w:start w:val="1"/>
      <w:numFmt w:val="decimal"/>
      <w:lvlText w:val="%1."/>
      <w:lvlJc w:val="left"/>
      <w:pPr>
        <w:tabs>
          <w:tab w:val="num" w:pos="720"/>
        </w:tabs>
        <w:ind w:left="720" w:hanging="360"/>
      </w:pPr>
    </w:lvl>
    <w:lvl w:ilvl="1" w:tplc="8580F8FE" w:tentative="1">
      <w:start w:val="1"/>
      <w:numFmt w:val="decimal"/>
      <w:lvlText w:val="%2."/>
      <w:lvlJc w:val="left"/>
      <w:pPr>
        <w:tabs>
          <w:tab w:val="num" w:pos="1440"/>
        </w:tabs>
        <w:ind w:left="1440" w:hanging="360"/>
      </w:pPr>
    </w:lvl>
    <w:lvl w:ilvl="2" w:tplc="CB483096" w:tentative="1">
      <w:start w:val="1"/>
      <w:numFmt w:val="decimal"/>
      <w:lvlText w:val="%3."/>
      <w:lvlJc w:val="left"/>
      <w:pPr>
        <w:tabs>
          <w:tab w:val="num" w:pos="2160"/>
        </w:tabs>
        <w:ind w:left="2160" w:hanging="360"/>
      </w:pPr>
    </w:lvl>
    <w:lvl w:ilvl="3" w:tplc="72326A24" w:tentative="1">
      <w:start w:val="1"/>
      <w:numFmt w:val="decimal"/>
      <w:lvlText w:val="%4."/>
      <w:lvlJc w:val="left"/>
      <w:pPr>
        <w:tabs>
          <w:tab w:val="num" w:pos="2880"/>
        </w:tabs>
        <w:ind w:left="2880" w:hanging="360"/>
      </w:pPr>
    </w:lvl>
    <w:lvl w:ilvl="4" w:tplc="6AA6F892" w:tentative="1">
      <w:start w:val="1"/>
      <w:numFmt w:val="decimal"/>
      <w:lvlText w:val="%5."/>
      <w:lvlJc w:val="left"/>
      <w:pPr>
        <w:tabs>
          <w:tab w:val="num" w:pos="3600"/>
        </w:tabs>
        <w:ind w:left="3600" w:hanging="360"/>
      </w:pPr>
    </w:lvl>
    <w:lvl w:ilvl="5" w:tplc="9716A9AA" w:tentative="1">
      <w:start w:val="1"/>
      <w:numFmt w:val="decimal"/>
      <w:lvlText w:val="%6."/>
      <w:lvlJc w:val="left"/>
      <w:pPr>
        <w:tabs>
          <w:tab w:val="num" w:pos="4320"/>
        </w:tabs>
        <w:ind w:left="4320" w:hanging="360"/>
      </w:pPr>
    </w:lvl>
    <w:lvl w:ilvl="6" w:tplc="6CF2E7F8" w:tentative="1">
      <w:start w:val="1"/>
      <w:numFmt w:val="decimal"/>
      <w:lvlText w:val="%7."/>
      <w:lvlJc w:val="left"/>
      <w:pPr>
        <w:tabs>
          <w:tab w:val="num" w:pos="5040"/>
        </w:tabs>
        <w:ind w:left="5040" w:hanging="360"/>
      </w:pPr>
    </w:lvl>
    <w:lvl w:ilvl="7" w:tplc="9934E9E8" w:tentative="1">
      <w:start w:val="1"/>
      <w:numFmt w:val="decimal"/>
      <w:lvlText w:val="%8."/>
      <w:lvlJc w:val="left"/>
      <w:pPr>
        <w:tabs>
          <w:tab w:val="num" w:pos="5760"/>
        </w:tabs>
        <w:ind w:left="5760" w:hanging="360"/>
      </w:pPr>
    </w:lvl>
    <w:lvl w:ilvl="8" w:tplc="1548F16A" w:tentative="1">
      <w:start w:val="1"/>
      <w:numFmt w:val="decimal"/>
      <w:lvlText w:val="%9."/>
      <w:lvlJc w:val="left"/>
      <w:pPr>
        <w:tabs>
          <w:tab w:val="num" w:pos="6480"/>
        </w:tabs>
        <w:ind w:left="6480" w:hanging="360"/>
      </w:pPr>
    </w:lvl>
  </w:abstractNum>
  <w:abstractNum w:abstractNumId="29" w15:restartNumberingAfterBreak="0">
    <w:nsid w:val="67737401"/>
    <w:multiLevelType w:val="hybridMultilevel"/>
    <w:tmpl w:val="3C86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E2DB6"/>
    <w:multiLevelType w:val="hybridMultilevel"/>
    <w:tmpl w:val="A4389AE8"/>
    <w:lvl w:ilvl="0" w:tplc="4658EE9E">
      <w:start w:val="1"/>
      <w:numFmt w:val="bullet"/>
      <w:lvlText w:val=""/>
      <w:lvlJc w:val="left"/>
      <w:pPr>
        <w:tabs>
          <w:tab w:val="num" w:pos="720"/>
        </w:tabs>
        <w:ind w:left="720" w:hanging="360"/>
      </w:pPr>
      <w:rPr>
        <w:rFonts w:ascii="Wingdings" w:hAnsi="Wingdings" w:hint="default"/>
      </w:rPr>
    </w:lvl>
    <w:lvl w:ilvl="1" w:tplc="D0C0FEC6" w:tentative="1">
      <w:start w:val="1"/>
      <w:numFmt w:val="bullet"/>
      <w:lvlText w:val=""/>
      <w:lvlJc w:val="left"/>
      <w:pPr>
        <w:tabs>
          <w:tab w:val="num" w:pos="1440"/>
        </w:tabs>
        <w:ind w:left="1440" w:hanging="360"/>
      </w:pPr>
      <w:rPr>
        <w:rFonts w:ascii="Wingdings" w:hAnsi="Wingdings" w:hint="default"/>
      </w:rPr>
    </w:lvl>
    <w:lvl w:ilvl="2" w:tplc="9FC0341E" w:tentative="1">
      <w:start w:val="1"/>
      <w:numFmt w:val="bullet"/>
      <w:lvlText w:val=""/>
      <w:lvlJc w:val="left"/>
      <w:pPr>
        <w:tabs>
          <w:tab w:val="num" w:pos="2160"/>
        </w:tabs>
        <w:ind w:left="2160" w:hanging="360"/>
      </w:pPr>
      <w:rPr>
        <w:rFonts w:ascii="Wingdings" w:hAnsi="Wingdings" w:hint="default"/>
      </w:rPr>
    </w:lvl>
    <w:lvl w:ilvl="3" w:tplc="BB622CE6" w:tentative="1">
      <w:start w:val="1"/>
      <w:numFmt w:val="bullet"/>
      <w:lvlText w:val=""/>
      <w:lvlJc w:val="left"/>
      <w:pPr>
        <w:tabs>
          <w:tab w:val="num" w:pos="2880"/>
        </w:tabs>
        <w:ind w:left="2880" w:hanging="360"/>
      </w:pPr>
      <w:rPr>
        <w:rFonts w:ascii="Wingdings" w:hAnsi="Wingdings" w:hint="default"/>
      </w:rPr>
    </w:lvl>
    <w:lvl w:ilvl="4" w:tplc="DB66598C" w:tentative="1">
      <w:start w:val="1"/>
      <w:numFmt w:val="bullet"/>
      <w:lvlText w:val=""/>
      <w:lvlJc w:val="left"/>
      <w:pPr>
        <w:tabs>
          <w:tab w:val="num" w:pos="3600"/>
        </w:tabs>
        <w:ind w:left="3600" w:hanging="360"/>
      </w:pPr>
      <w:rPr>
        <w:rFonts w:ascii="Wingdings" w:hAnsi="Wingdings" w:hint="default"/>
      </w:rPr>
    </w:lvl>
    <w:lvl w:ilvl="5" w:tplc="A3160DB8" w:tentative="1">
      <w:start w:val="1"/>
      <w:numFmt w:val="bullet"/>
      <w:lvlText w:val=""/>
      <w:lvlJc w:val="left"/>
      <w:pPr>
        <w:tabs>
          <w:tab w:val="num" w:pos="4320"/>
        </w:tabs>
        <w:ind w:left="4320" w:hanging="360"/>
      </w:pPr>
      <w:rPr>
        <w:rFonts w:ascii="Wingdings" w:hAnsi="Wingdings" w:hint="default"/>
      </w:rPr>
    </w:lvl>
    <w:lvl w:ilvl="6" w:tplc="B7888980" w:tentative="1">
      <w:start w:val="1"/>
      <w:numFmt w:val="bullet"/>
      <w:lvlText w:val=""/>
      <w:lvlJc w:val="left"/>
      <w:pPr>
        <w:tabs>
          <w:tab w:val="num" w:pos="5040"/>
        </w:tabs>
        <w:ind w:left="5040" w:hanging="360"/>
      </w:pPr>
      <w:rPr>
        <w:rFonts w:ascii="Wingdings" w:hAnsi="Wingdings" w:hint="default"/>
      </w:rPr>
    </w:lvl>
    <w:lvl w:ilvl="7" w:tplc="566A9770" w:tentative="1">
      <w:start w:val="1"/>
      <w:numFmt w:val="bullet"/>
      <w:lvlText w:val=""/>
      <w:lvlJc w:val="left"/>
      <w:pPr>
        <w:tabs>
          <w:tab w:val="num" w:pos="5760"/>
        </w:tabs>
        <w:ind w:left="5760" w:hanging="360"/>
      </w:pPr>
      <w:rPr>
        <w:rFonts w:ascii="Wingdings" w:hAnsi="Wingdings" w:hint="default"/>
      </w:rPr>
    </w:lvl>
    <w:lvl w:ilvl="8" w:tplc="1AA45F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5716E"/>
    <w:multiLevelType w:val="hybridMultilevel"/>
    <w:tmpl w:val="D41A6FA2"/>
    <w:lvl w:ilvl="0" w:tplc="A9AA50CE">
      <w:start w:val="1"/>
      <w:numFmt w:val="decimal"/>
      <w:lvlText w:val="%1."/>
      <w:lvlJc w:val="lef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5604545"/>
    <w:multiLevelType w:val="hybridMultilevel"/>
    <w:tmpl w:val="7BB0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1"/>
  </w:num>
  <w:num w:numId="5">
    <w:abstractNumId w:val="6"/>
  </w:num>
  <w:num w:numId="6">
    <w:abstractNumId w:val="12"/>
  </w:num>
  <w:num w:numId="7">
    <w:abstractNumId w:val="10"/>
  </w:num>
  <w:num w:numId="8">
    <w:abstractNumId w:val="22"/>
  </w:num>
  <w:num w:numId="9">
    <w:abstractNumId w:val="32"/>
  </w:num>
  <w:num w:numId="10">
    <w:abstractNumId w:val="24"/>
  </w:num>
  <w:num w:numId="11">
    <w:abstractNumId w:val="20"/>
  </w:num>
  <w:num w:numId="12">
    <w:abstractNumId w:val="2"/>
  </w:num>
  <w:num w:numId="13">
    <w:abstractNumId w:val="27"/>
  </w:num>
  <w:num w:numId="14">
    <w:abstractNumId w:val="16"/>
  </w:num>
  <w:num w:numId="15">
    <w:abstractNumId w:val="25"/>
  </w:num>
  <w:num w:numId="16">
    <w:abstractNumId w:val="15"/>
  </w:num>
  <w:num w:numId="17">
    <w:abstractNumId w:val="21"/>
  </w:num>
  <w:num w:numId="18">
    <w:abstractNumId w:val="8"/>
  </w:num>
  <w:num w:numId="19">
    <w:abstractNumId w:val="5"/>
  </w:num>
  <w:num w:numId="20">
    <w:abstractNumId w:val="30"/>
  </w:num>
  <w:num w:numId="21">
    <w:abstractNumId w:val="14"/>
  </w:num>
  <w:num w:numId="22">
    <w:abstractNumId w:val="29"/>
  </w:num>
  <w:num w:numId="23">
    <w:abstractNumId w:val="23"/>
  </w:num>
  <w:num w:numId="24">
    <w:abstractNumId w:val="1"/>
  </w:num>
  <w:num w:numId="25">
    <w:abstractNumId w:val="19"/>
  </w:num>
  <w:num w:numId="26">
    <w:abstractNumId w:val="26"/>
  </w:num>
  <w:num w:numId="27">
    <w:abstractNumId w:val="18"/>
  </w:num>
  <w:num w:numId="28">
    <w:abstractNumId w:val="4"/>
  </w:num>
  <w:num w:numId="29">
    <w:abstractNumId w:val="0"/>
  </w:num>
  <w:num w:numId="30">
    <w:abstractNumId w:val="28"/>
  </w:num>
  <w:num w:numId="31">
    <w:abstractNumId w:val="7"/>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4E"/>
    <w:rsid w:val="0002183F"/>
    <w:rsid w:val="00057CC8"/>
    <w:rsid w:val="000D6616"/>
    <w:rsid w:val="00105924"/>
    <w:rsid w:val="001065F3"/>
    <w:rsid w:val="001F1D86"/>
    <w:rsid w:val="0025092A"/>
    <w:rsid w:val="00253160"/>
    <w:rsid w:val="00297414"/>
    <w:rsid w:val="003506E5"/>
    <w:rsid w:val="00380584"/>
    <w:rsid w:val="003A599A"/>
    <w:rsid w:val="003B6330"/>
    <w:rsid w:val="003D0275"/>
    <w:rsid w:val="003F1D58"/>
    <w:rsid w:val="004036DD"/>
    <w:rsid w:val="004611FD"/>
    <w:rsid w:val="00480886"/>
    <w:rsid w:val="00492340"/>
    <w:rsid w:val="004B33BA"/>
    <w:rsid w:val="004C5E1D"/>
    <w:rsid w:val="004D3E94"/>
    <w:rsid w:val="004F4643"/>
    <w:rsid w:val="00510DDC"/>
    <w:rsid w:val="0055425D"/>
    <w:rsid w:val="005805D2"/>
    <w:rsid w:val="005D0F90"/>
    <w:rsid w:val="00644BE5"/>
    <w:rsid w:val="00661311"/>
    <w:rsid w:val="00740DF1"/>
    <w:rsid w:val="007477A8"/>
    <w:rsid w:val="007A2AB0"/>
    <w:rsid w:val="007C0337"/>
    <w:rsid w:val="0082344E"/>
    <w:rsid w:val="00854A5C"/>
    <w:rsid w:val="009105AD"/>
    <w:rsid w:val="00916AD7"/>
    <w:rsid w:val="0094104F"/>
    <w:rsid w:val="0094269B"/>
    <w:rsid w:val="00966058"/>
    <w:rsid w:val="00991FF4"/>
    <w:rsid w:val="00A203C9"/>
    <w:rsid w:val="00A2364B"/>
    <w:rsid w:val="00A47C97"/>
    <w:rsid w:val="00A50C5F"/>
    <w:rsid w:val="00AA78DE"/>
    <w:rsid w:val="00AE6047"/>
    <w:rsid w:val="00B07AA4"/>
    <w:rsid w:val="00B15905"/>
    <w:rsid w:val="00B573B2"/>
    <w:rsid w:val="00B810E0"/>
    <w:rsid w:val="00B8162B"/>
    <w:rsid w:val="00C44243"/>
    <w:rsid w:val="00CA07B5"/>
    <w:rsid w:val="00CC116A"/>
    <w:rsid w:val="00CF1A70"/>
    <w:rsid w:val="00D10700"/>
    <w:rsid w:val="00D10BE8"/>
    <w:rsid w:val="00D30A98"/>
    <w:rsid w:val="00D70E81"/>
    <w:rsid w:val="00D90CD0"/>
    <w:rsid w:val="00DD456D"/>
    <w:rsid w:val="00E753D3"/>
    <w:rsid w:val="00E96C8B"/>
    <w:rsid w:val="00ED3C27"/>
    <w:rsid w:val="00F56976"/>
    <w:rsid w:val="00FB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C1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9A"/>
    <w:pPr>
      <w:ind w:left="720"/>
      <w:contextualSpacing/>
    </w:pPr>
  </w:style>
  <w:style w:type="paragraph" w:styleId="NormalWeb">
    <w:name w:val="Normal (Web)"/>
    <w:basedOn w:val="Normal"/>
    <w:uiPriority w:val="99"/>
    <w:semiHidden/>
    <w:unhideWhenUsed/>
    <w:rsid w:val="00B810E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4C5E1D"/>
    <w:rPr>
      <w:color w:val="0000FF"/>
      <w:u w:val="single"/>
    </w:rPr>
  </w:style>
  <w:style w:type="character" w:styleId="UnresolvedMention">
    <w:name w:val="Unresolved Mention"/>
    <w:basedOn w:val="DefaultParagraphFont"/>
    <w:uiPriority w:val="99"/>
    <w:rsid w:val="004C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8180">
      <w:bodyDiv w:val="1"/>
      <w:marLeft w:val="0"/>
      <w:marRight w:val="0"/>
      <w:marTop w:val="0"/>
      <w:marBottom w:val="0"/>
      <w:divBdr>
        <w:top w:val="none" w:sz="0" w:space="0" w:color="auto"/>
        <w:left w:val="none" w:sz="0" w:space="0" w:color="auto"/>
        <w:bottom w:val="none" w:sz="0" w:space="0" w:color="auto"/>
        <w:right w:val="none" w:sz="0" w:space="0" w:color="auto"/>
      </w:divBdr>
    </w:div>
    <w:div w:id="101070044">
      <w:bodyDiv w:val="1"/>
      <w:marLeft w:val="0"/>
      <w:marRight w:val="0"/>
      <w:marTop w:val="0"/>
      <w:marBottom w:val="0"/>
      <w:divBdr>
        <w:top w:val="none" w:sz="0" w:space="0" w:color="auto"/>
        <w:left w:val="none" w:sz="0" w:space="0" w:color="auto"/>
        <w:bottom w:val="none" w:sz="0" w:space="0" w:color="auto"/>
        <w:right w:val="none" w:sz="0" w:space="0" w:color="auto"/>
      </w:divBdr>
    </w:div>
    <w:div w:id="166023134">
      <w:bodyDiv w:val="1"/>
      <w:marLeft w:val="0"/>
      <w:marRight w:val="0"/>
      <w:marTop w:val="0"/>
      <w:marBottom w:val="0"/>
      <w:divBdr>
        <w:top w:val="none" w:sz="0" w:space="0" w:color="auto"/>
        <w:left w:val="none" w:sz="0" w:space="0" w:color="auto"/>
        <w:bottom w:val="none" w:sz="0" w:space="0" w:color="auto"/>
        <w:right w:val="none" w:sz="0" w:space="0" w:color="auto"/>
      </w:divBdr>
      <w:divsChild>
        <w:div w:id="498039206">
          <w:marLeft w:val="547"/>
          <w:marRight w:val="0"/>
          <w:marTop w:val="86"/>
          <w:marBottom w:val="0"/>
          <w:divBdr>
            <w:top w:val="none" w:sz="0" w:space="0" w:color="auto"/>
            <w:left w:val="none" w:sz="0" w:space="0" w:color="auto"/>
            <w:bottom w:val="none" w:sz="0" w:space="0" w:color="auto"/>
            <w:right w:val="none" w:sz="0" w:space="0" w:color="auto"/>
          </w:divBdr>
        </w:div>
      </w:divsChild>
    </w:div>
    <w:div w:id="219748236">
      <w:bodyDiv w:val="1"/>
      <w:marLeft w:val="0"/>
      <w:marRight w:val="0"/>
      <w:marTop w:val="0"/>
      <w:marBottom w:val="0"/>
      <w:divBdr>
        <w:top w:val="none" w:sz="0" w:space="0" w:color="auto"/>
        <w:left w:val="none" w:sz="0" w:space="0" w:color="auto"/>
        <w:bottom w:val="none" w:sz="0" w:space="0" w:color="auto"/>
        <w:right w:val="none" w:sz="0" w:space="0" w:color="auto"/>
      </w:divBdr>
      <w:divsChild>
        <w:div w:id="792097132">
          <w:marLeft w:val="446"/>
          <w:marRight w:val="0"/>
          <w:marTop w:val="0"/>
          <w:marBottom w:val="0"/>
          <w:divBdr>
            <w:top w:val="none" w:sz="0" w:space="0" w:color="auto"/>
            <w:left w:val="none" w:sz="0" w:space="0" w:color="auto"/>
            <w:bottom w:val="none" w:sz="0" w:space="0" w:color="auto"/>
            <w:right w:val="none" w:sz="0" w:space="0" w:color="auto"/>
          </w:divBdr>
        </w:div>
        <w:div w:id="871576967">
          <w:marLeft w:val="446"/>
          <w:marRight w:val="0"/>
          <w:marTop w:val="0"/>
          <w:marBottom w:val="0"/>
          <w:divBdr>
            <w:top w:val="none" w:sz="0" w:space="0" w:color="auto"/>
            <w:left w:val="none" w:sz="0" w:space="0" w:color="auto"/>
            <w:bottom w:val="none" w:sz="0" w:space="0" w:color="auto"/>
            <w:right w:val="none" w:sz="0" w:space="0" w:color="auto"/>
          </w:divBdr>
        </w:div>
      </w:divsChild>
    </w:div>
    <w:div w:id="267931229">
      <w:bodyDiv w:val="1"/>
      <w:marLeft w:val="0"/>
      <w:marRight w:val="0"/>
      <w:marTop w:val="0"/>
      <w:marBottom w:val="0"/>
      <w:divBdr>
        <w:top w:val="none" w:sz="0" w:space="0" w:color="auto"/>
        <w:left w:val="none" w:sz="0" w:space="0" w:color="auto"/>
        <w:bottom w:val="none" w:sz="0" w:space="0" w:color="auto"/>
        <w:right w:val="none" w:sz="0" w:space="0" w:color="auto"/>
      </w:divBdr>
    </w:div>
    <w:div w:id="496655648">
      <w:bodyDiv w:val="1"/>
      <w:marLeft w:val="0"/>
      <w:marRight w:val="0"/>
      <w:marTop w:val="0"/>
      <w:marBottom w:val="0"/>
      <w:divBdr>
        <w:top w:val="none" w:sz="0" w:space="0" w:color="auto"/>
        <w:left w:val="none" w:sz="0" w:space="0" w:color="auto"/>
        <w:bottom w:val="none" w:sz="0" w:space="0" w:color="auto"/>
        <w:right w:val="none" w:sz="0" w:space="0" w:color="auto"/>
      </w:divBdr>
      <w:divsChild>
        <w:div w:id="1332368416">
          <w:marLeft w:val="432"/>
          <w:marRight w:val="0"/>
          <w:marTop w:val="96"/>
          <w:marBottom w:val="0"/>
          <w:divBdr>
            <w:top w:val="none" w:sz="0" w:space="0" w:color="auto"/>
            <w:left w:val="none" w:sz="0" w:space="0" w:color="auto"/>
            <w:bottom w:val="none" w:sz="0" w:space="0" w:color="auto"/>
            <w:right w:val="none" w:sz="0" w:space="0" w:color="auto"/>
          </w:divBdr>
        </w:div>
        <w:div w:id="1038358299">
          <w:marLeft w:val="432"/>
          <w:marRight w:val="0"/>
          <w:marTop w:val="96"/>
          <w:marBottom w:val="0"/>
          <w:divBdr>
            <w:top w:val="none" w:sz="0" w:space="0" w:color="auto"/>
            <w:left w:val="none" w:sz="0" w:space="0" w:color="auto"/>
            <w:bottom w:val="none" w:sz="0" w:space="0" w:color="auto"/>
            <w:right w:val="none" w:sz="0" w:space="0" w:color="auto"/>
          </w:divBdr>
        </w:div>
        <w:div w:id="645742081">
          <w:marLeft w:val="432"/>
          <w:marRight w:val="0"/>
          <w:marTop w:val="96"/>
          <w:marBottom w:val="0"/>
          <w:divBdr>
            <w:top w:val="none" w:sz="0" w:space="0" w:color="auto"/>
            <w:left w:val="none" w:sz="0" w:space="0" w:color="auto"/>
            <w:bottom w:val="none" w:sz="0" w:space="0" w:color="auto"/>
            <w:right w:val="none" w:sz="0" w:space="0" w:color="auto"/>
          </w:divBdr>
        </w:div>
        <w:div w:id="130486606">
          <w:marLeft w:val="432"/>
          <w:marRight w:val="0"/>
          <w:marTop w:val="96"/>
          <w:marBottom w:val="0"/>
          <w:divBdr>
            <w:top w:val="none" w:sz="0" w:space="0" w:color="auto"/>
            <w:left w:val="none" w:sz="0" w:space="0" w:color="auto"/>
            <w:bottom w:val="none" w:sz="0" w:space="0" w:color="auto"/>
            <w:right w:val="none" w:sz="0" w:space="0" w:color="auto"/>
          </w:divBdr>
        </w:div>
        <w:div w:id="2073312764">
          <w:marLeft w:val="432"/>
          <w:marRight w:val="0"/>
          <w:marTop w:val="96"/>
          <w:marBottom w:val="0"/>
          <w:divBdr>
            <w:top w:val="none" w:sz="0" w:space="0" w:color="auto"/>
            <w:left w:val="none" w:sz="0" w:space="0" w:color="auto"/>
            <w:bottom w:val="none" w:sz="0" w:space="0" w:color="auto"/>
            <w:right w:val="none" w:sz="0" w:space="0" w:color="auto"/>
          </w:divBdr>
        </w:div>
        <w:div w:id="877206513">
          <w:marLeft w:val="432"/>
          <w:marRight w:val="0"/>
          <w:marTop w:val="96"/>
          <w:marBottom w:val="0"/>
          <w:divBdr>
            <w:top w:val="none" w:sz="0" w:space="0" w:color="auto"/>
            <w:left w:val="none" w:sz="0" w:space="0" w:color="auto"/>
            <w:bottom w:val="none" w:sz="0" w:space="0" w:color="auto"/>
            <w:right w:val="none" w:sz="0" w:space="0" w:color="auto"/>
          </w:divBdr>
        </w:div>
        <w:div w:id="245581415">
          <w:marLeft w:val="432"/>
          <w:marRight w:val="0"/>
          <w:marTop w:val="96"/>
          <w:marBottom w:val="0"/>
          <w:divBdr>
            <w:top w:val="none" w:sz="0" w:space="0" w:color="auto"/>
            <w:left w:val="none" w:sz="0" w:space="0" w:color="auto"/>
            <w:bottom w:val="none" w:sz="0" w:space="0" w:color="auto"/>
            <w:right w:val="none" w:sz="0" w:space="0" w:color="auto"/>
          </w:divBdr>
        </w:div>
        <w:div w:id="56558726">
          <w:marLeft w:val="432"/>
          <w:marRight w:val="0"/>
          <w:marTop w:val="96"/>
          <w:marBottom w:val="0"/>
          <w:divBdr>
            <w:top w:val="none" w:sz="0" w:space="0" w:color="auto"/>
            <w:left w:val="none" w:sz="0" w:space="0" w:color="auto"/>
            <w:bottom w:val="none" w:sz="0" w:space="0" w:color="auto"/>
            <w:right w:val="none" w:sz="0" w:space="0" w:color="auto"/>
          </w:divBdr>
        </w:div>
      </w:divsChild>
    </w:div>
    <w:div w:id="682896736">
      <w:bodyDiv w:val="1"/>
      <w:marLeft w:val="0"/>
      <w:marRight w:val="0"/>
      <w:marTop w:val="0"/>
      <w:marBottom w:val="0"/>
      <w:divBdr>
        <w:top w:val="none" w:sz="0" w:space="0" w:color="auto"/>
        <w:left w:val="none" w:sz="0" w:space="0" w:color="auto"/>
        <w:bottom w:val="none" w:sz="0" w:space="0" w:color="auto"/>
        <w:right w:val="none" w:sz="0" w:space="0" w:color="auto"/>
      </w:divBdr>
      <w:divsChild>
        <w:div w:id="1701589532">
          <w:marLeft w:val="432"/>
          <w:marRight w:val="0"/>
          <w:marTop w:val="77"/>
          <w:marBottom w:val="0"/>
          <w:divBdr>
            <w:top w:val="none" w:sz="0" w:space="0" w:color="auto"/>
            <w:left w:val="none" w:sz="0" w:space="0" w:color="auto"/>
            <w:bottom w:val="none" w:sz="0" w:space="0" w:color="auto"/>
            <w:right w:val="none" w:sz="0" w:space="0" w:color="auto"/>
          </w:divBdr>
        </w:div>
        <w:div w:id="1527450413">
          <w:marLeft w:val="432"/>
          <w:marRight w:val="0"/>
          <w:marTop w:val="77"/>
          <w:marBottom w:val="0"/>
          <w:divBdr>
            <w:top w:val="none" w:sz="0" w:space="0" w:color="auto"/>
            <w:left w:val="none" w:sz="0" w:space="0" w:color="auto"/>
            <w:bottom w:val="none" w:sz="0" w:space="0" w:color="auto"/>
            <w:right w:val="none" w:sz="0" w:space="0" w:color="auto"/>
          </w:divBdr>
        </w:div>
        <w:div w:id="883295771">
          <w:marLeft w:val="432"/>
          <w:marRight w:val="0"/>
          <w:marTop w:val="77"/>
          <w:marBottom w:val="0"/>
          <w:divBdr>
            <w:top w:val="none" w:sz="0" w:space="0" w:color="auto"/>
            <w:left w:val="none" w:sz="0" w:space="0" w:color="auto"/>
            <w:bottom w:val="none" w:sz="0" w:space="0" w:color="auto"/>
            <w:right w:val="none" w:sz="0" w:space="0" w:color="auto"/>
          </w:divBdr>
        </w:div>
        <w:div w:id="1076589917">
          <w:marLeft w:val="432"/>
          <w:marRight w:val="0"/>
          <w:marTop w:val="77"/>
          <w:marBottom w:val="0"/>
          <w:divBdr>
            <w:top w:val="none" w:sz="0" w:space="0" w:color="auto"/>
            <w:left w:val="none" w:sz="0" w:space="0" w:color="auto"/>
            <w:bottom w:val="none" w:sz="0" w:space="0" w:color="auto"/>
            <w:right w:val="none" w:sz="0" w:space="0" w:color="auto"/>
          </w:divBdr>
        </w:div>
        <w:div w:id="1611547311">
          <w:marLeft w:val="432"/>
          <w:marRight w:val="0"/>
          <w:marTop w:val="77"/>
          <w:marBottom w:val="0"/>
          <w:divBdr>
            <w:top w:val="none" w:sz="0" w:space="0" w:color="auto"/>
            <w:left w:val="none" w:sz="0" w:space="0" w:color="auto"/>
            <w:bottom w:val="none" w:sz="0" w:space="0" w:color="auto"/>
            <w:right w:val="none" w:sz="0" w:space="0" w:color="auto"/>
          </w:divBdr>
        </w:div>
        <w:div w:id="1418987799">
          <w:marLeft w:val="432"/>
          <w:marRight w:val="0"/>
          <w:marTop w:val="77"/>
          <w:marBottom w:val="0"/>
          <w:divBdr>
            <w:top w:val="none" w:sz="0" w:space="0" w:color="auto"/>
            <w:left w:val="none" w:sz="0" w:space="0" w:color="auto"/>
            <w:bottom w:val="none" w:sz="0" w:space="0" w:color="auto"/>
            <w:right w:val="none" w:sz="0" w:space="0" w:color="auto"/>
          </w:divBdr>
        </w:div>
        <w:div w:id="291139047">
          <w:marLeft w:val="432"/>
          <w:marRight w:val="0"/>
          <w:marTop w:val="77"/>
          <w:marBottom w:val="0"/>
          <w:divBdr>
            <w:top w:val="none" w:sz="0" w:space="0" w:color="auto"/>
            <w:left w:val="none" w:sz="0" w:space="0" w:color="auto"/>
            <w:bottom w:val="none" w:sz="0" w:space="0" w:color="auto"/>
            <w:right w:val="none" w:sz="0" w:space="0" w:color="auto"/>
          </w:divBdr>
        </w:div>
        <w:div w:id="769665925">
          <w:marLeft w:val="432"/>
          <w:marRight w:val="0"/>
          <w:marTop w:val="77"/>
          <w:marBottom w:val="0"/>
          <w:divBdr>
            <w:top w:val="none" w:sz="0" w:space="0" w:color="auto"/>
            <w:left w:val="none" w:sz="0" w:space="0" w:color="auto"/>
            <w:bottom w:val="none" w:sz="0" w:space="0" w:color="auto"/>
            <w:right w:val="none" w:sz="0" w:space="0" w:color="auto"/>
          </w:divBdr>
        </w:div>
      </w:divsChild>
    </w:div>
    <w:div w:id="759066261">
      <w:bodyDiv w:val="1"/>
      <w:marLeft w:val="0"/>
      <w:marRight w:val="0"/>
      <w:marTop w:val="0"/>
      <w:marBottom w:val="0"/>
      <w:divBdr>
        <w:top w:val="none" w:sz="0" w:space="0" w:color="auto"/>
        <w:left w:val="none" w:sz="0" w:space="0" w:color="auto"/>
        <w:bottom w:val="none" w:sz="0" w:space="0" w:color="auto"/>
        <w:right w:val="none" w:sz="0" w:space="0" w:color="auto"/>
      </w:divBdr>
      <w:divsChild>
        <w:div w:id="189804160">
          <w:marLeft w:val="547"/>
          <w:marRight w:val="0"/>
          <w:marTop w:val="72"/>
          <w:marBottom w:val="120"/>
          <w:divBdr>
            <w:top w:val="none" w:sz="0" w:space="0" w:color="auto"/>
            <w:left w:val="none" w:sz="0" w:space="0" w:color="auto"/>
            <w:bottom w:val="none" w:sz="0" w:space="0" w:color="auto"/>
            <w:right w:val="none" w:sz="0" w:space="0" w:color="auto"/>
          </w:divBdr>
        </w:div>
        <w:div w:id="1566918485">
          <w:marLeft w:val="547"/>
          <w:marRight w:val="0"/>
          <w:marTop w:val="72"/>
          <w:marBottom w:val="120"/>
          <w:divBdr>
            <w:top w:val="none" w:sz="0" w:space="0" w:color="auto"/>
            <w:left w:val="none" w:sz="0" w:space="0" w:color="auto"/>
            <w:bottom w:val="none" w:sz="0" w:space="0" w:color="auto"/>
            <w:right w:val="none" w:sz="0" w:space="0" w:color="auto"/>
          </w:divBdr>
        </w:div>
        <w:div w:id="1372339218">
          <w:marLeft w:val="547"/>
          <w:marRight w:val="0"/>
          <w:marTop w:val="72"/>
          <w:marBottom w:val="120"/>
          <w:divBdr>
            <w:top w:val="none" w:sz="0" w:space="0" w:color="auto"/>
            <w:left w:val="none" w:sz="0" w:space="0" w:color="auto"/>
            <w:bottom w:val="none" w:sz="0" w:space="0" w:color="auto"/>
            <w:right w:val="none" w:sz="0" w:space="0" w:color="auto"/>
          </w:divBdr>
        </w:div>
        <w:div w:id="1871718647">
          <w:marLeft w:val="547"/>
          <w:marRight w:val="0"/>
          <w:marTop w:val="72"/>
          <w:marBottom w:val="120"/>
          <w:divBdr>
            <w:top w:val="none" w:sz="0" w:space="0" w:color="auto"/>
            <w:left w:val="none" w:sz="0" w:space="0" w:color="auto"/>
            <w:bottom w:val="none" w:sz="0" w:space="0" w:color="auto"/>
            <w:right w:val="none" w:sz="0" w:space="0" w:color="auto"/>
          </w:divBdr>
        </w:div>
        <w:div w:id="2087916291">
          <w:marLeft w:val="547"/>
          <w:marRight w:val="0"/>
          <w:marTop w:val="72"/>
          <w:marBottom w:val="120"/>
          <w:divBdr>
            <w:top w:val="none" w:sz="0" w:space="0" w:color="auto"/>
            <w:left w:val="none" w:sz="0" w:space="0" w:color="auto"/>
            <w:bottom w:val="none" w:sz="0" w:space="0" w:color="auto"/>
            <w:right w:val="none" w:sz="0" w:space="0" w:color="auto"/>
          </w:divBdr>
        </w:div>
        <w:div w:id="674112638">
          <w:marLeft w:val="547"/>
          <w:marRight w:val="0"/>
          <w:marTop w:val="72"/>
          <w:marBottom w:val="120"/>
          <w:divBdr>
            <w:top w:val="none" w:sz="0" w:space="0" w:color="auto"/>
            <w:left w:val="none" w:sz="0" w:space="0" w:color="auto"/>
            <w:bottom w:val="none" w:sz="0" w:space="0" w:color="auto"/>
            <w:right w:val="none" w:sz="0" w:space="0" w:color="auto"/>
          </w:divBdr>
        </w:div>
        <w:div w:id="535969978">
          <w:marLeft w:val="547"/>
          <w:marRight w:val="0"/>
          <w:marTop w:val="72"/>
          <w:marBottom w:val="120"/>
          <w:divBdr>
            <w:top w:val="none" w:sz="0" w:space="0" w:color="auto"/>
            <w:left w:val="none" w:sz="0" w:space="0" w:color="auto"/>
            <w:bottom w:val="none" w:sz="0" w:space="0" w:color="auto"/>
            <w:right w:val="none" w:sz="0" w:space="0" w:color="auto"/>
          </w:divBdr>
        </w:div>
      </w:divsChild>
    </w:div>
    <w:div w:id="826672299">
      <w:bodyDiv w:val="1"/>
      <w:marLeft w:val="0"/>
      <w:marRight w:val="0"/>
      <w:marTop w:val="0"/>
      <w:marBottom w:val="0"/>
      <w:divBdr>
        <w:top w:val="none" w:sz="0" w:space="0" w:color="auto"/>
        <w:left w:val="none" w:sz="0" w:space="0" w:color="auto"/>
        <w:bottom w:val="none" w:sz="0" w:space="0" w:color="auto"/>
        <w:right w:val="none" w:sz="0" w:space="0" w:color="auto"/>
      </w:divBdr>
      <w:divsChild>
        <w:div w:id="548301892">
          <w:marLeft w:val="446"/>
          <w:marRight w:val="0"/>
          <w:marTop w:val="0"/>
          <w:marBottom w:val="0"/>
          <w:divBdr>
            <w:top w:val="none" w:sz="0" w:space="0" w:color="auto"/>
            <w:left w:val="none" w:sz="0" w:space="0" w:color="auto"/>
            <w:bottom w:val="none" w:sz="0" w:space="0" w:color="auto"/>
            <w:right w:val="none" w:sz="0" w:space="0" w:color="auto"/>
          </w:divBdr>
        </w:div>
        <w:div w:id="90588210">
          <w:marLeft w:val="446"/>
          <w:marRight w:val="0"/>
          <w:marTop w:val="0"/>
          <w:marBottom w:val="0"/>
          <w:divBdr>
            <w:top w:val="none" w:sz="0" w:space="0" w:color="auto"/>
            <w:left w:val="none" w:sz="0" w:space="0" w:color="auto"/>
            <w:bottom w:val="none" w:sz="0" w:space="0" w:color="auto"/>
            <w:right w:val="none" w:sz="0" w:space="0" w:color="auto"/>
          </w:divBdr>
        </w:div>
        <w:div w:id="1776247266">
          <w:marLeft w:val="446"/>
          <w:marRight w:val="0"/>
          <w:marTop w:val="0"/>
          <w:marBottom w:val="0"/>
          <w:divBdr>
            <w:top w:val="none" w:sz="0" w:space="0" w:color="auto"/>
            <w:left w:val="none" w:sz="0" w:space="0" w:color="auto"/>
            <w:bottom w:val="none" w:sz="0" w:space="0" w:color="auto"/>
            <w:right w:val="none" w:sz="0" w:space="0" w:color="auto"/>
          </w:divBdr>
        </w:div>
        <w:div w:id="737824745">
          <w:marLeft w:val="446"/>
          <w:marRight w:val="0"/>
          <w:marTop w:val="0"/>
          <w:marBottom w:val="0"/>
          <w:divBdr>
            <w:top w:val="none" w:sz="0" w:space="0" w:color="auto"/>
            <w:left w:val="none" w:sz="0" w:space="0" w:color="auto"/>
            <w:bottom w:val="none" w:sz="0" w:space="0" w:color="auto"/>
            <w:right w:val="none" w:sz="0" w:space="0" w:color="auto"/>
          </w:divBdr>
        </w:div>
      </w:divsChild>
    </w:div>
    <w:div w:id="864516760">
      <w:bodyDiv w:val="1"/>
      <w:marLeft w:val="0"/>
      <w:marRight w:val="0"/>
      <w:marTop w:val="0"/>
      <w:marBottom w:val="0"/>
      <w:divBdr>
        <w:top w:val="none" w:sz="0" w:space="0" w:color="auto"/>
        <w:left w:val="none" w:sz="0" w:space="0" w:color="auto"/>
        <w:bottom w:val="none" w:sz="0" w:space="0" w:color="auto"/>
        <w:right w:val="none" w:sz="0" w:space="0" w:color="auto"/>
      </w:divBdr>
    </w:div>
    <w:div w:id="912812023">
      <w:bodyDiv w:val="1"/>
      <w:marLeft w:val="0"/>
      <w:marRight w:val="0"/>
      <w:marTop w:val="0"/>
      <w:marBottom w:val="0"/>
      <w:divBdr>
        <w:top w:val="none" w:sz="0" w:space="0" w:color="auto"/>
        <w:left w:val="none" w:sz="0" w:space="0" w:color="auto"/>
        <w:bottom w:val="none" w:sz="0" w:space="0" w:color="auto"/>
        <w:right w:val="none" w:sz="0" w:space="0" w:color="auto"/>
      </w:divBdr>
      <w:divsChild>
        <w:div w:id="34040825">
          <w:marLeft w:val="432"/>
          <w:marRight w:val="0"/>
          <w:marTop w:val="86"/>
          <w:marBottom w:val="0"/>
          <w:divBdr>
            <w:top w:val="none" w:sz="0" w:space="0" w:color="auto"/>
            <w:left w:val="none" w:sz="0" w:space="0" w:color="auto"/>
            <w:bottom w:val="none" w:sz="0" w:space="0" w:color="auto"/>
            <w:right w:val="none" w:sz="0" w:space="0" w:color="auto"/>
          </w:divBdr>
        </w:div>
        <w:div w:id="1350528422">
          <w:marLeft w:val="432"/>
          <w:marRight w:val="0"/>
          <w:marTop w:val="86"/>
          <w:marBottom w:val="0"/>
          <w:divBdr>
            <w:top w:val="none" w:sz="0" w:space="0" w:color="auto"/>
            <w:left w:val="none" w:sz="0" w:space="0" w:color="auto"/>
            <w:bottom w:val="none" w:sz="0" w:space="0" w:color="auto"/>
            <w:right w:val="none" w:sz="0" w:space="0" w:color="auto"/>
          </w:divBdr>
        </w:div>
        <w:div w:id="1507591796">
          <w:marLeft w:val="432"/>
          <w:marRight w:val="0"/>
          <w:marTop w:val="86"/>
          <w:marBottom w:val="0"/>
          <w:divBdr>
            <w:top w:val="none" w:sz="0" w:space="0" w:color="auto"/>
            <w:left w:val="none" w:sz="0" w:space="0" w:color="auto"/>
            <w:bottom w:val="none" w:sz="0" w:space="0" w:color="auto"/>
            <w:right w:val="none" w:sz="0" w:space="0" w:color="auto"/>
          </w:divBdr>
        </w:div>
        <w:div w:id="510216068">
          <w:marLeft w:val="432"/>
          <w:marRight w:val="0"/>
          <w:marTop w:val="86"/>
          <w:marBottom w:val="0"/>
          <w:divBdr>
            <w:top w:val="none" w:sz="0" w:space="0" w:color="auto"/>
            <w:left w:val="none" w:sz="0" w:space="0" w:color="auto"/>
            <w:bottom w:val="none" w:sz="0" w:space="0" w:color="auto"/>
            <w:right w:val="none" w:sz="0" w:space="0" w:color="auto"/>
          </w:divBdr>
        </w:div>
      </w:divsChild>
    </w:div>
    <w:div w:id="1298492002">
      <w:bodyDiv w:val="1"/>
      <w:marLeft w:val="0"/>
      <w:marRight w:val="0"/>
      <w:marTop w:val="0"/>
      <w:marBottom w:val="0"/>
      <w:divBdr>
        <w:top w:val="none" w:sz="0" w:space="0" w:color="auto"/>
        <w:left w:val="none" w:sz="0" w:space="0" w:color="auto"/>
        <w:bottom w:val="none" w:sz="0" w:space="0" w:color="auto"/>
        <w:right w:val="none" w:sz="0" w:space="0" w:color="auto"/>
      </w:divBdr>
    </w:div>
    <w:div w:id="1462916688">
      <w:bodyDiv w:val="1"/>
      <w:marLeft w:val="0"/>
      <w:marRight w:val="0"/>
      <w:marTop w:val="0"/>
      <w:marBottom w:val="0"/>
      <w:divBdr>
        <w:top w:val="none" w:sz="0" w:space="0" w:color="auto"/>
        <w:left w:val="none" w:sz="0" w:space="0" w:color="auto"/>
        <w:bottom w:val="none" w:sz="0" w:space="0" w:color="auto"/>
        <w:right w:val="none" w:sz="0" w:space="0" w:color="auto"/>
      </w:divBdr>
    </w:div>
    <w:div w:id="1483473025">
      <w:bodyDiv w:val="1"/>
      <w:marLeft w:val="0"/>
      <w:marRight w:val="0"/>
      <w:marTop w:val="0"/>
      <w:marBottom w:val="0"/>
      <w:divBdr>
        <w:top w:val="none" w:sz="0" w:space="0" w:color="auto"/>
        <w:left w:val="none" w:sz="0" w:space="0" w:color="auto"/>
        <w:bottom w:val="none" w:sz="0" w:space="0" w:color="auto"/>
        <w:right w:val="none" w:sz="0" w:space="0" w:color="auto"/>
      </w:divBdr>
    </w:div>
    <w:div w:id="1534996018">
      <w:bodyDiv w:val="1"/>
      <w:marLeft w:val="0"/>
      <w:marRight w:val="0"/>
      <w:marTop w:val="0"/>
      <w:marBottom w:val="0"/>
      <w:divBdr>
        <w:top w:val="none" w:sz="0" w:space="0" w:color="auto"/>
        <w:left w:val="none" w:sz="0" w:space="0" w:color="auto"/>
        <w:bottom w:val="none" w:sz="0" w:space="0" w:color="auto"/>
        <w:right w:val="none" w:sz="0" w:space="0" w:color="auto"/>
      </w:divBdr>
    </w:div>
    <w:div w:id="1575242270">
      <w:bodyDiv w:val="1"/>
      <w:marLeft w:val="0"/>
      <w:marRight w:val="0"/>
      <w:marTop w:val="0"/>
      <w:marBottom w:val="0"/>
      <w:divBdr>
        <w:top w:val="none" w:sz="0" w:space="0" w:color="auto"/>
        <w:left w:val="none" w:sz="0" w:space="0" w:color="auto"/>
        <w:bottom w:val="none" w:sz="0" w:space="0" w:color="auto"/>
        <w:right w:val="none" w:sz="0" w:space="0" w:color="auto"/>
      </w:divBdr>
      <w:divsChild>
        <w:div w:id="178475204">
          <w:marLeft w:val="432"/>
          <w:marRight w:val="0"/>
          <w:marTop w:val="77"/>
          <w:marBottom w:val="0"/>
          <w:divBdr>
            <w:top w:val="none" w:sz="0" w:space="0" w:color="auto"/>
            <w:left w:val="none" w:sz="0" w:space="0" w:color="auto"/>
            <w:bottom w:val="none" w:sz="0" w:space="0" w:color="auto"/>
            <w:right w:val="none" w:sz="0" w:space="0" w:color="auto"/>
          </w:divBdr>
        </w:div>
        <w:div w:id="247009162">
          <w:marLeft w:val="432"/>
          <w:marRight w:val="0"/>
          <w:marTop w:val="77"/>
          <w:marBottom w:val="0"/>
          <w:divBdr>
            <w:top w:val="none" w:sz="0" w:space="0" w:color="auto"/>
            <w:left w:val="none" w:sz="0" w:space="0" w:color="auto"/>
            <w:bottom w:val="none" w:sz="0" w:space="0" w:color="auto"/>
            <w:right w:val="none" w:sz="0" w:space="0" w:color="auto"/>
          </w:divBdr>
        </w:div>
        <w:div w:id="1292782467">
          <w:marLeft w:val="432"/>
          <w:marRight w:val="0"/>
          <w:marTop w:val="77"/>
          <w:marBottom w:val="0"/>
          <w:divBdr>
            <w:top w:val="none" w:sz="0" w:space="0" w:color="auto"/>
            <w:left w:val="none" w:sz="0" w:space="0" w:color="auto"/>
            <w:bottom w:val="none" w:sz="0" w:space="0" w:color="auto"/>
            <w:right w:val="none" w:sz="0" w:space="0" w:color="auto"/>
          </w:divBdr>
        </w:div>
        <w:div w:id="1375305038">
          <w:marLeft w:val="432"/>
          <w:marRight w:val="0"/>
          <w:marTop w:val="77"/>
          <w:marBottom w:val="0"/>
          <w:divBdr>
            <w:top w:val="none" w:sz="0" w:space="0" w:color="auto"/>
            <w:left w:val="none" w:sz="0" w:space="0" w:color="auto"/>
            <w:bottom w:val="none" w:sz="0" w:space="0" w:color="auto"/>
            <w:right w:val="none" w:sz="0" w:space="0" w:color="auto"/>
          </w:divBdr>
        </w:div>
        <w:div w:id="1276252377">
          <w:marLeft w:val="432"/>
          <w:marRight w:val="0"/>
          <w:marTop w:val="77"/>
          <w:marBottom w:val="0"/>
          <w:divBdr>
            <w:top w:val="none" w:sz="0" w:space="0" w:color="auto"/>
            <w:left w:val="none" w:sz="0" w:space="0" w:color="auto"/>
            <w:bottom w:val="none" w:sz="0" w:space="0" w:color="auto"/>
            <w:right w:val="none" w:sz="0" w:space="0" w:color="auto"/>
          </w:divBdr>
        </w:div>
      </w:divsChild>
    </w:div>
    <w:div w:id="1726098414">
      <w:bodyDiv w:val="1"/>
      <w:marLeft w:val="0"/>
      <w:marRight w:val="0"/>
      <w:marTop w:val="0"/>
      <w:marBottom w:val="0"/>
      <w:divBdr>
        <w:top w:val="none" w:sz="0" w:space="0" w:color="auto"/>
        <w:left w:val="none" w:sz="0" w:space="0" w:color="auto"/>
        <w:bottom w:val="none" w:sz="0" w:space="0" w:color="auto"/>
        <w:right w:val="none" w:sz="0" w:space="0" w:color="auto"/>
      </w:divBdr>
      <w:divsChild>
        <w:div w:id="1175804130">
          <w:marLeft w:val="432"/>
          <w:marRight w:val="0"/>
          <w:marTop w:val="96"/>
          <w:marBottom w:val="0"/>
          <w:divBdr>
            <w:top w:val="none" w:sz="0" w:space="0" w:color="auto"/>
            <w:left w:val="none" w:sz="0" w:space="0" w:color="auto"/>
            <w:bottom w:val="none" w:sz="0" w:space="0" w:color="auto"/>
            <w:right w:val="none" w:sz="0" w:space="0" w:color="auto"/>
          </w:divBdr>
        </w:div>
        <w:div w:id="2072194490">
          <w:marLeft w:val="432"/>
          <w:marRight w:val="0"/>
          <w:marTop w:val="96"/>
          <w:marBottom w:val="0"/>
          <w:divBdr>
            <w:top w:val="none" w:sz="0" w:space="0" w:color="auto"/>
            <w:left w:val="none" w:sz="0" w:space="0" w:color="auto"/>
            <w:bottom w:val="none" w:sz="0" w:space="0" w:color="auto"/>
            <w:right w:val="none" w:sz="0" w:space="0" w:color="auto"/>
          </w:divBdr>
        </w:div>
        <w:div w:id="1530339524">
          <w:marLeft w:val="1008"/>
          <w:marRight w:val="0"/>
          <w:marTop w:val="91"/>
          <w:marBottom w:val="0"/>
          <w:divBdr>
            <w:top w:val="none" w:sz="0" w:space="0" w:color="auto"/>
            <w:left w:val="none" w:sz="0" w:space="0" w:color="auto"/>
            <w:bottom w:val="none" w:sz="0" w:space="0" w:color="auto"/>
            <w:right w:val="none" w:sz="0" w:space="0" w:color="auto"/>
          </w:divBdr>
        </w:div>
        <w:div w:id="666518328">
          <w:marLeft w:val="1008"/>
          <w:marRight w:val="0"/>
          <w:marTop w:val="91"/>
          <w:marBottom w:val="0"/>
          <w:divBdr>
            <w:top w:val="none" w:sz="0" w:space="0" w:color="auto"/>
            <w:left w:val="none" w:sz="0" w:space="0" w:color="auto"/>
            <w:bottom w:val="none" w:sz="0" w:space="0" w:color="auto"/>
            <w:right w:val="none" w:sz="0" w:space="0" w:color="auto"/>
          </w:divBdr>
        </w:div>
        <w:div w:id="2120250866">
          <w:marLeft w:val="432"/>
          <w:marRight w:val="0"/>
          <w:marTop w:val="96"/>
          <w:marBottom w:val="0"/>
          <w:divBdr>
            <w:top w:val="none" w:sz="0" w:space="0" w:color="auto"/>
            <w:left w:val="none" w:sz="0" w:space="0" w:color="auto"/>
            <w:bottom w:val="none" w:sz="0" w:space="0" w:color="auto"/>
            <w:right w:val="none" w:sz="0" w:space="0" w:color="auto"/>
          </w:divBdr>
        </w:div>
        <w:div w:id="477648882">
          <w:marLeft w:val="432"/>
          <w:marRight w:val="0"/>
          <w:marTop w:val="96"/>
          <w:marBottom w:val="0"/>
          <w:divBdr>
            <w:top w:val="none" w:sz="0" w:space="0" w:color="auto"/>
            <w:left w:val="none" w:sz="0" w:space="0" w:color="auto"/>
            <w:bottom w:val="none" w:sz="0" w:space="0" w:color="auto"/>
            <w:right w:val="none" w:sz="0" w:space="0" w:color="auto"/>
          </w:divBdr>
        </w:div>
        <w:div w:id="376901746">
          <w:marLeft w:val="432"/>
          <w:marRight w:val="0"/>
          <w:marTop w:val="96"/>
          <w:marBottom w:val="0"/>
          <w:divBdr>
            <w:top w:val="none" w:sz="0" w:space="0" w:color="auto"/>
            <w:left w:val="none" w:sz="0" w:space="0" w:color="auto"/>
            <w:bottom w:val="none" w:sz="0" w:space="0" w:color="auto"/>
            <w:right w:val="none" w:sz="0" w:space="0" w:color="auto"/>
          </w:divBdr>
        </w:div>
      </w:divsChild>
    </w:div>
    <w:div w:id="1885217447">
      <w:bodyDiv w:val="1"/>
      <w:marLeft w:val="0"/>
      <w:marRight w:val="0"/>
      <w:marTop w:val="0"/>
      <w:marBottom w:val="0"/>
      <w:divBdr>
        <w:top w:val="none" w:sz="0" w:space="0" w:color="auto"/>
        <w:left w:val="none" w:sz="0" w:space="0" w:color="auto"/>
        <w:bottom w:val="none" w:sz="0" w:space="0" w:color="auto"/>
        <w:right w:val="none" w:sz="0" w:space="0" w:color="auto"/>
      </w:divBdr>
      <w:divsChild>
        <w:div w:id="1417944887">
          <w:marLeft w:val="547"/>
          <w:marRight w:val="0"/>
          <w:marTop w:val="82"/>
          <w:marBottom w:val="0"/>
          <w:divBdr>
            <w:top w:val="none" w:sz="0" w:space="0" w:color="auto"/>
            <w:left w:val="none" w:sz="0" w:space="0" w:color="auto"/>
            <w:bottom w:val="none" w:sz="0" w:space="0" w:color="auto"/>
            <w:right w:val="none" w:sz="0" w:space="0" w:color="auto"/>
          </w:divBdr>
        </w:div>
        <w:div w:id="1064911234">
          <w:marLeft w:val="547"/>
          <w:marRight w:val="0"/>
          <w:marTop w:val="82"/>
          <w:marBottom w:val="0"/>
          <w:divBdr>
            <w:top w:val="none" w:sz="0" w:space="0" w:color="auto"/>
            <w:left w:val="none" w:sz="0" w:space="0" w:color="auto"/>
            <w:bottom w:val="none" w:sz="0" w:space="0" w:color="auto"/>
            <w:right w:val="none" w:sz="0" w:space="0" w:color="auto"/>
          </w:divBdr>
        </w:div>
        <w:div w:id="1344358528">
          <w:marLeft w:val="547"/>
          <w:marRight w:val="0"/>
          <w:marTop w:val="82"/>
          <w:marBottom w:val="0"/>
          <w:divBdr>
            <w:top w:val="none" w:sz="0" w:space="0" w:color="auto"/>
            <w:left w:val="none" w:sz="0" w:space="0" w:color="auto"/>
            <w:bottom w:val="none" w:sz="0" w:space="0" w:color="auto"/>
            <w:right w:val="none" w:sz="0" w:space="0" w:color="auto"/>
          </w:divBdr>
        </w:div>
        <w:div w:id="98258470">
          <w:marLeft w:val="547"/>
          <w:marRight w:val="0"/>
          <w:marTop w:val="82"/>
          <w:marBottom w:val="0"/>
          <w:divBdr>
            <w:top w:val="none" w:sz="0" w:space="0" w:color="auto"/>
            <w:left w:val="none" w:sz="0" w:space="0" w:color="auto"/>
            <w:bottom w:val="none" w:sz="0" w:space="0" w:color="auto"/>
            <w:right w:val="none" w:sz="0" w:space="0" w:color="auto"/>
          </w:divBdr>
        </w:div>
        <w:div w:id="427428280">
          <w:marLeft w:val="547"/>
          <w:marRight w:val="0"/>
          <w:marTop w:val="82"/>
          <w:marBottom w:val="0"/>
          <w:divBdr>
            <w:top w:val="none" w:sz="0" w:space="0" w:color="auto"/>
            <w:left w:val="none" w:sz="0" w:space="0" w:color="auto"/>
            <w:bottom w:val="none" w:sz="0" w:space="0" w:color="auto"/>
            <w:right w:val="none" w:sz="0" w:space="0" w:color="auto"/>
          </w:divBdr>
        </w:div>
      </w:divsChild>
    </w:div>
    <w:div w:id="1898931120">
      <w:bodyDiv w:val="1"/>
      <w:marLeft w:val="0"/>
      <w:marRight w:val="0"/>
      <w:marTop w:val="0"/>
      <w:marBottom w:val="0"/>
      <w:divBdr>
        <w:top w:val="none" w:sz="0" w:space="0" w:color="auto"/>
        <w:left w:val="none" w:sz="0" w:space="0" w:color="auto"/>
        <w:bottom w:val="none" w:sz="0" w:space="0" w:color="auto"/>
        <w:right w:val="none" w:sz="0" w:space="0" w:color="auto"/>
      </w:divBdr>
      <w:divsChild>
        <w:div w:id="1098870546">
          <w:marLeft w:val="432"/>
          <w:marRight w:val="0"/>
          <w:marTop w:val="86"/>
          <w:marBottom w:val="0"/>
          <w:divBdr>
            <w:top w:val="none" w:sz="0" w:space="0" w:color="auto"/>
            <w:left w:val="none" w:sz="0" w:space="0" w:color="auto"/>
            <w:bottom w:val="none" w:sz="0" w:space="0" w:color="auto"/>
            <w:right w:val="none" w:sz="0" w:space="0" w:color="auto"/>
          </w:divBdr>
        </w:div>
        <w:div w:id="1233469811">
          <w:marLeft w:val="432"/>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img.bluegolf.org/files/pgagbi/National_Tournaments/PGA_Rules_Fact_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Grose</dc:creator>
  <cp:keywords/>
  <dc:description/>
  <cp:lastModifiedBy>Kirsty Groseneill</cp:lastModifiedBy>
  <cp:revision>2</cp:revision>
  <dcterms:created xsi:type="dcterms:W3CDTF">2019-09-13T10:53:00Z</dcterms:created>
  <dcterms:modified xsi:type="dcterms:W3CDTF">2019-09-13T10:53:00Z</dcterms:modified>
</cp:coreProperties>
</file>