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117F" w14:textId="77777777" w:rsidR="00FD06E6" w:rsidRDefault="00FD06E6" w:rsidP="00326558">
      <w:pPr>
        <w:pStyle w:val="IntroParaInfo"/>
        <w:rPr>
          <w:b/>
          <w:color w:val="E30137"/>
          <w:sz w:val="48"/>
          <w:szCs w:val="40"/>
        </w:rPr>
      </w:pPr>
    </w:p>
    <w:p w14:paraId="572D85FE" w14:textId="3DDB45D4" w:rsidR="00FD06E6" w:rsidRPr="00FD06E6" w:rsidRDefault="00FD06E6" w:rsidP="00FD06E6">
      <w:pPr>
        <w:pStyle w:val="IntroParaInfo"/>
        <w:jc w:val="center"/>
        <w:rPr>
          <w:b/>
          <w:sz w:val="48"/>
          <w:szCs w:val="40"/>
        </w:rPr>
      </w:pPr>
      <w:r w:rsidRPr="00FD06E6">
        <w:rPr>
          <w:b/>
          <w:sz w:val="48"/>
          <w:szCs w:val="40"/>
        </w:rPr>
        <w:t xml:space="preserve">Durham City Golf Club </w:t>
      </w:r>
    </w:p>
    <w:p w14:paraId="5898C6E6" w14:textId="77777777" w:rsidR="00FD06E6" w:rsidRDefault="00FD06E6" w:rsidP="00326558">
      <w:pPr>
        <w:pStyle w:val="IntroParaInfo"/>
        <w:rPr>
          <w:b/>
          <w:color w:val="E30137"/>
          <w:sz w:val="48"/>
          <w:szCs w:val="40"/>
        </w:rPr>
      </w:pPr>
    </w:p>
    <w:p w14:paraId="16B387C5" w14:textId="087A5843"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ED5F03"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ED5F0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53D9506C" w:rsidR="00440D0B" w:rsidRPr="00FC2384" w:rsidRDefault="008E67E7" w:rsidP="00EA425A">
      <w:pPr>
        <w:overflowPunct/>
        <w:autoSpaceDE/>
        <w:autoSpaceDN/>
        <w:adjustRightInd/>
        <w:spacing w:line="276" w:lineRule="auto"/>
        <w:textAlignment w:val="auto"/>
        <w:rPr>
          <w:rFonts w:cs="Arial"/>
          <w:bCs/>
          <w:lang w:eastAsia="en-GB"/>
        </w:rPr>
      </w:pPr>
      <w:r>
        <w:t xml:space="preserve">Durham City Golf Club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lastRenderedPageBreak/>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F04F745"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r w:rsidR="008E67E7" w:rsidRPr="00FC2384">
        <w:rPr>
          <w:rFonts w:cs="Arial"/>
          <w:szCs w:val="24"/>
          <w:lang w:eastAsia="en-GB"/>
        </w:rPr>
        <w:t>addition,</w:t>
      </w:r>
      <w:r w:rsidRPr="00FC2384">
        <w:rPr>
          <w:rFonts w:cs="Arial"/>
          <w:szCs w:val="24"/>
          <w:lang w:eastAsia="en-GB"/>
        </w:rPr>
        <w:t xml:space="preserve"> </w:t>
      </w:r>
      <w:r w:rsidR="008E67E7">
        <w:t>Durham City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92142B0" w:rsidR="00440D0B" w:rsidRPr="00FC2384" w:rsidRDefault="008E67E7" w:rsidP="00EA425A">
      <w:pPr>
        <w:pStyle w:val="ListParagraph"/>
        <w:spacing w:line="276" w:lineRule="auto"/>
        <w:rPr>
          <w:lang w:eastAsia="en-GB"/>
        </w:rPr>
      </w:pPr>
      <w:r>
        <w:t>Durham City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8A79D25" w:rsidR="00440D0B" w:rsidRPr="00FC2384" w:rsidRDefault="008E67E7" w:rsidP="00EA425A">
      <w:pPr>
        <w:pStyle w:val="ListParagraph"/>
        <w:spacing w:line="276" w:lineRule="auto"/>
        <w:rPr>
          <w:lang w:eastAsia="en-GB"/>
        </w:rPr>
      </w:pPr>
      <w:r>
        <w:lastRenderedPageBreak/>
        <w:t>Durham City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Durham City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6A572D07" w:rsidR="00440D0B" w:rsidRPr="00FC2384" w:rsidRDefault="00440D0B" w:rsidP="00EA425A">
      <w:pPr>
        <w:pStyle w:val="ListParagraph"/>
        <w:spacing w:line="276" w:lineRule="auto"/>
        <w:rPr>
          <w:iCs/>
          <w:lang w:eastAsia="en-GB"/>
        </w:rPr>
      </w:pPr>
      <w:r w:rsidRPr="00FC2384">
        <w:rPr>
          <w:iCs/>
          <w:lang w:eastAsia="en-GB"/>
        </w:rPr>
        <w:t>Domestic Violence, Crime and Victims (</w:t>
      </w:r>
      <w:r w:rsidR="00205129" w:rsidRPr="00FC2384">
        <w:rPr>
          <w:iCs/>
          <w:lang w:eastAsia="en-GB"/>
        </w:rPr>
        <w:t>Amendment)</w:t>
      </w:r>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2338032" w:rsidR="00440D0B" w:rsidRPr="00FC2384" w:rsidRDefault="008E67E7" w:rsidP="00EA425A">
      <w:pPr>
        <w:overflowPunct/>
        <w:autoSpaceDE/>
        <w:autoSpaceDN/>
        <w:adjustRightInd/>
        <w:spacing w:line="276" w:lineRule="auto"/>
        <w:textAlignment w:val="auto"/>
        <w:rPr>
          <w:szCs w:val="24"/>
          <w:lang w:eastAsia="en-GB"/>
        </w:rPr>
      </w:pPr>
      <w:r>
        <w:t>Durham City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1771FE0" w:rsidR="00440D0B" w:rsidRPr="00FC2384" w:rsidRDefault="00440D0B" w:rsidP="00EA425A">
      <w:pPr>
        <w:pStyle w:val="ListParagraph"/>
        <w:spacing w:line="276" w:lineRule="auto"/>
      </w:pPr>
      <w:r w:rsidRPr="00FC2384">
        <w:t xml:space="preserve">Reviewing </w:t>
      </w:r>
      <w:r w:rsidR="008E67E7">
        <w:t>Durham City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lastRenderedPageBreak/>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B34EA94" w:rsidR="003F5A9F" w:rsidRPr="00FC2384" w:rsidRDefault="008E67E7" w:rsidP="00EA425A">
      <w:pPr>
        <w:numPr>
          <w:ilvl w:val="1"/>
          <w:numId w:val="24"/>
        </w:numPr>
        <w:overflowPunct/>
        <w:autoSpaceDE/>
        <w:autoSpaceDN/>
        <w:adjustRightInd/>
        <w:spacing w:line="276" w:lineRule="auto"/>
        <w:contextualSpacing/>
        <w:textAlignment w:val="auto"/>
      </w:pPr>
      <w:r>
        <w:t>Durham City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Durham City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9F1ACBB"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8E67E7">
        <w:t>Durham City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lastRenderedPageBreak/>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lastRenderedPageBreak/>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8C0A310" w:rsidR="00232972" w:rsidRPr="00EA425A" w:rsidRDefault="008E67E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Durham City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r w:rsidR="00FD06E6" w:rsidRPr="00FC2384">
        <w:rPr>
          <w:szCs w:val="24"/>
          <w:lang w:eastAsia="en-GB"/>
        </w:rPr>
        <w:t>decision-making</w:t>
      </w:r>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w:t>
      </w:r>
      <w:r w:rsidRPr="00FC2384">
        <w:rPr>
          <w:szCs w:val="24"/>
          <w:lang w:eastAsia="en-GB"/>
        </w:rPr>
        <w:lastRenderedPageBreak/>
        <w:t xml:space="preserve">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lastRenderedPageBreak/>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127F409" w:rsidR="00A2368C" w:rsidRPr="00A2368C" w:rsidRDefault="00FD06E6" w:rsidP="00EA425A">
            <w:pPr>
              <w:spacing w:line="276" w:lineRule="auto"/>
              <w:rPr>
                <w:b w:val="0"/>
                <w:bCs w:val="0"/>
                <w:sz w:val="22"/>
                <w:szCs w:val="22"/>
              </w:rPr>
            </w:pPr>
            <w:r>
              <w:rPr>
                <w:b w:val="0"/>
                <w:bCs w:val="0"/>
                <w:sz w:val="22"/>
                <w:szCs w:val="22"/>
              </w:rPr>
              <w:t>Durham</w:t>
            </w:r>
            <w:r w:rsidR="00A2368C" w:rsidRPr="005A1F64">
              <w:rPr>
                <w:b w:val="0"/>
                <w:bCs w:val="0"/>
                <w:sz w:val="22"/>
                <w:szCs w:val="22"/>
              </w:rPr>
              <w:t xml:space="preserve"> County Council – Safeguarding Adults</w:t>
            </w:r>
          </w:p>
        </w:tc>
        <w:tc>
          <w:tcPr>
            <w:tcW w:w="2835" w:type="dxa"/>
          </w:tcPr>
          <w:p w14:paraId="54AA57CD" w14:textId="7DC8FB7E" w:rsidR="00A2368C" w:rsidRPr="00A2368C" w:rsidRDefault="00FD06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County Hall, Durham</w:t>
            </w:r>
          </w:p>
        </w:tc>
        <w:tc>
          <w:tcPr>
            <w:tcW w:w="3776" w:type="dxa"/>
          </w:tcPr>
          <w:p w14:paraId="25F737E1" w14:textId="3F8973E3" w:rsidR="00A2368C" w:rsidRPr="00A2368C" w:rsidRDefault="00FD06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03000 268 870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7333CF5" w:rsidR="00A2368C" w:rsidRPr="005A1F64" w:rsidRDefault="00FD06E6" w:rsidP="00EA425A">
            <w:pPr>
              <w:spacing w:line="276" w:lineRule="auto"/>
              <w:rPr>
                <w:b w:val="0"/>
                <w:bCs w:val="0"/>
                <w:sz w:val="22"/>
                <w:szCs w:val="22"/>
              </w:rPr>
            </w:pPr>
            <w:r>
              <w:rPr>
                <w:b w:val="0"/>
                <w:bCs w:val="0"/>
                <w:sz w:val="22"/>
                <w:szCs w:val="22"/>
              </w:rPr>
              <w:t>Durham</w:t>
            </w:r>
            <w:r w:rsidR="00A2368C" w:rsidRPr="005A1F64">
              <w:rPr>
                <w:b w:val="0"/>
                <w:bCs w:val="0"/>
                <w:sz w:val="22"/>
                <w:szCs w:val="22"/>
              </w:rPr>
              <w:t xml:space="preserve"> County Council-Social Care-Emergency Duty Team</w:t>
            </w:r>
          </w:p>
        </w:tc>
        <w:tc>
          <w:tcPr>
            <w:tcW w:w="2835" w:type="dxa"/>
          </w:tcPr>
          <w:p w14:paraId="760925EA" w14:textId="455AD04A" w:rsidR="00A2368C" w:rsidRPr="005A1F64" w:rsidRDefault="00FD06E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County Hall, Durham</w:t>
            </w:r>
          </w:p>
        </w:tc>
        <w:tc>
          <w:tcPr>
            <w:tcW w:w="3776" w:type="dxa"/>
          </w:tcPr>
          <w:p w14:paraId="58007F49" w14:textId="04E7B8A6" w:rsidR="00A2368C" w:rsidRPr="005A1F64" w:rsidRDefault="00FD06E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03000 267 979</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lastRenderedPageBreak/>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F40AB07" w:rsidR="00D95193" w:rsidRPr="008E67E7" w:rsidRDefault="008E67E7" w:rsidP="00EA425A">
      <w:pPr>
        <w:pStyle w:val="Heading2"/>
        <w:spacing w:line="276" w:lineRule="auto"/>
        <w:rPr>
          <w:color w:val="auto"/>
        </w:rPr>
      </w:pPr>
      <w:bookmarkStart w:id="7" w:name="_Capacity_–_Guidance"/>
      <w:bookmarkEnd w:id="7"/>
      <w:r w:rsidRPr="008E67E7">
        <w:rPr>
          <w:color w:val="auto"/>
        </w:rPr>
        <w:lastRenderedPageBreak/>
        <w:t>Durham City Golf Club</w:t>
      </w:r>
      <w:r w:rsidR="00D95193" w:rsidRPr="008E67E7">
        <w:rPr>
          <w:color w:val="auto"/>
        </w:rPr>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54E81674" w:rsidR="00D95193" w:rsidRPr="008E67E7" w:rsidRDefault="008E67E7" w:rsidP="00EA425A">
      <w:pPr>
        <w:pStyle w:val="Heading2"/>
        <w:spacing w:line="276" w:lineRule="auto"/>
        <w:rPr>
          <w:color w:val="auto"/>
        </w:rPr>
      </w:pPr>
      <w:bookmarkStart w:id="9" w:name="_Guidance_on_types"/>
      <w:bookmarkEnd w:id="9"/>
      <w:r w:rsidRPr="008E67E7">
        <w:rPr>
          <w:color w:val="auto"/>
        </w:rPr>
        <w:lastRenderedPageBreak/>
        <w:t>Durham City Golf Club</w:t>
      </w:r>
      <w:r w:rsidR="00D95193" w:rsidRPr="008E67E7">
        <w:rPr>
          <w:color w:val="auto"/>
        </w:rPr>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4E0F44AA" w:rsidR="00D95193" w:rsidRPr="008E67E7" w:rsidRDefault="008E67E7" w:rsidP="00EA425A">
      <w:pPr>
        <w:pStyle w:val="Heading2"/>
        <w:spacing w:line="276" w:lineRule="auto"/>
        <w:rPr>
          <w:color w:val="auto"/>
        </w:rPr>
      </w:pPr>
      <w:bookmarkStart w:id="10" w:name="_Consent_and_Information"/>
      <w:bookmarkEnd w:id="10"/>
      <w:r w:rsidRPr="008E67E7">
        <w:rPr>
          <w:color w:val="auto"/>
        </w:rPr>
        <w:lastRenderedPageBreak/>
        <w:t>Durham City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4E5E02C3" w:rsidR="00337F5B" w:rsidRPr="00337F5B" w:rsidRDefault="00337F5B" w:rsidP="00EA425A">
      <w:pPr>
        <w:spacing w:line="276" w:lineRule="auto"/>
      </w:pPr>
      <w:r w:rsidRPr="00337F5B">
        <w:t xml:space="preserve">To make an adult safeguarding referral you need to call the local safeguarding </w:t>
      </w:r>
      <w:r w:rsidR="009A1ACF" w:rsidRPr="00337F5B">
        <w:t>adults’</w:t>
      </w:r>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r w:rsidR="009A1ACF" w:rsidRPr="00337F5B">
        <w:t>adult’s</w:t>
      </w:r>
      <w:r w:rsidRPr="00337F5B">
        <w:t xml:space="preserve"> team without disclosing the identity of the person in the first instance. If it is thought that a referral needs to be made to the safeguarding </w:t>
      </w:r>
      <w:r w:rsidR="009A1ACF" w:rsidRPr="00337F5B">
        <w:t>adult’s</w:t>
      </w:r>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7CDD696A"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r w:rsidR="009A1ACF" w:rsidRPr="00337F5B">
        <w:t>adults’</w:t>
      </w:r>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24A5608A" w:rsidR="00337F5B" w:rsidRPr="00337F5B" w:rsidRDefault="00337F5B" w:rsidP="00EA425A">
      <w:pPr>
        <w:spacing w:line="276" w:lineRule="auto"/>
        <w:rPr>
          <w:b/>
          <w:bCs/>
        </w:rPr>
      </w:pPr>
      <w:r w:rsidRPr="00337F5B">
        <w:t xml:space="preserve">Please contact </w:t>
      </w:r>
      <w:r w:rsidR="008E67E7">
        <w:t>Durham City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B6CE7DD" w:rsidR="00337F5B" w:rsidRPr="00337F5B" w:rsidRDefault="00337F5B" w:rsidP="00EA425A">
      <w:pPr>
        <w:spacing w:line="276" w:lineRule="auto"/>
      </w:pPr>
      <w:r w:rsidRPr="00337F5B">
        <w:t xml:space="preserve">The Welfare Officer(s) for </w:t>
      </w:r>
      <w:r w:rsidR="008E67E7">
        <w:t>Durham City Golf Club</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7BDC6CAB" w:rsidR="00337F5B" w:rsidRPr="00337F5B" w:rsidRDefault="00337F5B" w:rsidP="00EA425A">
      <w:pPr>
        <w:spacing w:line="276" w:lineRule="auto"/>
      </w:pPr>
      <w:r w:rsidRPr="00337F5B">
        <w:t xml:space="preserve">You may wish to contact England Golf Lead Safeguarding officer, </w:t>
      </w:r>
      <w:r w:rsidR="008E67E7" w:rsidRPr="00337F5B">
        <w:t>on 01526</w:t>
      </w:r>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D183" w14:textId="77777777" w:rsidR="00ED5F03" w:rsidRDefault="00ED5F03" w:rsidP="00326558">
      <w:pPr>
        <w:spacing w:after="0" w:line="240" w:lineRule="auto"/>
      </w:pPr>
      <w:r>
        <w:separator/>
      </w:r>
    </w:p>
  </w:endnote>
  <w:endnote w:type="continuationSeparator" w:id="0">
    <w:p w14:paraId="0A040317" w14:textId="77777777" w:rsidR="00ED5F03" w:rsidRDefault="00ED5F03"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ED5F03"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7B7C" w14:textId="77777777" w:rsidR="00ED5F03" w:rsidRDefault="00ED5F03" w:rsidP="00326558">
      <w:pPr>
        <w:spacing w:after="0" w:line="240" w:lineRule="auto"/>
      </w:pPr>
      <w:r>
        <w:separator/>
      </w:r>
    </w:p>
  </w:footnote>
  <w:footnote w:type="continuationSeparator" w:id="0">
    <w:p w14:paraId="64FFEE23" w14:textId="77777777" w:rsidR="00ED5F03" w:rsidRDefault="00ED5F03"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05129"/>
    <w:rsid w:val="00232972"/>
    <w:rsid w:val="003023EE"/>
    <w:rsid w:val="00326558"/>
    <w:rsid w:val="003314E4"/>
    <w:rsid w:val="00337F5B"/>
    <w:rsid w:val="003A06D2"/>
    <w:rsid w:val="003F5A9F"/>
    <w:rsid w:val="00440D0B"/>
    <w:rsid w:val="004A5C99"/>
    <w:rsid w:val="004D2F90"/>
    <w:rsid w:val="005A1F64"/>
    <w:rsid w:val="006F443C"/>
    <w:rsid w:val="0077681C"/>
    <w:rsid w:val="007B091B"/>
    <w:rsid w:val="008845D8"/>
    <w:rsid w:val="008E67E7"/>
    <w:rsid w:val="008F6AC5"/>
    <w:rsid w:val="009051B5"/>
    <w:rsid w:val="009A1ACF"/>
    <w:rsid w:val="00A2368C"/>
    <w:rsid w:val="00A723BC"/>
    <w:rsid w:val="00B628E9"/>
    <w:rsid w:val="00BD3219"/>
    <w:rsid w:val="00C13A86"/>
    <w:rsid w:val="00C3690C"/>
    <w:rsid w:val="00D70299"/>
    <w:rsid w:val="00D95193"/>
    <w:rsid w:val="00E42F3C"/>
    <w:rsid w:val="00EA1C2F"/>
    <w:rsid w:val="00EA425A"/>
    <w:rsid w:val="00ED5F03"/>
    <w:rsid w:val="00EE788D"/>
    <w:rsid w:val="00F02597"/>
    <w:rsid w:val="00F14499"/>
    <w:rsid w:val="00FC2384"/>
    <w:rsid w:val="00FD06E6"/>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A6873"/>
    <w:rsid w:val="002C49B1"/>
    <w:rsid w:val="005415AB"/>
    <w:rsid w:val="007676A2"/>
    <w:rsid w:val="008015AC"/>
    <w:rsid w:val="00C65377"/>
    <w:rsid w:val="00C760CB"/>
    <w:rsid w:val="00CF0A2D"/>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DCGC</cp:lastModifiedBy>
  <cp:revision>13</cp:revision>
  <dcterms:created xsi:type="dcterms:W3CDTF">2021-02-04T12:42:00Z</dcterms:created>
  <dcterms:modified xsi:type="dcterms:W3CDTF">2021-02-09T11:41:00Z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