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1653" w14:textId="3B93316A" w:rsidR="00093632" w:rsidRDefault="00093632" w:rsidP="00093632">
      <w:pPr>
        <w:pStyle w:val="IntroParaInfo"/>
        <w:jc w:val="center"/>
        <w:rPr>
          <w:b/>
          <w:color w:val="E30137"/>
          <w:sz w:val="48"/>
          <w:szCs w:val="40"/>
        </w:rPr>
      </w:pPr>
      <w:r>
        <w:rPr>
          <w:noProof/>
        </w:rPr>
        <w:drawing>
          <wp:inline distT="0" distB="0" distL="0" distR="0" wp14:anchorId="25EEF7C5" wp14:editId="15215A55">
            <wp:extent cx="1661746"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37" cy="1757969"/>
                    </a:xfrm>
                    <a:prstGeom prst="rect">
                      <a:avLst/>
                    </a:prstGeom>
                  </pic:spPr>
                </pic:pic>
              </a:graphicData>
            </a:graphic>
          </wp:inline>
        </w:drawing>
      </w:r>
    </w:p>
    <w:p w14:paraId="18DB94BD" w14:textId="39A81E5E" w:rsidR="00093632" w:rsidRPr="00093632" w:rsidRDefault="00093632" w:rsidP="00093632">
      <w:pPr>
        <w:pStyle w:val="IntroParaInfo"/>
        <w:jc w:val="center"/>
        <w:rPr>
          <w:b/>
          <w:sz w:val="48"/>
          <w:szCs w:val="40"/>
        </w:rPr>
      </w:pPr>
      <w:r w:rsidRPr="00093632">
        <w:rPr>
          <w:b/>
          <w:sz w:val="48"/>
          <w:szCs w:val="40"/>
        </w:rPr>
        <w:t>KESWICK GOLF CLUB</w:t>
      </w:r>
    </w:p>
    <w:p w14:paraId="1DB069D1" w14:textId="77777777" w:rsidR="00093632" w:rsidRDefault="00093632" w:rsidP="00326558">
      <w:pPr>
        <w:pStyle w:val="IntroParaInfo"/>
        <w:rPr>
          <w:b/>
          <w:color w:val="E30137"/>
          <w:sz w:val="48"/>
          <w:szCs w:val="40"/>
        </w:rPr>
      </w:pPr>
    </w:p>
    <w:p w14:paraId="16B387C5" w14:textId="05CBEFB4" w:rsidR="00440D0B" w:rsidRDefault="00440D0B" w:rsidP="00093632">
      <w:pPr>
        <w:pStyle w:val="IntroParaInfo"/>
        <w:jc w:val="center"/>
        <w:rPr>
          <w:b/>
          <w:color w:val="E30137"/>
          <w:sz w:val="48"/>
          <w:szCs w:val="40"/>
        </w:rPr>
      </w:pPr>
      <w:r w:rsidRPr="00FC2384">
        <w:rPr>
          <w:b/>
          <w:color w:val="E30137"/>
          <w:sz w:val="48"/>
          <w:szCs w:val="40"/>
        </w:rPr>
        <w:t>Safeguarding Adults Policy</w:t>
      </w:r>
    </w:p>
    <w:p w14:paraId="7BB77932" w14:textId="6DA13D75" w:rsidR="00093632" w:rsidRPr="00093632" w:rsidRDefault="00093632" w:rsidP="00093632">
      <w:pPr>
        <w:pStyle w:val="IntroParaInfo"/>
        <w:jc w:val="center"/>
        <w:rPr>
          <w:b/>
          <w:sz w:val="48"/>
          <w:szCs w:val="40"/>
        </w:rPr>
      </w:pPr>
      <w:r w:rsidRPr="00093632">
        <w:rPr>
          <w:b/>
          <w:sz w:val="48"/>
          <w:szCs w:val="40"/>
        </w:rPr>
        <w:t>Adopted March 2021</w:t>
      </w:r>
    </w:p>
    <w:p w14:paraId="68273458" w14:textId="77777777" w:rsidR="00093632" w:rsidRDefault="00093632" w:rsidP="007B091B">
      <w:pPr>
        <w:pStyle w:val="IntroParaInfo"/>
      </w:pPr>
    </w:p>
    <w:p w14:paraId="59673EBA" w14:textId="77777777" w:rsidR="00093632" w:rsidRDefault="00093632" w:rsidP="007B091B">
      <w:pPr>
        <w:pStyle w:val="IntroParaInfo"/>
      </w:pPr>
    </w:p>
    <w:p w14:paraId="322AA5B2" w14:textId="77777777" w:rsidR="00093632" w:rsidRDefault="00093632" w:rsidP="007B091B">
      <w:pPr>
        <w:pStyle w:val="IntroParaInfo"/>
      </w:pPr>
    </w:p>
    <w:p w14:paraId="4F3C7217" w14:textId="77777777" w:rsidR="00093632" w:rsidRDefault="00093632" w:rsidP="007B091B">
      <w:pPr>
        <w:pStyle w:val="IntroParaInfo"/>
      </w:pPr>
    </w:p>
    <w:p w14:paraId="3E663F2A" w14:textId="77777777" w:rsidR="00093632" w:rsidRDefault="00093632" w:rsidP="007B091B">
      <w:pPr>
        <w:pStyle w:val="IntroParaInfo"/>
      </w:pPr>
    </w:p>
    <w:p w14:paraId="2C2964F1" w14:textId="5CF1AC27"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981CEA"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981CEA"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39216C8" w:rsidR="00440D0B" w:rsidRDefault="00440D0B" w:rsidP="007B091B"/>
    <w:p w14:paraId="4680DF68" w14:textId="59077039" w:rsidR="00093632" w:rsidRDefault="00093632" w:rsidP="007B091B"/>
    <w:p w14:paraId="0D691393" w14:textId="1320B237" w:rsidR="00093632" w:rsidRDefault="00093632" w:rsidP="007B091B"/>
    <w:p w14:paraId="6861AA37" w14:textId="77777777" w:rsidR="00093632" w:rsidRPr="00FC2384" w:rsidRDefault="00093632"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4CDFB020" w:rsidR="00440D0B" w:rsidRPr="00FC2384" w:rsidRDefault="00DD5E96" w:rsidP="00EA425A">
      <w:pPr>
        <w:overflowPunct/>
        <w:autoSpaceDE/>
        <w:autoSpaceDN/>
        <w:adjustRightInd/>
        <w:spacing w:line="276" w:lineRule="auto"/>
        <w:textAlignment w:val="auto"/>
        <w:rPr>
          <w:rFonts w:cs="Arial"/>
          <w:bCs/>
          <w:lang w:eastAsia="en-GB"/>
        </w:rPr>
      </w:pPr>
      <w:bookmarkStart w:id="1" w:name="_Hlk11835495"/>
      <w:r w:rsidRPr="00DD5E96">
        <w:t xml:space="preserve">Keswick </w:t>
      </w:r>
      <w:r w:rsidR="00D95193" w:rsidRPr="00DD5E96">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w:t>
      </w:r>
      <w:r w:rsidRPr="00FC2384">
        <w:rPr>
          <w:rFonts w:cs="Arial"/>
          <w:szCs w:val="24"/>
          <w:lang w:eastAsia="en-GB"/>
        </w:rPr>
        <w:lastRenderedPageBreak/>
        <w:t>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4550EF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In addition</w:t>
      </w:r>
      <w:r w:rsidR="00DD5E96">
        <w:rPr>
          <w:rFonts w:cs="Arial"/>
          <w:szCs w:val="24"/>
          <w:lang w:eastAsia="en-GB"/>
        </w:rPr>
        <w:t>,</w:t>
      </w:r>
      <w:r w:rsidRPr="00FC2384">
        <w:rPr>
          <w:rFonts w:cs="Arial"/>
          <w:szCs w:val="24"/>
          <w:lang w:eastAsia="en-GB"/>
        </w:rPr>
        <w:t xml:space="preserve"> </w:t>
      </w:r>
      <w:r w:rsidR="00DD5E96" w:rsidRPr="00DD5E96">
        <w:t xml:space="preserve">Keswick </w:t>
      </w:r>
      <w:r w:rsidR="00D95193" w:rsidRPr="00DD5E96">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24CA7381" w:rsidR="00440D0B" w:rsidRPr="00FC2384" w:rsidRDefault="00DD5E96" w:rsidP="00EA425A">
      <w:pPr>
        <w:pStyle w:val="ListParagraph"/>
        <w:spacing w:line="276" w:lineRule="auto"/>
        <w:rPr>
          <w:lang w:eastAsia="en-GB"/>
        </w:rPr>
      </w:pPr>
      <w:r w:rsidRPr="00DD5E96">
        <w:t xml:space="preserve">Keswick </w:t>
      </w:r>
      <w:r w:rsidR="00D95193" w:rsidRPr="00DD5E96">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325CD7AB" w:rsidR="00440D0B" w:rsidRPr="00FC2384" w:rsidRDefault="00DD5E96" w:rsidP="00EA425A">
      <w:pPr>
        <w:pStyle w:val="ListParagraph"/>
        <w:spacing w:line="276" w:lineRule="auto"/>
        <w:rPr>
          <w:lang w:eastAsia="en-GB"/>
        </w:rPr>
      </w:pPr>
      <w:r w:rsidRPr="00DD5E96">
        <w:t xml:space="preserve">Keswick </w:t>
      </w:r>
      <w:r w:rsidR="00D95193" w:rsidRPr="00DD5E96">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DD5E96">
        <w:t xml:space="preserve">Keswick </w:t>
      </w:r>
      <w:r w:rsidR="00D95193" w:rsidRPr="00DD5E96">
        <w:t>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0511EF6B" w:rsidR="00440D0B" w:rsidRPr="00FC2384" w:rsidRDefault="00DD5E96" w:rsidP="00EA425A">
      <w:pPr>
        <w:overflowPunct/>
        <w:autoSpaceDE/>
        <w:autoSpaceDN/>
        <w:adjustRightInd/>
        <w:spacing w:line="276" w:lineRule="auto"/>
        <w:textAlignment w:val="auto"/>
        <w:rPr>
          <w:szCs w:val="24"/>
          <w:lang w:eastAsia="en-GB"/>
        </w:rPr>
      </w:pPr>
      <w:r w:rsidRPr="00DD5E96">
        <w:t xml:space="preserve">Keswick </w:t>
      </w:r>
      <w:r w:rsidR="00D95193" w:rsidRPr="00DD5E96">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404DE15C" w:rsidR="00440D0B" w:rsidRPr="00FC2384" w:rsidRDefault="00440D0B" w:rsidP="00EA425A">
      <w:pPr>
        <w:pStyle w:val="ListParagraph"/>
        <w:spacing w:line="276" w:lineRule="auto"/>
      </w:pPr>
      <w:r w:rsidRPr="00FC2384">
        <w:t xml:space="preserve">Reviewing </w:t>
      </w:r>
      <w:r w:rsidR="00DD5E96" w:rsidRPr="00DD5E96">
        <w:t xml:space="preserve">Keswick </w:t>
      </w:r>
      <w:r w:rsidR="00D95193" w:rsidRPr="00DD5E96">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4EA78E4" w:rsidR="003F5A9F" w:rsidRPr="00FC2384" w:rsidRDefault="00DD5E96" w:rsidP="00EA425A">
      <w:pPr>
        <w:numPr>
          <w:ilvl w:val="1"/>
          <w:numId w:val="24"/>
        </w:numPr>
        <w:overflowPunct/>
        <w:autoSpaceDE/>
        <w:autoSpaceDN/>
        <w:adjustRightInd/>
        <w:spacing w:line="276" w:lineRule="auto"/>
        <w:contextualSpacing/>
        <w:textAlignment w:val="auto"/>
      </w:pPr>
      <w:r w:rsidRPr="00DD5E96">
        <w:t xml:space="preserve">Keswick </w:t>
      </w:r>
      <w:r w:rsidR="00D95193" w:rsidRPr="00DD5E96">
        <w:t>GC</w:t>
      </w:r>
      <w:r w:rsidR="00D95193" w:rsidRPr="00FC2384">
        <w:rPr>
          <w:lang w:val="x-none"/>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DD5E96">
        <w:t xml:space="preserve">Keswick </w:t>
      </w:r>
      <w:r w:rsidR="00D95193" w:rsidRPr="00DD5E96">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48A48E22"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DD5E96" w:rsidRPr="00DD5E96">
        <w:t xml:space="preserve">Keswick </w:t>
      </w:r>
      <w:r w:rsidR="00D95193" w:rsidRPr="00DD5E96">
        <w:t>GC</w:t>
      </w:r>
      <w:r w:rsidR="00D95193" w:rsidRPr="00FC2384">
        <w:rPr>
          <w:lang w:val="x-none"/>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32610EA4" w:rsidR="00232972" w:rsidRPr="00EA425A" w:rsidRDefault="00DD5E96"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DD5E96">
        <w:t xml:space="preserve">Keswick </w:t>
      </w:r>
      <w:r w:rsidR="00D95193" w:rsidRPr="00DD5E96">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3DB54317" w:rsidR="00A2368C" w:rsidRPr="00A2368C" w:rsidRDefault="000B2F4D" w:rsidP="00EA425A">
            <w:pPr>
              <w:spacing w:line="276" w:lineRule="auto"/>
              <w:rPr>
                <w:b w:val="0"/>
                <w:bCs w:val="0"/>
                <w:sz w:val="22"/>
                <w:szCs w:val="22"/>
              </w:rPr>
            </w:pPr>
            <w:r>
              <w:rPr>
                <w:b w:val="0"/>
                <w:bCs w:val="0"/>
                <w:sz w:val="22"/>
                <w:szCs w:val="22"/>
              </w:rPr>
              <w:t xml:space="preserve">Cumbria </w:t>
            </w:r>
            <w:r w:rsidR="00A2368C" w:rsidRPr="005A1F64">
              <w:rPr>
                <w:b w:val="0"/>
                <w:bCs w:val="0"/>
                <w:sz w:val="22"/>
                <w:szCs w:val="22"/>
              </w:rPr>
              <w:t>County Council – Safeguarding Adults</w:t>
            </w:r>
          </w:p>
        </w:tc>
        <w:tc>
          <w:tcPr>
            <w:tcW w:w="2835" w:type="dxa"/>
          </w:tcPr>
          <w:p w14:paraId="564F219B" w14:textId="77777777" w:rsidR="000B2F4D" w:rsidRPr="000B2F4D" w:rsidRDefault="000B2F4D" w:rsidP="000B2F4D">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0B2F4D">
              <w:rPr>
                <w:sz w:val="22"/>
                <w:szCs w:val="22"/>
              </w:rPr>
              <w:t>Adult Social Care</w:t>
            </w:r>
          </w:p>
          <w:p w14:paraId="34C92C3C" w14:textId="77777777" w:rsidR="000B2F4D" w:rsidRPr="000B2F4D" w:rsidRDefault="000B2F4D" w:rsidP="000B2F4D">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0B2F4D">
              <w:rPr>
                <w:sz w:val="22"/>
                <w:szCs w:val="22"/>
              </w:rPr>
              <w:t>PO Box 224</w:t>
            </w:r>
          </w:p>
          <w:p w14:paraId="24B2D1C4" w14:textId="77777777" w:rsidR="000B2F4D" w:rsidRPr="000B2F4D" w:rsidRDefault="000B2F4D" w:rsidP="000B2F4D">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0B2F4D">
              <w:rPr>
                <w:sz w:val="22"/>
                <w:szCs w:val="22"/>
              </w:rPr>
              <w:t>Penrith</w:t>
            </w:r>
          </w:p>
          <w:p w14:paraId="54AA57CD" w14:textId="7B26091E" w:rsidR="00A2368C" w:rsidRPr="00A2368C" w:rsidRDefault="000B2F4D" w:rsidP="000B2F4D">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0B2F4D">
              <w:rPr>
                <w:sz w:val="22"/>
                <w:szCs w:val="22"/>
              </w:rPr>
              <w:t>CA11 8BP</w:t>
            </w:r>
          </w:p>
        </w:tc>
        <w:tc>
          <w:tcPr>
            <w:tcW w:w="3776" w:type="dxa"/>
          </w:tcPr>
          <w:p w14:paraId="0AFA8F6F" w14:textId="77777777" w:rsidR="000B2F4D" w:rsidRPr="000B2F4D" w:rsidRDefault="000B2F4D" w:rsidP="000B2F4D">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0B2F4D">
              <w:rPr>
                <w:sz w:val="22"/>
                <w:szCs w:val="22"/>
              </w:rPr>
              <w:t>0300 303 3249</w:t>
            </w:r>
          </w:p>
          <w:p w14:paraId="25F737E1" w14:textId="495D54B7" w:rsidR="00A2368C" w:rsidRPr="00A2368C" w:rsidRDefault="000B2F4D" w:rsidP="000B2F4D">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0B2F4D">
              <w:rPr>
                <w:sz w:val="22"/>
                <w:szCs w:val="22"/>
              </w:rPr>
              <w:t>penrithssd@cumbria.gov.uk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1FD018FB" w14:textId="77777777" w:rsidR="00A2368C" w:rsidRDefault="000B2F4D" w:rsidP="00EA425A">
            <w:pPr>
              <w:spacing w:line="276" w:lineRule="auto"/>
              <w:rPr>
                <w:sz w:val="22"/>
                <w:szCs w:val="22"/>
              </w:rPr>
            </w:pPr>
            <w:r>
              <w:rPr>
                <w:b w:val="0"/>
                <w:bCs w:val="0"/>
                <w:sz w:val="22"/>
                <w:szCs w:val="22"/>
              </w:rPr>
              <w:t>Club Welfare Officer</w:t>
            </w:r>
          </w:p>
          <w:p w14:paraId="582DF47C" w14:textId="0B498C94" w:rsidR="000B2F4D" w:rsidRPr="005A1F64" w:rsidRDefault="000B2F4D" w:rsidP="00EA425A">
            <w:pPr>
              <w:spacing w:line="276" w:lineRule="auto"/>
              <w:rPr>
                <w:b w:val="0"/>
                <w:bCs w:val="0"/>
                <w:sz w:val="22"/>
                <w:szCs w:val="22"/>
              </w:rPr>
            </w:pPr>
            <w:r>
              <w:rPr>
                <w:b w:val="0"/>
                <w:bCs w:val="0"/>
                <w:sz w:val="22"/>
                <w:szCs w:val="22"/>
              </w:rPr>
              <w:t>Paul Jenkinson</w:t>
            </w:r>
          </w:p>
        </w:tc>
        <w:tc>
          <w:tcPr>
            <w:tcW w:w="2835" w:type="dxa"/>
          </w:tcPr>
          <w:p w14:paraId="760925EA" w14:textId="4DEC25DB" w:rsidR="00A2368C" w:rsidRPr="005A1F64" w:rsidRDefault="000B2F4D"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Keswick Golf Club</w:t>
            </w:r>
          </w:p>
        </w:tc>
        <w:tc>
          <w:tcPr>
            <w:tcW w:w="3776" w:type="dxa"/>
          </w:tcPr>
          <w:p w14:paraId="084F0D38" w14:textId="77777777" w:rsidR="00A2368C" w:rsidRDefault="000B2F4D"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07796616354</w:t>
            </w:r>
          </w:p>
          <w:p w14:paraId="58007F49" w14:textId="151A1E83" w:rsidR="000B2F4D" w:rsidRPr="005A1F64" w:rsidRDefault="00C00DEB"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0B2F4D">
              <w:rPr>
                <w:sz w:val="22"/>
                <w:szCs w:val="22"/>
              </w:rPr>
              <w:t>auljenk1971@gmail.com</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3808479D" w:rsidR="00D95193" w:rsidRPr="00DD5E96" w:rsidRDefault="00DD5E96" w:rsidP="00EA425A">
      <w:pPr>
        <w:pStyle w:val="Heading2"/>
        <w:spacing w:line="276" w:lineRule="auto"/>
        <w:rPr>
          <w:color w:val="auto"/>
        </w:rPr>
      </w:pPr>
      <w:bookmarkStart w:id="8" w:name="_Capacity_–_Guidance"/>
      <w:bookmarkEnd w:id="8"/>
      <w:r w:rsidRPr="00DD5E96">
        <w:rPr>
          <w:color w:val="auto"/>
        </w:rPr>
        <w:lastRenderedPageBreak/>
        <w:t xml:space="preserve">Keswick </w:t>
      </w:r>
      <w:r w:rsidR="00D95193" w:rsidRPr="00DD5E96">
        <w:rPr>
          <w:color w:val="auto"/>
        </w:rPr>
        <w:t xml:space="preserve">GC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02B8FE6" w:rsidR="00D95193" w:rsidRPr="00DD5E96" w:rsidRDefault="00DD5E96" w:rsidP="00EA425A">
      <w:pPr>
        <w:pStyle w:val="Heading2"/>
        <w:spacing w:line="276" w:lineRule="auto"/>
        <w:rPr>
          <w:color w:val="auto"/>
        </w:rPr>
      </w:pPr>
      <w:bookmarkStart w:id="10" w:name="_Guidance_on_types"/>
      <w:bookmarkEnd w:id="10"/>
      <w:r w:rsidRPr="00DD5E96">
        <w:rPr>
          <w:color w:val="auto"/>
        </w:rPr>
        <w:lastRenderedPageBreak/>
        <w:t xml:space="preserve">Keswick </w:t>
      </w:r>
      <w:r w:rsidR="00D95193" w:rsidRPr="00DD5E96">
        <w:rPr>
          <w:color w:val="auto"/>
        </w:rPr>
        <w:t xml:space="preserve">GC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4F2B352E" w:rsidR="00D95193" w:rsidRPr="00DD5E96" w:rsidRDefault="00DD5E96" w:rsidP="00EA425A">
      <w:pPr>
        <w:pStyle w:val="Heading2"/>
        <w:spacing w:line="276" w:lineRule="auto"/>
        <w:rPr>
          <w:color w:val="auto"/>
        </w:rPr>
      </w:pPr>
      <w:bookmarkStart w:id="11" w:name="_Consent_and_Information"/>
      <w:bookmarkEnd w:id="11"/>
      <w:r w:rsidRPr="00DD5E96">
        <w:rPr>
          <w:color w:val="auto"/>
        </w:rPr>
        <w:lastRenderedPageBreak/>
        <w:t xml:space="preserve">Keswick </w:t>
      </w:r>
      <w:r w:rsidR="00D95193" w:rsidRPr="00DD5E96">
        <w:rPr>
          <w:color w:val="auto"/>
        </w:rPr>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5D1ED73D" w:rsidR="00337F5B" w:rsidRPr="00337F5B" w:rsidRDefault="00337F5B" w:rsidP="00EA425A">
      <w:pPr>
        <w:spacing w:line="276" w:lineRule="auto"/>
        <w:rPr>
          <w:b/>
          <w:bCs/>
        </w:rPr>
      </w:pPr>
      <w:r w:rsidRPr="00337F5B">
        <w:t xml:space="preserve">Please contact </w:t>
      </w:r>
      <w:r w:rsidR="00DD5E96" w:rsidRPr="00DD5E96">
        <w:t xml:space="preserve">Keswick </w:t>
      </w:r>
      <w:r w:rsidR="00D95193" w:rsidRPr="00DD5E96">
        <w:t>GC</w:t>
      </w:r>
      <w:r w:rsidR="00D95193" w:rsidRPr="00337F5B">
        <w:t xml:space="preserve"> </w:t>
      </w:r>
      <w:r w:rsidRPr="00337F5B">
        <w:t>Welfare Officers below,</w:t>
      </w:r>
    </w:p>
    <w:p w14:paraId="0E437B10" w14:textId="37EA1CC4" w:rsidR="00337F5B" w:rsidRPr="00337F5B" w:rsidRDefault="00337F5B" w:rsidP="00EA425A">
      <w:pPr>
        <w:pStyle w:val="Heading2"/>
        <w:spacing w:line="276" w:lineRule="auto"/>
      </w:pPr>
      <w:r w:rsidRPr="00FC2384">
        <w:t xml:space="preserve">Welfare Officers </w:t>
      </w:r>
    </w:p>
    <w:p w14:paraId="5F8A60C9" w14:textId="12F842D5" w:rsidR="00337F5B" w:rsidRDefault="00337F5B" w:rsidP="00EA425A">
      <w:pPr>
        <w:spacing w:line="276" w:lineRule="auto"/>
      </w:pPr>
      <w:r w:rsidRPr="00337F5B">
        <w:t xml:space="preserve">The Welfare Officer(s) for </w:t>
      </w:r>
      <w:r w:rsidR="00DD5E96" w:rsidRPr="00DD5E96">
        <w:t xml:space="preserve">Keswick </w:t>
      </w:r>
      <w:r w:rsidR="00D95193" w:rsidRPr="00DD5E96">
        <w:t>GC</w:t>
      </w:r>
      <w:r w:rsidR="00D95193" w:rsidRPr="00337F5B">
        <w:t xml:space="preserve"> </w:t>
      </w:r>
      <w:r w:rsidRPr="00337F5B">
        <w:t>are:</w:t>
      </w:r>
    </w:p>
    <w:p w14:paraId="4556C1AD" w14:textId="6520234D" w:rsidR="00DD5E96" w:rsidRPr="00337F5B" w:rsidRDefault="00DD5E96" w:rsidP="00EA425A">
      <w:pPr>
        <w:spacing w:line="276" w:lineRule="auto"/>
      </w:pPr>
      <w:r>
        <w:t xml:space="preserve">Paul Jenkinson, email: </w:t>
      </w:r>
      <w:hyperlink r:id="rId12" w:history="1">
        <w:r w:rsidRPr="007235DF">
          <w:rPr>
            <w:rStyle w:val="Hyperlink"/>
          </w:rPr>
          <w:t>pauljenk1971@gmail.com</w:t>
        </w:r>
      </w:hyperlink>
      <w:r>
        <w:t>, Tel:</w:t>
      </w:r>
      <w:r w:rsidRPr="00DD5E96">
        <w:t xml:space="preserve"> 07796616354</w:t>
      </w:r>
      <w:r>
        <w:t xml:space="preserve"> </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3"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lastRenderedPageBreak/>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1083D" w14:textId="77777777" w:rsidR="00981CEA" w:rsidRDefault="00981CEA" w:rsidP="00326558">
      <w:pPr>
        <w:spacing w:after="0" w:line="240" w:lineRule="auto"/>
      </w:pPr>
      <w:r>
        <w:separator/>
      </w:r>
    </w:p>
  </w:endnote>
  <w:endnote w:type="continuationSeparator" w:id="0">
    <w:p w14:paraId="34A49CD4" w14:textId="77777777" w:rsidR="00981CEA" w:rsidRDefault="00981CEA"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981CEA"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04BD" w14:textId="77777777" w:rsidR="00981CEA" w:rsidRDefault="00981CEA" w:rsidP="00326558">
      <w:pPr>
        <w:spacing w:after="0" w:line="240" w:lineRule="auto"/>
      </w:pPr>
      <w:r>
        <w:separator/>
      </w:r>
    </w:p>
  </w:footnote>
  <w:footnote w:type="continuationSeparator" w:id="0">
    <w:p w14:paraId="5FF6D9B4" w14:textId="77777777" w:rsidR="00981CEA" w:rsidRDefault="00981CEA"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93632"/>
    <w:rsid w:val="000B2F4D"/>
    <w:rsid w:val="000D3058"/>
    <w:rsid w:val="0017171D"/>
    <w:rsid w:val="001717B7"/>
    <w:rsid w:val="001C6C78"/>
    <w:rsid w:val="00232972"/>
    <w:rsid w:val="003023EE"/>
    <w:rsid w:val="00326558"/>
    <w:rsid w:val="00337F5B"/>
    <w:rsid w:val="003A06D2"/>
    <w:rsid w:val="003F5A9F"/>
    <w:rsid w:val="00440D0B"/>
    <w:rsid w:val="004A165B"/>
    <w:rsid w:val="004A5C99"/>
    <w:rsid w:val="004D2F90"/>
    <w:rsid w:val="005A1F64"/>
    <w:rsid w:val="006F443C"/>
    <w:rsid w:val="0077681C"/>
    <w:rsid w:val="007B091B"/>
    <w:rsid w:val="009051B5"/>
    <w:rsid w:val="00981CEA"/>
    <w:rsid w:val="00A2368C"/>
    <w:rsid w:val="00A723BC"/>
    <w:rsid w:val="00B628E9"/>
    <w:rsid w:val="00BD3219"/>
    <w:rsid w:val="00C00DEB"/>
    <w:rsid w:val="00C13A86"/>
    <w:rsid w:val="00C3690C"/>
    <w:rsid w:val="00D44E22"/>
    <w:rsid w:val="00D70299"/>
    <w:rsid w:val="00D95193"/>
    <w:rsid w:val="00DD5E96"/>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jenk1971@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196D43"/>
    <w:rsid w:val="001B7243"/>
    <w:rsid w:val="005415AB"/>
    <w:rsid w:val="007676A2"/>
    <w:rsid w:val="00794544"/>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User</cp:lastModifiedBy>
  <cp:revision>6</cp:revision>
  <dcterms:created xsi:type="dcterms:W3CDTF">2021-01-20T13:44:00Z</dcterms:created>
  <dcterms:modified xsi:type="dcterms:W3CDTF">2021-03-09T16:52:00Z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