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3755B" w14:textId="77777777" w:rsidR="004F65D2" w:rsidRDefault="00E32A02">
      <w:pPr>
        <w:spacing w:before="94"/>
        <w:ind w:left="2778"/>
      </w:pPr>
      <w:r>
        <w:rPr>
          <w:noProof/>
        </w:rPr>
        <w:pict w14:anchorId="5E8A4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2.55pt;height:121.3pt;mso-width-percent:0;mso-height-percent:0;mso-width-percent:0;mso-height-percent:0">
            <v:imagedata r:id="rId5" o:title=""/>
          </v:shape>
        </w:pict>
      </w:r>
    </w:p>
    <w:p w14:paraId="609A120D" w14:textId="77777777" w:rsidR="004F65D2" w:rsidRDefault="004F65D2">
      <w:pPr>
        <w:spacing w:before="2" w:line="100" w:lineRule="exact"/>
        <w:rPr>
          <w:sz w:val="11"/>
          <w:szCs w:val="11"/>
        </w:rPr>
      </w:pPr>
    </w:p>
    <w:p w14:paraId="11B36F71" w14:textId="77777777" w:rsidR="004F65D2" w:rsidRDefault="004F65D2">
      <w:pPr>
        <w:spacing w:line="200" w:lineRule="exact"/>
      </w:pPr>
    </w:p>
    <w:p w14:paraId="2BC6F90D" w14:textId="77777777" w:rsidR="004F65D2" w:rsidRDefault="004F65D2">
      <w:pPr>
        <w:spacing w:line="200" w:lineRule="exact"/>
      </w:pPr>
    </w:p>
    <w:p w14:paraId="0B4D27A4" w14:textId="08617277" w:rsidR="004F65D2" w:rsidRDefault="00E32A02">
      <w:pPr>
        <w:spacing w:before="18"/>
        <w:ind w:left="1746" w:right="1748"/>
        <w:jc w:val="center"/>
        <w:rPr>
          <w:sz w:val="32"/>
          <w:szCs w:val="32"/>
        </w:rPr>
      </w:pPr>
      <w:r>
        <w:rPr>
          <w:b/>
          <w:w w:val="99"/>
          <w:sz w:val="32"/>
          <w:szCs w:val="32"/>
        </w:rPr>
        <w:t>SUBSCRIPTION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LEVELS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FOR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202</w:t>
      </w:r>
      <w:r w:rsidR="00C07C42">
        <w:rPr>
          <w:b/>
          <w:w w:val="99"/>
          <w:sz w:val="32"/>
          <w:szCs w:val="32"/>
        </w:rPr>
        <w:t>1</w:t>
      </w:r>
      <w:r>
        <w:rPr>
          <w:b/>
          <w:w w:val="99"/>
          <w:sz w:val="32"/>
          <w:szCs w:val="32"/>
        </w:rPr>
        <w:t>/2</w:t>
      </w:r>
      <w:r w:rsidR="00C07C42">
        <w:rPr>
          <w:b/>
          <w:w w:val="99"/>
          <w:sz w:val="32"/>
          <w:szCs w:val="32"/>
        </w:rPr>
        <w:t>2</w:t>
      </w:r>
    </w:p>
    <w:p w14:paraId="29F66FBC" w14:textId="77777777" w:rsidR="004F65D2" w:rsidRDefault="004F65D2">
      <w:pPr>
        <w:spacing w:before="19" w:line="260" w:lineRule="exact"/>
        <w:rPr>
          <w:sz w:val="26"/>
          <w:szCs w:val="26"/>
        </w:rPr>
      </w:pPr>
    </w:p>
    <w:p w14:paraId="6E2938C4" w14:textId="77777777" w:rsidR="004F65D2" w:rsidRDefault="00E32A02">
      <w:pPr>
        <w:ind w:left="2421" w:right="903"/>
        <w:jc w:val="center"/>
        <w:rPr>
          <w:sz w:val="28"/>
          <w:szCs w:val="28"/>
        </w:rPr>
      </w:pPr>
      <w:r>
        <w:rPr>
          <w:sz w:val="28"/>
          <w:szCs w:val="28"/>
        </w:rPr>
        <w:t>7 Day                                                                 £968</w:t>
      </w:r>
    </w:p>
    <w:p w14:paraId="3E739D42" w14:textId="77777777" w:rsidR="004F65D2" w:rsidRDefault="00E32A02">
      <w:pPr>
        <w:ind w:left="2421" w:right="902"/>
        <w:jc w:val="center"/>
        <w:rPr>
          <w:sz w:val="28"/>
          <w:szCs w:val="28"/>
        </w:rPr>
      </w:pPr>
      <w:r>
        <w:rPr>
          <w:sz w:val="28"/>
          <w:szCs w:val="28"/>
        </w:rPr>
        <w:t>6 Day                                                                 £774</w:t>
      </w:r>
    </w:p>
    <w:p w14:paraId="7464AFBC" w14:textId="77777777" w:rsidR="004F65D2" w:rsidRDefault="00E32A02">
      <w:pPr>
        <w:spacing w:line="320" w:lineRule="exact"/>
        <w:ind w:left="2421" w:right="903"/>
        <w:jc w:val="center"/>
        <w:rPr>
          <w:sz w:val="28"/>
          <w:szCs w:val="28"/>
        </w:rPr>
      </w:pPr>
      <w:r>
        <w:rPr>
          <w:sz w:val="28"/>
          <w:szCs w:val="28"/>
        </w:rPr>
        <w:t>5 Day                                Frozen                      £690</w:t>
      </w:r>
    </w:p>
    <w:p w14:paraId="55B6B96E" w14:textId="77777777" w:rsidR="004F65D2" w:rsidRDefault="00E32A02">
      <w:pPr>
        <w:spacing w:line="320" w:lineRule="exact"/>
        <w:ind w:left="1533"/>
        <w:rPr>
          <w:sz w:val="28"/>
          <w:szCs w:val="28"/>
        </w:rPr>
      </w:pPr>
      <w:r>
        <w:rPr>
          <w:sz w:val="28"/>
          <w:szCs w:val="28"/>
        </w:rPr>
        <w:t>Young Player 35 to 39                                                    £871</w:t>
      </w:r>
    </w:p>
    <w:p w14:paraId="5DF48DCC" w14:textId="77777777" w:rsidR="004F65D2" w:rsidRDefault="00E32A02">
      <w:pPr>
        <w:spacing w:line="320" w:lineRule="exact"/>
        <w:ind w:left="1533"/>
        <w:rPr>
          <w:sz w:val="28"/>
          <w:szCs w:val="28"/>
        </w:rPr>
      </w:pPr>
      <w:r>
        <w:rPr>
          <w:sz w:val="28"/>
          <w:szCs w:val="28"/>
        </w:rPr>
        <w:t xml:space="preserve">Young Player 31 to 34            </w:t>
      </w:r>
      <w:r>
        <w:rPr>
          <w:sz w:val="28"/>
          <w:szCs w:val="28"/>
        </w:rPr>
        <w:t xml:space="preserve">                                        £774</w:t>
      </w:r>
    </w:p>
    <w:p w14:paraId="09F0A6FA" w14:textId="77777777" w:rsidR="004F65D2" w:rsidRDefault="00E32A02">
      <w:pPr>
        <w:spacing w:line="320" w:lineRule="exact"/>
        <w:ind w:left="1533"/>
        <w:rPr>
          <w:sz w:val="28"/>
          <w:szCs w:val="28"/>
        </w:rPr>
      </w:pPr>
      <w:r>
        <w:rPr>
          <w:sz w:val="28"/>
          <w:szCs w:val="28"/>
        </w:rPr>
        <w:t>Young Player 28 to 30                                                    £726</w:t>
      </w:r>
    </w:p>
    <w:p w14:paraId="70426C74" w14:textId="77777777" w:rsidR="004F65D2" w:rsidRDefault="00E32A02">
      <w:pPr>
        <w:spacing w:line="320" w:lineRule="exact"/>
        <w:ind w:left="1533"/>
        <w:rPr>
          <w:sz w:val="28"/>
          <w:szCs w:val="28"/>
        </w:rPr>
      </w:pPr>
      <w:r>
        <w:rPr>
          <w:sz w:val="28"/>
          <w:szCs w:val="28"/>
        </w:rPr>
        <w:t>Young Player 25 to 27                                                    £484</w:t>
      </w:r>
    </w:p>
    <w:p w14:paraId="3F47A1B7" w14:textId="77777777" w:rsidR="004F65D2" w:rsidRDefault="00E32A02">
      <w:pPr>
        <w:spacing w:before="2"/>
        <w:ind w:left="1533"/>
        <w:rPr>
          <w:sz w:val="28"/>
          <w:szCs w:val="28"/>
        </w:rPr>
      </w:pPr>
      <w:r>
        <w:rPr>
          <w:sz w:val="28"/>
          <w:szCs w:val="28"/>
        </w:rPr>
        <w:t xml:space="preserve">Young Player 21 to 24                                  </w:t>
      </w:r>
      <w:r>
        <w:rPr>
          <w:sz w:val="28"/>
          <w:szCs w:val="28"/>
        </w:rPr>
        <w:t xml:space="preserve">                  £290</w:t>
      </w:r>
    </w:p>
    <w:p w14:paraId="3A13C1D2" w14:textId="77777777" w:rsidR="004F65D2" w:rsidRDefault="00E32A02">
      <w:pPr>
        <w:spacing w:line="320" w:lineRule="exact"/>
        <w:ind w:left="1624"/>
        <w:rPr>
          <w:sz w:val="28"/>
          <w:szCs w:val="28"/>
        </w:rPr>
      </w:pPr>
      <w:r>
        <w:rPr>
          <w:sz w:val="28"/>
          <w:szCs w:val="28"/>
        </w:rPr>
        <w:t>Youth Player 18 - 20                                                     £194</w:t>
      </w:r>
    </w:p>
    <w:p w14:paraId="22FF750D" w14:textId="77777777" w:rsidR="004F65D2" w:rsidRDefault="00E32A02">
      <w:pPr>
        <w:spacing w:line="320" w:lineRule="exact"/>
        <w:ind w:left="2371"/>
        <w:rPr>
          <w:sz w:val="28"/>
          <w:szCs w:val="28"/>
        </w:rPr>
      </w:pPr>
      <w:r>
        <w:rPr>
          <w:sz w:val="28"/>
          <w:szCs w:val="28"/>
        </w:rPr>
        <w:t>Student                                                                £323</w:t>
      </w:r>
    </w:p>
    <w:p w14:paraId="3D3A2C72" w14:textId="77777777" w:rsidR="004F65D2" w:rsidRDefault="00E32A02">
      <w:pPr>
        <w:spacing w:line="320" w:lineRule="exact"/>
        <w:ind w:left="2284" w:right="903"/>
        <w:jc w:val="center"/>
        <w:rPr>
          <w:sz w:val="28"/>
          <w:szCs w:val="28"/>
        </w:rPr>
      </w:pPr>
      <w:r>
        <w:rPr>
          <w:sz w:val="28"/>
          <w:szCs w:val="28"/>
        </w:rPr>
        <w:t>Affiliate                                                               £270</w:t>
      </w:r>
    </w:p>
    <w:p w14:paraId="7BC7D825" w14:textId="77777777" w:rsidR="004F65D2" w:rsidRDefault="004F65D2">
      <w:pPr>
        <w:spacing w:before="2" w:line="120" w:lineRule="exact"/>
        <w:rPr>
          <w:sz w:val="12"/>
          <w:szCs w:val="12"/>
        </w:rPr>
      </w:pPr>
    </w:p>
    <w:p w14:paraId="3CBBEF44" w14:textId="77777777" w:rsidR="004F65D2" w:rsidRDefault="004F65D2">
      <w:pPr>
        <w:spacing w:line="200" w:lineRule="exact"/>
      </w:pPr>
    </w:p>
    <w:p w14:paraId="10D6C5DE" w14:textId="77777777" w:rsidR="004F65D2" w:rsidRDefault="00E32A02">
      <w:pPr>
        <w:ind w:left="1956"/>
        <w:rPr>
          <w:sz w:val="28"/>
          <w:szCs w:val="28"/>
        </w:rPr>
      </w:pPr>
      <w:r>
        <w:rPr>
          <w:sz w:val="28"/>
          <w:szCs w:val="28"/>
        </w:rPr>
        <w:t>Junior 16 &amp; 17                                                           £80</w:t>
      </w:r>
    </w:p>
    <w:p w14:paraId="1A71980A" w14:textId="77777777" w:rsidR="004F65D2" w:rsidRDefault="00E32A02">
      <w:pPr>
        <w:spacing w:before="2"/>
        <w:ind w:left="1874"/>
        <w:rPr>
          <w:sz w:val="28"/>
          <w:szCs w:val="28"/>
        </w:rPr>
      </w:pPr>
      <w:r>
        <w:rPr>
          <w:sz w:val="28"/>
          <w:szCs w:val="28"/>
        </w:rPr>
        <w:t>Junior - 13 to 15                                                          £50</w:t>
      </w:r>
    </w:p>
    <w:p w14:paraId="12E26890" w14:textId="77777777" w:rsidR="004F65D2" w:rsidRDefault="00E32A02">
      <w:pPr>
        <w:spacing w:line="320" w:lineRule="exact"/>
        <w:ind w:left="1775" w:right="9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Junior – under 12    </w:t>
      </w:r>
      <w:r>
        <w:rPr>
          <w:sz w:val="28"/>
          <w:szCs w:val="28"/>
        </w:rPr>
        <w:t xml:space="preserve">                                                     £35</w:t>
      </w:r>
    </w:p>
    <w:p w14:paraId="12D2273E" w14:textId="77777777" w:rsidR="004F65D2" w:rsidRDefault="00E32A02">
      <w:pPr>
        <w:spacing w:line="320" w:lineRule="exact"/>
        <w:ind w:left="2409" w:right="973"/>
        <w:jc w:val="center"/>
        <w:rPr>
          <w:sz w:val="28"/>
          <w:szCs w:val="28"/>
        </w:rPr>
      </w:pPr>
      <w:r>
        <w:rPr>
          <w:sz w:val="28"/>
          <w:szCs w:val="28"/>
        </w:rPr>
        <w:t>Social                                                                  £42</w:t>
      </w:r>
    </w:p>
    <w:p w14:paraId="23384194" w14:textId="77777777" w:rsidR="004F65D2" w:rsidRDefault="004F65D2">
      <w:pPr>
        <w:spacing w:before="16" w:line="260" w:lineRule="exact"/>
        <w:rPr>
          <w:sz w:val="26"/>
          <w:szCs w:val="26"/>
        </w:rPr>
      </w:pPr>
    </w:p>
    <w:p w14:paraId="40388C41" w14:textId="77777777" w:rsidR="004F65D2" w:rsidRDefault="00E32A02">
      <w:pPr>
        <w:ind w:left="2277" w:right="2276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Playmore</w:t>
      </w:r>
      <w:proofErr w:type="spellEnd"/>
      <w:r>
        <w:rPr>
          <w:b/>
          <w:sz w:val="28"/>
          <w:szCs w:val="28"/>
        </w:rPr>
        <w:t xml:space="preserve"> Golf – Flexible Membership</w:t>
      </w:r>
    </w:p>
    <w:p w14:paraId="54696A03" w14:textId="77777777" w:rsidR="004F65D2" w:rsidRDefault="00E32A02">
      <w:pPr>
        <w:spacing w:line="320" w:lineRule="exact"/>
        <w:ind w:left="172" w:right="1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points based</w:t>
      </w:r>
      <w:proofErr w:type="gramEnd"/>
      <w:r>
        <w:rPr>
          <w:sz w:val="28"/>
          <w:szCs w:val="28"/>
        </w:rPr>
        <w:t xml:space="preserve"> membership scheme available at selected golf clubs in the UK.</w:t>
      </w:r>
    </w:p>
    <w:p w14:paraId="6B14CB1B" w14:textId="77777777" w:rsidR="004F65D2" w:rsidRDefault="00E32A02">
      <w:pPr>
        <w:spacing w:line="320" w:lineRule="exact"/>
        <w:ind w:left="859" w:right="862"/>
        <w:jc w:val="center"/>
        <w:rPr>
          <w:sz w:val="28"/>
          <w:szCs w:val="28"/>
        </w:rPr>
      </w:pPr>
      <w:r>
        <w:rPr>
          <w:sz w:val="28"/>
          <w:szCs w:val="28"/>
        </w:rPr>
        <w:t>If our tr</w:t>
      </w:r>
      <w:r>
        <w:rPr>
          <w:sz w:val="28"/>
          <w:szCs w:val="28"/>
        </w:rPr>
        <w:t>aditional membership package does not suit your lifestyle,</w:t>
      </w:r>
    </w:p>
    <w:p w14:paraId="17C0B8BB" w14:textId="77777777" w:rsidR="004F65D2" w:rsidRDefault="00E32A02">
      <w:pPr>
        <w:spacing w:line="320" w:lineRule="exact"/>
        <w:ind w:left="448" w:right="447"/>
        <w:jc w:val="center"/>
        <w:rPr>
          <w:sz w:val="28"/>
          <w:szCs w:val="28"/>
        </w:rPr>
      </w:pPr>
      <w:r>
        <w:rPr>
          <w:sz w:val="28"/>
          <w:szCs w:val="28"/>
        </w:rPr>
        <w:t>you can still enjoy all the benefits of a Club Membership for just £350.00</w:t>
      </w:r>
    </w:p>
    <w:p w14:paraId="577BA364" w14:textId="77777777" w:rsidR="004F65D2" w:rsidRDefault="00E32A02">
      <w:pPr>
        <w:spacing w:before="2"/>
        <w:ind w:left="1336" w:right="13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more information &amp; join online go to </w:t>
      </w:r>
      <w:proofErr w:type="spellStart"/>
      <w:r>
        <w:rPr>
          <w:sz w:val="28"/>
          <w:szCs w:val="28"/>
        </w:rPr>
        <w:t>PlayMore</w:t>
      </w:r>
      <w:proofErr w:type="spellEnd"/>
      <w:r>
        <w:rPr>
          <w:sz w:val="28"/>
          <w:szCs w:val="28"/>
        </w:rPr>
        <w:t xml:space="preserve"> Golf.</w:t>
      </w:r>
    </w:p>
    <w:p w14:paraId="3D381BC7" w14:textId="77777777" w:rsidR="004F65D2" w:rsidRDefault="004F65D2">
      <w:pPr>
        <w:spacing w:before="1" w:line="120" w:lineRule="exact"/>
        <w:rPr>
          <w:sz w:val="12"/>
          <w:szCs w:val="12"/>
        </w:rPr>
      </w:pPr>
    </w:p>
    <w:p w14:paraId="2C8E8313" w14:textId="77777777" w:rsidR="004F65D2" w:rsidRDefault="004F65D2">
      <w:pPr>
        <w:spacing w:line="200" w:lineRule="exact"/>
      </w:pPr>
    </w:p>
    <w:p w14:paraId="72474B50" w14:textId="77777777" w:rsidR="004F65D2" w:rsidRDefault="00E32A02">
      <w:pPr>
        <w:ind w:left="3859" w:right="3861"/>
        <w:jc w:val="center"/>
        <w:rPr>
          <w:sz w:val="28"/>
          <w:szCs w:val="28"/>
        </w:rPr>
      </w:pPr>
      <w:r>
        <w:rPr>
          <w:sz w:val="28"/>
          <w:szCs w:val="28"/>
        </w:rPr>
        <w:t>Please Note:</w:t>
      </w:r>
    </w:p>
    <w:p w14:paraId="34212CFB" w14:textId="77777777" w:rsidR="004F65D2" w:rsidRDefault="004F65D2">
      <w:pPr>
        <w:spacing w:before="1" w:line="120" w:lineRule="exact"/>
        <w:rPr>
          <w:sz w:val="12"/>
          <w:szCs w:val="12"/>
        </w:rPr>
      </w:pPr>
    </w:p>
    <w:p w14:paraId="77C768D4" w14:textId="77777777" w:rsidR="004F65D2" w:rsidRDefault="004F65D2">
      <w:pPr>
        <w:spacing w:line="200" w:lineRule="exact"/>
      </w:pPr>
    </w:p>
    <w:p w14:paraId="380D9071" w14:textId="77777777" w:rsidR="004F65D2" w:rsidRDefault="00E32A02">
      <w:pPr>
        <w:ind w:left="1929" w:right="1932"/>
        <w:jc w:val="center"/>
        <w:rPr>
          <w:sz w:val="28"/>
          <w:szCs w:val="28"/>
        </w:rPr>
      </w:pPr>
      <w:r>
        <w:rPr>
          <w:sz w:val="28"/>
          <w:szCs w:val="28"/>
        </w:rPr>
        <w:t>All Gentlemen categories are subject to £15.25</w:t>
      </w:r>
    </w:p>
    <w:p w14:paraId="7B6B099A" w14:textId="77777777" w:rsidR="004F65D2" w:rsidRDefault="00E32A02">
      <w:pPr>
        <w:spacing w:line="320" w:lineRule="exact"/>
        <w:ind w:left="1490" w:right="1491"/>
        <w:jc w:val="center"/>
        <w:rPr>
          <w:sz w:val="28"/>
          <w:szCs w:val="28"/>
        </w:rPr>
      </w:pPr>
      <w:r>
        <w:rPr>
          <w:sz w:val="28"/>
          <w:szCs w:val="28"/>
        </w:rPr>
        <w:t>England Golf/Cheshire Union Fees &amp; £3.50 insurance.</w:t>
      </w:r>
    </w:p>
    <w:p w14:paraId="545C4EE2" w14:textId="77777777" w:rsidR="004F65D2" w:rsidRDefault="004F65D2">
      <w:pPr>
        <w:spacing w:before="7" w:line="120" w:lineRule="exact"/>
        <w:rPr>
          <w:sz w:val="12"/>
          <w:szCs w:val="12"/>
        </w:rPr>
      </w:pPr>
    </w:p>
    <w:p w14:paraId="744B0A57" w14:textId="77777777" w:rsidR="004F65D2" w:rsidRDefault="004F65D2">
      <w:pPr>
        <w:spacing w:line="200" w:lineRule="exact"/>
      </w:pPr>
    </w:p>
    <w:p w14:paraId="7DD8AE6D" w14:textId="77777777" w:rsidR="004F65D2" w:rsidRDefault="00E32A02">
      <w:pPr>
        <w:spacing w:line="320" w:lineRule="exact"/>
        <w:ind w:left="81" w:right="85" w:firstLine="2"/>
        <w:jc w:val="center"/>
        <w:rPr>
          <w:sz w:val="28"/>
          <w:szCs w:val="28"/>
        </w:rPr>
      </w:pPr>
      <w:r>
        <w:rPr>
          <w:sz w:val="28"/>
          <w:szCs w:val="28"/>
        </w:rPr>
        <w:t>All Ladies categories are subject to £14.50 England Golf/LGU Fees, £3.50 insurance and £45.00 Competition Levy for all Ladies with an official handicap.</w:t>
      </w:r>
    </w:p>
    <w:p w14:paraId="7CA8917E" w14:textId="77777777" w:rsidR="004F65D2" w:rsidRDefault="004F65D2">
      <w:pPr>
        <w:spacing w:before="8" w:line="100" w:lineRule="exact"/>
        <w:rPr>
          <w:sz w:val="11"/>
          <w:szCs w:val="11"/>
        </w:rPr>
      </w:pPr>
    </w:p>
    <w:p w14:paraId="69E27F63" w14:textId="77777777" w:rsidR="004F65D2" w:rsidRDefault="004F65D2">
      <w:pPr>
        <w:spacing w:line="200" w:lineRule="exact"/>
      </w:pPr>
    </w:p>
    <w:p w14:paraId="313DF978" w14:textId="77777777" w:rsidR="004F65D2" w:rsidRDefault="00E32A02">
      <w:pPr>
        <w:spacing w:line="300" w:lineRule="exact"/>
        <w:ind w:left="1627" w:right="1626"/>
        <w:jc w:val="center"/>
        <w:rPr>
          <w:sz w:val="28"/>
          <w:szCs w:val="28"/>
        </w:rPr>
      </w:pPr>
      <w:r>
        <w:rPr>
          <w:position w:val="-1"/>
          <w:sz w:val="28"/>
          <w:szCs w:val="28"/>
        </w:rPr>
        <w:t>All members will be charged a 3% bar pre-payment.</w:t>
      </w:r>
    </w:p>
    <w:p w14:paraId="319837C7" w14:textId="77777777" w:rsidR="004F65D2" w:rsidRDefault="004F65D2">
      <w:pPr>
        <w:spacing w:before="2" w:line="140" w:lineRule="exact"/>
        <w:rPr>
          <w:sz w:val="15"/>
          <w:szCs w:val="15"/>
        </w:rPr>
      </w:pPr>
    </w:p>
    <w:p w14:paraId="37A09633" w14:textId="77777777" w:rsidR="004F65D2" w:rsidRDefault="004F65D2">
      <w:pPr>
        <w:spacing w:line="200" w:lineRule="exact"/>
      </w:pPr>
    </w:p>
    <w:p w14:paraId="26AEF241" w14:textId="77777777" w:rsidR="004F65D2" w:rsidRDefault="004F65D2">
      <w:pPr>
        <w:spacing w:line="200" w:lineRule="exact"/>
      </w:pPr>
    </w:p>
    <w:p w14:paraId="20906548" w14:textId="77777777" w:rsidR="004F65D2" w:rsidRDefault="00E32A02">
      <w:pPr>
        <w:spacing w:before="34"/>
        <w:ind w:left="1310" w:right="1319" w:firstLine="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8509F"/>
          <w:w w:val="99"/>
        </w:rPr>
        <w:t>243</w:t>
      </w:r>
      <w:r>
        <w:rPr>
          <w:rFonts w:ascii="Arial" w:eastAsia="Arial" w:hAnsi="Arial" w:cs="Arial"/>
          <w:color w:val="28509F"/>
        </w:rPr>
        <w:t xml:space="preserve"> </w:t>
      </w:r>
      <w:r>
        <w:rPr>
          <w:rFonts w:ascii="Arial" w:eastAsia="Arial" w:hAnsi="Arial" w:cs="Arial"/>
          <w:color w:val="28509F"/>
          <w:w w:val="99"/>
        </w:rPr>
        <w:t>Palatine</w:t>
      </w:r>
      <w:r>
        <w:rPr>
          <w:rFonts w:ascii="Arial" w:eastAsia="Arial" w:hAnsi="Arial" w:cs="Arial"/>
          <w:color w:val="28509F"/>
        </w:rPr>
        <w:t xml:space="preserve"> </w:t>
      </w:r>
      <w:r>
        <w:rPr>
          <w:rFonts w:ascii="Arial" w:eastAsia="Arial" w:hAnsi="Arial" w:cs="Arial"/>
          <w:color w:val="28509F"/>
          <w:w w:val="99"/>
        </w:rPr>
        <w:t>Road</w:t>
      </w:r>
      <w:r>
        <w:rPr>
          <w:rFonts w:ascii="Arial" w:eastAsia="Arial" w:hAnsi="Arial" w:cs="Arial"/>
          <w:color w:val="28509F"/>
        </w:rPr>
        <w:t xml:space="preserve"> </w:t>
      </w:r>
      <w:r>
        <w:rPr>
          <w:rFonts w:ascii="Arial" w:eastAsia="Arial" w:hAnsi="Arial" w:cs="Arial"/>
          <w:color w:val="28509F"/>
          <w:w w:val="99"/>
        </w:rPr>
        <w:t>•</w:t>
      </w:r>
      <w:r>
        <w:rPr>
          <w:rFonts w:ascii="Arial" w:eastAsia="Arial" w:hAnsi="Arial" w:cs="Arial"/>
          <w:color w:val="28509F"/>
        </w:rPr>
        <w:t xml:space="preserve"> </w:t>
      </w:r>
      <w:r>
        <w:rPr>
          <w:rFonts w:ascii="Arial" w:eastAsia="Arial" w:hAnsi="Arial" w:cs="Arial"/>
          <w:color w:val="28509F"/>
          <w:w w:val="99"/>
        </w:rPr>
        <w:t>West</w:t>
      </w:r>
      <w:r>
        <w:rPr>
          <w:rFonts w:ascii="Arial" w:eastAsia="Arial" w:hAnsi="Arial" w:cs="Arial"/>
          <w:color w:val="28509F"/>
        </w:rPr>
        <w:t xml:space="preserve"> </w:t>
      </w:r>
      <w:proofErr w:type="spellStart"/>
      <w:r>
        <w:rPr>
          <w:rFonts w:ascii="Arial" w:eastAsia="Arial" w:hAnsi="Arial" w:cs="Arial"/>
          <w:color w:val="28509F"/>
          <w:w w:val="99"/>
        </w:rPr>
        <w:t>Didsbury</w:t>
      </w:r>
      <w:proofErr w:type="spellEnd"/>
      <w:r>
        <w:rPr>
          <w:rFonts w:ascii="Arial" w:eastAsia="Arial" w:hAnsi="Arial" w:cs="Arial"/>
          <w:color w:val="28509F"/>
        </w:rPr>
        <w:t xml:space="preserve"> </w:t>
      </w:r>
      <w:r>
        <w:rPr>
          <w:rFonts w:ascii="Arial" w:eastAsia="Arial" w:hAnsi="Arial" w:cs="Arial"/>
          <w:color w:val="28509F"/>
          <w:w w:val="99"/>
        </w:rPr>
        <w:t>⁬•</w:t>
      </w:r>
      <w:r>
        <w:rPr>
          <w:rFonts w:ascii="Arial" w:eastAsia="Arial" w:hAnsi="Arial" w:cs="Arial"/>
          <w:color w:val="28509F"/>
        </w:rPr>
        <w:t xml:space="preserve"> </w:t>
      </w:r>
      <w:r>
        <w:rPr>
          <w:rFonts w:ascii="Arial" w:eastAsia="Arial" w:hAnsi="Arial" w:cs="Arial"/>
          <w:color w:val="28509F"/>
          <w:w w:val="99"/>
        </w:rPr>
        <w:t>Manchester</w:t>
      </w:r>
      <w:r>
        <w:rPr>
          <w:rFonts w:ascii="Arial" w:eastAsia="Arial" w:hAnsi="Arial" w:cs="Arial"/>
          <w:color w:val="28509F"/>
        </w:rPr>
        <w:t xml:space="preserve"> </w:t>
      </w:r>
      <w:r>
        <w:rPr>
          <w:rFonts w:ascii="Arial" w:eastAsia="Arial" w:hAnsi="Arial" w:cs="Arial"/>
          <w:color w:val="28509F"/>
          <w:w w:val="99"/>
        </w:rPr>
        <w:t>•</w:t>
      </w:r>
      <w:r>
        <w:rPr>
          <w:rFonts w:ascii="Arial" w:eastAsia="Arial" w:hAnsi="Arial" w:cs="Arial"/>
          <w:color w:val="28509F"/>
        </w:rPr>
        <w:t xml:space="preserve"> </w:t>
      </w:r>
      <w:r>
        <w:rPr>
          <w:rFonts w:ascii="Arial" w:eastAsia="Arial" w:hAnsi="Arial" w:cs="Arial"/>
          <w:color w:val="28509F"/>
          <w:w w:val="99"/>
        </w:rPr>
        <w:t>M20</w:t>
      </w:r>
      <w:r>
        <w:rPr>
          <w:rFonts w:ascii="Arial" w:eastAsia="Arial" w:hAnsi="Arial" w:cs="Arial"/>
          <w:color w:val="28509F"/>
        </w:rPr>
        <w:t xml:space="preserve"> </w:t>
      </w:r>
      <w:r>
        <w:rPr>
          <w:rFonts w:ascii="Arial" w:eastAsia="Arial" w:hAnsi="Arial" w:cs="Arial"/>
          <w:color w:val="28509F"/>
          <w:w w:val="99"/>
        </w:rPr>
        <w:t>2UE Tel:</w:t>
      </w:r>
      <w:r>
        <w:rPr>
          <w:rFonts w:ascii="Arial" w:eastAsia="Arial" w:hAnsi="Arial" w:cs="Arial"/>
          <w:color w:val="28509F"/>
        </w:rPr>
        <w:t xml:space="preserve"> </w:t>
      </w:r>
      <w:r>
        <w:rPr>
          <w:rFonts w:ascii="Arial" w:eastAsia="Arial" w:hAnsi="Arial" w:cs="Arial"/>
          <w:color w:val="28509F"/>
          <w:w w:val="99"/>
        </w:rPr>
        <w:t>0161</w:t>
      </w:r>
      <w:r>
        <w:rPr>
          <w:rFonts w:ascii="Arial" w:eastAsia="Arial" w:hAnsi="Arial" w:cs="Arial"/>
          <w:color w:val="28509F"/>
        </w:rPr>
        <w:t xml:space="preserve"> </w:t>
      </w:r>
      <w:r>
        <w:rPr>
          <w:rFonts w:ascii="Arial" w:eastAsia="Arial" w:hAnsi="Arial" w:cs="Arial"/>
          <w:color w:val="28509F"/>
          <w:w w:val="99"/>
        </w:rPr>
        <w:t>445</w:t>
      </w:r>
      <w:r>
        <w:rPr>
          <w:rFonts w:ascii="Arial" w:eastAsia="Arial" w:hAnsi="Arial" w:cs="Arial"/>
          <w:color w:val="28509F"/>
        </w:rPr>
        <w:t xml:space="preserve"> </w:t>
      </w:r>
      <w:r>
        <w:rPr>
          <w:rFonts w:ascii="Arial" w:eastAsia="Arial" w:hAnsi="Arial" w:cs="Arial"/>
          <w:color w:val="28509F"/>
          <w:w w:val="99"/>
        </w:rPr>
        <w:t>9544</w:t>
      </w:r>
      <w:r>
        <w:rPr>
          <w:rFonts w:ascii="Arial" w:eastAsia="Arial" w:hAnsi="Arial" w:cs="Arial"/>
          <w:color w:val="28509F"/>
        </w:rPr>
        <w:t xml:space="preserve"> </w:t>
      </w:r>
      <w:r>
        <w:rPr>
          <w:rFonts w:ascii="Arial" w:eastAsia="Arial" w:hAnsi="Arial" w:cs="Arial"/>
          <w:color w:val="28509F"/>
          <w:w w:val="99"/>
        </w:rPr>
        <w:t>•</w:t>
      </w:r>
      <w:r>
        <w:rPr>
          <w:rFonts w:ascii="Arial" w:eastAsia="Arial" w:hAnsi="Arial" w:cs="Arial"/>
          <w:color w:val="28509F"/>
        </w:rPr>
        <w:t xml:space="preserve"> </w:t>
      </w:r>
      <w:r>
        <w:rPr>
          <w:rFonts w:ascii="Arial" w:eastAsia="Arial" w:hAnsi="Arial" w:cs="Arial"/>
          <w:color w:val="28509F"/>
          <w:w w:val="99"/>
        </w:rPr>
        <w:t>Professional</w:t>
      </w:r>
      <w:r>
        <w:rPr>
          <w:rFonts w:ascii="Arial" w:eastAsia="Arial" w:hAnsi="Arial" w:cs="Arial"/>
          <w:color w:val="28509F"/>
        </w:rPr>
        <w:t xml:space="preserve"> </w:t>
      </w:r>
      <w:r>
        <w:rPr>
          <w:rFonts w:ascii="Arial" w:eastAsia="Arial" w:hAnsi="Arial" w:cs="Arial"/>
          <w:color w:val="28509F"/>
          <w:w w:val="99"/>
        </w:rPr>
        <w:t>0161</w:t>
      </w:r>
      <w:r>
        <w:rPr>
          <w:rFonts w:ascii="Arial" w:eastAsia="Arial" w:hAnsi="Arial" w:cs="Arial"/>
          <w:color w:val="28509F"/>
        </w:rPr>
        <w:t xml:space="preserve"> </w:t>
      </w:r>
      <w:r>
        <w:rPr>
          <w:rFonts w:ascii="Arial" w:eastAsia="Arial" w:hAnsi="Arial" w:cs="Arial"/>
          <w:color w:val="28509F"/>
          <w:w w:val="99"/>
        </w:rPr>
        <w:t>445</w:t>
      </w:r>
      <w:r>
        <w:rPr>
          <w:rFonts w:ascii="Arial" w:eastAsia="Arial" w:hAnsi="Arial" w:cs="Arial"/>
          <w:color w:val="28509F"/>
        </w:rPr>
        <w:t xml:space="preserve"> </w:t>
      </w:r>
      <w:r>
        <w:rPr>
          <w:rFonts w:ascii="Arial" w:eastAsia="Arial" w:hAnsi="Arial" w:cs="Arial"/>
          <w:color w:val="28509F"/>
          <w:w w:val="99"/>
        </w:rPr>
        <w:t>9944</w:t>
      </w:r>
      <w:r>
        <w:rPr>
          <w:rFonts w:ascii="Arial" w:eastAsia="Arial" w:hAnsi="Arial" w:cs="Arial"/>
          <w:color w:val="28509F"/>
        </w:rPr>
        <w:t xml:space="preserve"> </w:t>
      </w:r>
      <w:r>
        <w:rPr>
          <w:rFonts w:ascii="Arial" w:eastAsia="Arial" w:hAnsi="Arial" w:cs="Arial"/>
          <w:color w:val="28509F"/>
          <w:w w:val="99"/>
        </w:rPr>
        <w:t>x</w:t>
      </w:r>
      <w:r>
        <w:rPr>
          <w:rFonts w:ascii="Arial" w:eastAsia="Arial" w:hAnsi="Arial" w:cs="Arial"/>
          <w:color w:val="28509F"/>
        </w:rPr>
        <w:t xml:space="preserve"> </w:t>
      </w:r>
      <w:r>
        <w:rPr>
          <w:rFonts w:ascii="Arial" w:eastAsia="Arial" w:hAnsi="Arial" w:cs="Arial"/>
          <w:color w:val="28509F"/>
          <w:w w:val="99"/>
        </w:rPr>
        <w:t>2 www.withingtongolfclub.co.uk</w:t>
      </w:r>
      <w:r>
        <w:rPr>
          <w:rFonts w:ascii="Arial" w:eastAsia="Arial" w:hAnsi="Arial" w:cs="Arial"/>
          <w:color w:val="28509F"/>
        </w:rPr>
        <w:t xml:space="preserve"> </w:t>
      </w:r>
      <w:r>
        <w:rPr>
          <w:rFonts w:ascii="Arial" w:eastAsia="Arial" w:hAnsi="Arial" w:cs="Arial"/>
          <w:color w:val="28509F"/>
          <w:w w:val="99"/>
        </w:rPr>
        <w:t>•</w:t>
      </w:r>
      <w:r>
        <w:rPr>
          <w:rFonts w:ascii="Arial" w:eastAsia="Arial" w:hAnsi="Arial" w:cs="Arial"/>
          <w:color w:val="28509F"/>
        </w:rPr>
        <w:t xml:space="preserve"> </w:t>
      </w:r>
      <w:r>
        <w:rPr>
          <w:rFonts w:ascii="Arial" w:eastAsia="Arial" w:hAnsi="Arial" w:cs="Arial"/>
          <w:color w:val="28509F"/>
          <w:w w:val="99"/>
        </w:rPr>
        <w:t>Email:</w:t>
      </w:r>
      <w:r>
        <w:rPr>
          <w:rFonts w:ascii="Arial" w:eastAsia="Arial" w:hAnsi="Arial" w:cs="Arial"/>
          <w:color w:val="28509F"/>
        </w:rPr>
        <w:t xml:space="preserve"> </w:t>
      </w:r>
      <w:r>
        <w:rPr>
          <w:rFonts w:ascii="Arial" w:eastAsia="Arial" w:hAnsi="Arial" w:cs="Arial"/>
          <w:color w:val="28509F"/>
          <w:w w:val="99"/>
        </w:rPr>
        <w:t xml:space="preserve">secretary@withingtongolfclub.co.uk </w:t>
      </w:r>
      <w:r>
        <w:rPr>
          <w:rFonts w:ascii="Arial" w:eastAsia="Arial" w:hAnsi="Arial" w:cs="Arial"/>
          <w:color w:val="28509F"/>
          <w:sz w:val="16"/>
          <w:szCs w:val="16"/>
        </w:rPr>
        <w:t>Company Reg No 166676       VAT Reg No 245 4750 02</w:t>
      </w:r>
    </w:p>
    <w:sectPr w:rsidR="004F65D2">
      <w:type w:val="continuous"/>
      <w:pgSz w:w="11920" w:h="16840"/>
      <w:pgMar w:top="600" w:right="11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32373"/>
    <w:multiLevelType w:val="multilevel"/>
    <w:tmpl w:val="3B9403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D2"/>
    <w:rsid w:val="0015500A"/>
    <w:rsid w:val="004F65D2"/>
    <w:rsid w:val="00C07C42"/>
    <w:rsid w:val="00E3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57A8"/>
  <w15:docId w15:val="{A561E662-AAD3-F845-A1EF-16F1EB79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Powell</cp:lastModifiedBy>
  <cp:revision>2</cp:revision>
  <dcterms:created xsi:type="dcterms:W3CDTF">2020-12-22T12:12:00Z</dcterms:created>
  <dcterms:modified xsi:type="dcterms:W3CDTF">2020-12-22T12:12:00Z</dcterms:modified>
</cp:coreProperties>
</file>