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E9" w:rsidRDefault="00F858E9" w:rsidP="00F858E9">
      <w:pPr>
        <w:jc w:val="center"/>
        <w:rPr>
          <w:rFonts w:ascii="Copperplate Gothic Light" w:hAnsi="Copperplate Gothic Light"/>
          <w:sz w:val="32"/>
          <w:szCs w:val="32"/>
        </w:rPr>
      </w:pPr>
    </w:p>
    <w:p w:rsidR="00717CCF" w:rsidRDefault="00F858E9" w:rsidP="00F858E9">
      <w:pPr>
        <w:jc w:val="center"/>
        <w:rPr>
          <w:rFonts w:ascii="Copperplate Gothic Light" w:hAnsi="Copperplate Gothic Light"/>
          <w:sz w:val="32"/>
          <w:szCs w:val="32"/>
        </w:rPr>
      </w:pPr>
      <w:proofErr w:type="spellStart"/>
      <w:r>
        <w:rPr>
          <w:rFonts w:ascii="Copperplate Gothic Light" w:hAnsi="Copperplate Gothic Light"/>
          <w:sz w:val="32"/>
          <w:szCs w:val="32"/>
        </w:rPr>
        <w:t>Branshaw</w:t>
      </w:r>
      <w:proofErr w:type="spellEnd"/>
      <w:r>
        <w:rPr>
          <w:rFonts w:ascii="Copperplate Gothic Light" w:hAnsi="Copperplate Gothic Light"/>
          <w:sz w:val="32"/>
          <w:szCs w:val="32"/>
        </w:rPr>
        <w:t xml:space="preserve"> Golf Club Wedding Menus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Wedding Afternoon tea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Selection of sandwiches served in white &amp; brown sliced bread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(</w:t>
      </w:r>
      <w:proofErr w:type="gramStart"/>
      <w:r>
        <w:rPr>
          <w:rFonts w:ascii="Copperplate Gothic Light" w:hAnsi="Copperplate Gothic Light"/>
          <w:sz w:val="24"/>
          <w:szCs w:val="24"/>
        </w:rPr>
        <w:t>choose</w:t>
      </w:r>
      <w:proofErr w:type="gramEnd"/>
      <w:r>
        <w:rPr>
          <w:rFonts w:ascii="Copperplate Gothic Light" w:hAnsi="Copperplate Gothic Light"/>
          <w:sz w:val="24"/>
          <w:szCs w:val="24"/>
        </w:rPr>
        <w:t xml:space="preserve"> any 3)</w:t>
      </w:r>
    </w:p>
    <w:p w:rsidR="00F858E9" w:rsidRDefault="00F858E9" w:rsidP="00F858E9">
      <w:pPr>
        <w:pStyle w:val="NoSpacing"/>
        <w:numPr>
          <w:ilvl w:val="0"/>
          <w:numId w:val="1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Roast beef &amp; onion</w:t>
      </w:r>
    </w:p>
    <w:p w:rsidR="00F858E9" w:rsidRDefault="00F858E9" w:rsidP="00F858E9">
      <w:pPr>
        <w:pStyle w:val="NoSpacing"/>
        <w:numPr>
          <w:ilvl w:val="0"/>
          <w:numId w:val="1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Tuna &amp; cucumber</w:t>
      </w:r>
    </w:p>
    <w:p w:rsidR="00F858E9" w:rsidRDefault="00F858E9" w:rsidP="00F858E9">
      <w:pPr>
        <w:pStyle w:val="NoSpacing"/>
        <w:numPr>
          <w:ilvl w:val="0"/>
          <w:numId w:val="1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Egg mayonnaise</w:t>
      </w:r>
    </w:p>
    <w:p w:rsidR="00F858E9" w:rsidRDefault="00F858E9" w:rsidP="00F858E9">
      <w:pPr>
        <w:pStyle w:val="NoSpacing"/>
        <w:numPr>
          <w:ilvl w:val="0"/>
          <w:numId w:val="1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Ham &amp; tomato</w:t>
      </w:r>
    </w:p>
    <w:p w:rsidR="00F858E9" w:rsidRDefault="00F858E9" w:rsidP="00F858E9">
      <w:pPr>
        <w:pStyle w:val="NoSpacing"/>
        <w:numPr>
          <w:ilvl w:val="0"/>
          <w:numId w:val="1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Cream cheese &amp; smoked salmon</w:t>
      </w:r>
    </w:p>
    <w:p w:rsidR="00F858E9" w:rsidRDefault="00F858E9" w:rsidP="00F858E9">
      <w:pPr>
        <w:pStyle w:val="NoSpacing"/>
        <w:numPr>
          <w:ilvl w:val="0"/>
          <w:numId w:val="1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C.L.T (Chicken lettuce &amp; Tomato with mayo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Served with salad &amp; crisps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Add homemade chips or wedges (£1 extra per head)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F858E9" w:rsidRDefault="00F858E9" w:rsidP="00F858E9">
      <w:pPr>
        <w:pStyle w:val="NoSpacing"/>
        <w:numPr>
          <w:ilvl w:val="0"/>
          <w:numId w:val="2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Homemade scones with jam &amp; cream plus 2 different homemade desserts</w:t>
      </w:r>
    </w:p>
    <w:p w:rsidR="00F858E9" w:rsidRDefault="00F858E9" w:rsidP="00F858E9">
      <w:pPr>
        <w:pStyle w:val="NoSpacing"/>
        <w:numPr>
          <w:ilvl w:val="0"/>
          <w:numId w:val="2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Teas &amp; coffee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F858E9" w:rsidRDefault="00F858E9" w:rsidP="00F858E9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  <w:r w:rsidRPr="00F858E9">
        <w:rPr>
          <w:rFonts w:ascii="Copperplate Gothic Light" w:hAnsi="Copperplate Gothic Light"/>
          <w:b/>
          <w:sz w:val="32"/>
          <w:szCs w:val="32"/>
          <w:u w:val="single"/>
        </w:rPr>
        <w:t>£10.95 per head</w:t>
      </w:r>
    </w:p>
    <w:p w:rsidR="00F858E9" w:rsidRDefault="00F858E9" w:rsidP="00F858E9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Hot sandwich buffet</w:t>
      </w: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F858E9" w:rsidRDefault="00F858E9" w:rsidP="00F858E9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Choice of:</w:t>
      </w:r>
    </w:p>
    <w:p w:rsidR="00F858E9" w:rsidRDefault="00F858E9" w:rsidP="00F858E9">
      <w:pPr>
        <w:pStyle w:val="NoSpacing"/>
        <w:numPr>
          <w:ilvl w:val="0"/>
          <w:numId w:val="3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Roast Beef</w:t>
      </w:r>
    </w:p>
    <w:p w:rsidR="00F858E9" w:rsidRDefault="00F858E9" w:rsidP="00F858E9">
      <w:pPr>
        <w:pStyle w:val="NoSpacing"/>
        <w:numPr>
          <w:ilvl w:val="0"/>
          <w:numId w:val="3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Roast ham</w:t>
      </w:r>
    </w:p>
    <w:p w:rsidR="00F858E9" w:rsidRDefault="00F858E9" w:rsidP="00F858E9">
      <w:pPr>
        <w:pStyle w:val="NoSpacing"/>
        <w:numPr>
          <w:ilvl w:val="0"/>
          <w:numId w:val="3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Roast </w:t>
      </w:r>
      <w:r w:rsidR="006F7488">
        <w:rPr>
          <w:rFonts w:ascii="Copperplate Gothic Light" w:hAnsi="Copperplate Gothic Light"/>
          <w:sz w:val="24"/>
          <w:szCs w:val="24"/>
        </w:rPr>
        <w:t>turkey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All comes with condiments to match fried onions &amp; gravy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Add </w:t>
      </w:r>
      <w:proofErr w:type="gramStart"/>
      <w:r>
        <w:rPr>
          <w:rFonts w:ascii="Copperplate Gothic Light" w:hAnsi="Copperplate Gothic Light"/>
          <w:sz w:val="24"/>
          <w:szCs w:val="24"/>
        </w:rPr>
        <w:t>Homemade</w:t>
      </w:r>
      <w:proofErr w:type="gramEnd"/>
      <w:r>
        <w:rPr>
          <w:rFonts w:ascii="Copperplate Gothic Light" w:hAnsi="Copperplate Gothic Light"/>
          <w:sz w:val="24"/>
          <w:szCs w:val="24"/>
        </w:rPr>
        <w:t xml:space="preserve"> chips or wedges (£1 extra per head)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Pr="006F7488" w:rsidRDefault="006F7488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  <w:r>
        <w:rPr>
          <w:rFonts w:ascii="Copperplate Gothic Light" w:hAnsi="Copperplate Gothic Light"/>
          <w:b/>
          <w:sz w:val="32"/>
          <w:szCs w:val="32"/>
          <w:u w:val="single"/>
        </w:rPr>
        <w:t>£6 per head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OR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Brunch Buffet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numPr>
          <w:ilvl w:val="0"/>
          <w:numId w:val="4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Bacon sandwiches</w:t>
      </w:r>
    </w:p>
    <w:p w:rsidR="006F7488" w:rsidRDefault="006F7488" w:rsidP="006F7488">
      <w:pPr>
        <w:pStyle w:val="NoSpacing"/>
        <w:numPr>
          <w:ilvl w:val="0"/>
          <w:numId w:val="4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Sausage sandwiches</w:t>
      </w:r>
    </w:p>
    <w:p w:rsidR="006F7488" w:rsidRDefault="006F7488" w:rsidP="006F7488">
      <w:pPr>
        <w:pStyle w:val="NoSpacing"/>
        <w:numPr>
          <w:ilvl w:val="0"/>
          <w:numId w:val="4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Egg sandwiches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Add hash brown for an extra £1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  <w:r w:rsidRPr="006F7488">
        <w:rPr>
          <w:rFonts w:ascii="Copperplate Gothic Light" w:hAnsi="Copperplate Gothic Light"/>
          <w:b/>
          <w:sz w:val="32"/>
          <w:szCs w:val="32"/>
          <w:u w:val="single"/>
        </w:rPr>
        <w:t>£5 per head</w:t>
      </w:r>
    </w:p>
    <w:p w:rsidR="006F7488" w:rsidRDefault="006F7488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6F7488" w:rsidRDefault="006F7488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814243" w:rsidRDefault="00814243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814243" w:rsidRDefault="00814243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814243" w:rsidRDefault="00814243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814243" w:rsidRDefault="00814243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6F7488" w:rsidRDefault="006F7488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  <w:r>
        <w:rPr>
          <w:rFonts w:ascii="Copperplate Gothic Light" w:hAnsi="Copperplate Gothic Light"/>
          <w:b/>
          <w:sz w:val="32"/>
          <w:szCs w:val="32"/>
          <w:u w:val="single"/>
        </w:rPr>
        <w:t>Wedding sit down meal</w:t>
      </w:r>
    </w:p>
    <w:p w:rsidR="006F7488" w:rsidRDefault="006F7488" w:rsidP="006F7488">
      <w:pPr>
        <w:pStyle w:val="NoSpacing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Starters</w:t>
      </w:r>
    </w:p>
    <w:p w:rsidR="006F7488" w:rsidRDefault="006F7488" w:rsidP="006F7488">
      <w:pPr>
        <w:pStyle w:val="NoSpacing"/>
        <w:numPr>
          <w:ilvl w:val="0"/>
          <w:numId w:val="5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Homemade leek &amp; potato soup</w:t>
      </w:r>
    </w:p>
    <w:p w:rsidR="006F7488" w:rsidRDefault="006F7488" w:rsidP="006F7488">
      <w:pPr>
        <w:pStyle w:val="NoSpacing"/>
        <w:numPr>
          <w:ilvl w:val="0"/>
          <w:numId w:val="5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Prawn cocktail</w:t>
      </w:r>
    </w:p>
    <w:p w:rsidR="006F7488" w:rsidRDefault="006F7488" w:rsidP="006F7488">
      <w:pPr>
        <w:pStyle w:val="NoSpacing"/>
        <w:numPr>
          <w:ilvl w:val="0"/>
          <w:numId w:val="5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Melon pearls with sliced fruit &amp; </w:t>
      </w:r>
      <w:proofErr w:type="spellStart"/>
      <w:r>
        <w:rPr>
          <w:rFonts w:ascii="Copperplate Gothic Light" w:hAnsi="Copperplate Gothic Light"/>
          <w:sz w:val="24"/>
          <w:szCs w:val="24"/>
        </w:rPr>
        <w:t>coulis</w:t>
      </w:r>
      <w:proofErr w:type="spellEnd"/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Mains</w:t>
      </w:r>
    </w:p>
    <w:p w:rsidR="006F7488" w:rsidRDefault="006F7488" w:rsidP="006F7488">
      <w:pPr>
        <w:pStyle w:val="NoSpacing"/>
        <w:numPr>
          <w:ilvl w:val="0"/>
          <w:numId w:val="6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Roast beef with homemade Yorkshire pudding &amp; gravy</w:t>
      </w:r>
    </w:p>
    <w:p w:rsidR="006F7488" w:rsidRDefault="006F7488" w:rsidP="006F7488">
      <w:pPr>
        <w:pStyle w:val="NoSpacing"/>
        <w:numPr>
          <w:ilvl w:val="0"/>
          <w:numId w:val="6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Chicken breast in a mushroom red wine sauce</w:t>
      </w:r>
    </w:p>
    <w:p w:rsidR="006F7488" w:rsidRDefault="006F7488" w:rsidP="006F7488">
      <w:pPr>
        <w:pStyle w:val="NoSpacing"/>
        <w:numPr>
          <w:ilvl w:val="0"/>
          <w:numId w:val="6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Vegetarian mushroom stroganoff &amp; rice</w:t>
      </w: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Dessert</w:t>
      </w:r>
    </w:p>
    <w:p w:rsidR="006F7488" w:rsidRDefault="006F7488" w:rsidP="006F7488">
      <w:pPr>
        <w:pStyle w:val="NoSpacing"/>
        <w:numPr>
          <w:ilvl w:val="0"/>
          <w:numId w:val="7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Sherry trifle</w:t>
      </w:r>
    </w:p>
    <w:p w:rsidR="006F7488" w:rsidRDefault="006F7488" w:rsidP="006F7488">
      <w:pPr>
        <w:pStyle w:val="NoSpacing"/>
        <w:numPr>
          <w:ilvl w:val="0"/>
          <w:numId w:val="7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Lemon cheesecake</w:t>
      </w:r>
    </w:p>
    <w:p w:rsidR="006F7488" w:rsidRDefault="006F7488" w:rsidP="006F7488">
      <w:pPr>
        <w:pStyle w:val="NoSpacing"/>
        <w:numPr>
          <w:ilvl w:val="0"/>
          <w:numId w:val="7"/>
        </w:num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Fruit crumble</w:t>
      </w:r>
    </w:p>
    <w:p w:rsidR="006F7488" w:rsidRDefault="006F7488" w:rsidP="006F7488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6F7488" w:rsidRDefault="006F7488" w:rsidP="006F7488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Cheese &amp; biscuits (add £1.50)</w:t>
      </w:r>
    </w:p>
    <w:p w:rsidR="006F7488" w:rsidRDefault="006F7488" w:rsidP="006F7488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6F7488">
      <w:pPr>
        <w:pStyle w:val="NoSpacing"/>
        <w:ind w:left="360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6F7488" w:rsidRDefault="00814243" w:rsidP="006F7488">
      <w:pPr>
        <w:pStyle w:val="NoSpacing"/>
        <w:ind w:left="360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  <w:r>
        <w:rPr>
          <w:rFonts w:ascii="Copperplate Gothic Light" w:hAnsi="Copperplate Gothic Light"/>
          <w:b/>
          <w:sz w:val="32"/>
          <w:szCs w:val="32"/>
          <w:u w:val="single"/>
        </w:rPr>
        <w:t>£24.95 per head</w:t>
      </w:r>
    </w:p>
    <w:p w:rsidR="00814243" w:rsidRDefault="00814243" w:rsidP="006F7488">
      <w:pPr>
        <w:pStyle w:val="NoSpacing"/>
        <w:ind w:left="360"/>
        <w:jc w:val="center"/>
        <w:rPr>
          <w:rFonts w:ascii="Copperplate Gothic Light" w:hAnsi="Copperplate Gothic Light"/>
          <w:b/>
          <w:sz w:val="32"/>
          <w:szCs w:val="32"/>
          <w:u w:val="single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We cater for all dietary needs and all our food homemade if you don’t see anything you fancy please just ask us</w:t>
      </w: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Please feel free to come and speak to either </w:t>
      </w:r>
      <w:proofErr w:type="spellStart"/>
      <w:proofErr w:type="gramStart"/>
      <w:r>
        <w:rPr>
          <w:rFonts w:ascii="Copperplate Gothic Light" w:hAnsi="Copperplate Gothic Light"/>
          <w:sz w:val="24"/>
          <w:szCs w:val="24"/>
        </w:rPr>
        <w:t>emma</w:t>
      </w:r>
      <w:proofErr w:type="spellEnd"/>
      <w:proofErr w:type="gramEnd"/>
      <w:r>
        <w:rPr>
          <w:rFonts w:ascii="Copperplate Gothic Light" w:hAnsi="Copperplate Gothic Light"/>
          <w:sz w:val="24"/>
          <w:szCs w:val="24"/>
        </w:rPr>
        <w:t xml:space="preserve"> or Sharon who will assist you with your big day 01535 643235</w:t>
      </w: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Thank you</w:t>
      </w:r>
    </w:p>
    <w:p w:rsid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814243" w:rsidRPr="00814243" w:rsidRDefault="00814243" w:rsidP="00814243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6F7488" w:rsidRPr="006F7488" w:rsidRDefault="006F7488" w:rsidP="006F7488">
      <w:pPr>
        <w:pStyle w:val="NoSpacing"/>
        <w:ind w:left="360"/>
        <w:rPr>
          <w:rFonts w:ascii="Copperplate Gothic Light" w:hAnsi="Copperplate Gothic Light"/>
          <w:sz w:val="24"/>
          <w:szCs w:val="24"/>
        </w:rPr>
      </w:pPr>
    </w:p>
    <w:p w:rsidR="006F7488" w:rsidRPr="006F7488" w:rsidRDefault="006F7488" w:rsidP="006F7488">
      <w:pPr>
        <w:pStyle w:val="NoSpacing"/>
        <w:jc w:val="center"/>
        <w:rPr>
          <w:rFonts w:ascii="Copperplate Gothic Light" w:hAnsi="Copperplate Gothic Light"/>
          <w:sz w:val="44"/>
          <w:szCs w:val="44"/>
        </w:rPr>
      </w:pPr>
    </w:p>
    <w:sectPr w:rsidR="006F7488" w:rsidRPr="006F7488" w:rsidSect="00717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32ED"/>
    <w:multiLevelType w:val="hybridMultilevel"/>
    <w:tmpl w:val="B7CE0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7105D"/>
    <w:multiLevelType w:val="hybridMultilevel"/>
    <w:tmpl w:val="D0468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11836"/>
    <w:multiLevelType w:val="hybridMultilevel"/>
    <w:tmpl w:val="E6EA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E529B"/>
    <w:multiLevelType w:val="hybridMultilevel"/>
    <w:tmpl w:val="A4E4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A236C"/>
    <w:multiLevelType w:val="hybridMultilevel"/>
    <w:tmpl w:val="1FE8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300B0"/>
    <w:multiLevelType w:val="hybridMultilevel"/>
    <w:tmpl w:val="F938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54473"/>
    <w:multiLevelType w:val="hybridMultilevel"/>
    <w:tmpl w:val="473E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858E9"/>
    <w:rsid w:val="006F7488"/>
    <w:rsid w:val="00717CCF"/>
    <w:rsid w:val="00814243"/>
    <w:rsid w:val="00F8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8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cp:lastPrinted>2017-05-25T11:20:00Z</cp:lastPrinted>
  <dcterms:created xsi:type="dcterms:W3CDTF">2017-05-25T10:55:00Z</dcterms:created>
  <dcterms:modified xsi:type="dcterms:W3CDTF">2017-05-25T11:21:00Z</dcterms:modified>
</cp:coreProperties>
</file>