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498" w:rsidRDefault="00104437" w:rsidP="005C40FD">
      <w:pPr>
        <w:jc w:val="center"/>
        <w:rPr>
          <w:rFonts w:asciiTheme="majorHAnsi" w:hAnsiTheme="majorHAnsi"/>
          <w:b/>
          <w:sz w:val="36"/>
          <w:szCs w:val="36"/>
        </w:rPr>
      </w:pPr>
      <w:r>
        <w:rPr>
          <w:rFonts w:asciiTheme="majorHAnsi" w:hAnsiTheme="majorHAnsi"/>
          <w:b/>
          <w:sz w:val="36"/>
          <w:szCs w:val="36"/>
        </w:rPr>
        <w:t>Private Party Booking Form</w:t>
      </w:r>
    </w:p>
    <w:p w:rsidR="009A538F" w:rsidRPr="002C0FD2" w:rsidRDefault="009A538F" w:rsidP="005C40FD">
      <w:pPr>
        <w:jc w:val="center"/>
        <w:rPr>
          <w:rFonts w:asciiTheme="majorHAnsi" w:hAnsiTheme="majorHAnsi"/>
          <w:b/>
        </w:rPr>
      </w:pPr>
    </w:p>
    <w:p w:rsidR="00BC272B" w:rsidRPr="00104437" w:rsidRDefault="00104437" w:rsidP="00BC272B">
      <w:pPr>
        <w:rPr>
          <w:rFonts w:asciiTheme="majorHAnsi" w:hAnsiTheme="majorHAnsi"/>
          <w:u w:val="single"/>
        </w:rPr>
      </w:pPr>
      <w:r>
        <w:rPr>
          <w:rFonts w:asciiTheme="majorHAnsi" w:hAnsiTheme="majorHAnsi"/>
        </w:rPr>
        <w:t>Date of function</w:t>
      </w:r>
      <w:r w:rsidR="00FF2162">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rPr>
        <w:tab/>
        <w:t>Number of guests</w:t>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BC272B" w:rsidRDefault="00BC272B" w:rsidP="00BC272B">
      <w:pPr>
        <w:rPr>
          <w:rFonts w:asciiTheme="majorHAnsi" w:hAnsiTheme="majorHAnsi"/>
          <w:u w:val="single"/>
        </w:rPr>
      </w:pPr>
    </w:p>
    <w:p w:rsidR="00BC272B" w:rsidRPr="00104437" w:rsidRDefault="00104437" w:rsidP="00BC272B">
      <w:pPr>
        <w:rPr>
          <w:rFonts w:asciiTheme="majorHAnsi" w:hAnsiTheme="majorHAnsi"/>
          <w:u w:val="single"/>
        </w:rPr>
      </w:pPr>
      <w:r>
        <w:rPr>
          <w:rFonts w:asciiTheme="majorHAnsi" w:hAnsiTheme="majorHAnsi"/>
        </w:rPr>
        <w:t>Nature of function</w:t>
      </w:r>
      <w:r w:rsidR="00BC272B" w:rsidRPr="00BC272B">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t>Telephone</w:t>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BC272B" w:rsidRDefault="00BC272B" w:rsidP="00BC272B">
      <w:pPr>
        <w:rPr>
          <w:rFonts w:asciiTheme="majorHAnsi" w:hAnsiTheme="majorHAnsi"/>
          <w:u w:val="single"/>
        </w:rPr>
      </w:pPr>
    </w:p>
    <w:p w:rsidR="00104437" w:rsidRPr="00104437" w:rsidRDefault="00104437" w:rsidP="009A538F">
      <w:pPr>
        <w:rPr>
          <w:rFonts w:asciiTheme="majorHAnsi" w:hAnsiTheme="majorHAnsi"/>
          <w:u w:val="single"/>
        </w:rPr>
      </w:pPr>
      <w:r>
        <w:rPr>
          <w:rFonts w:asciiTheme="majorHAnsi" w:hAnsiTheme="majorHAnsi"/>
        </w:rPr>
        <w:t>Organiser Name</w:t>
      </w:r>
      <w:r w:rsidR="00BC272B">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t>Mobile</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104437" w:rsidRDefault="00104437" w:rsidP="009A538F">
      <w:pPr>
        <w:rPr>
          <w:rFonts w:asciiTheme="majorHAnsi" w:hAnsiTheme="majorHAnsi"/>
          <w:u w:val="single"/>
        </w:rPr>
      </w:pPr>
    </w:p>
    <w:p w:rsidR="00104437" w:rsidRDefault="00104437" w:rsidP="009A538F">
      <w:pPr>
        <w:rPr>
          <w:rFonts w:asciiTheme="majorHAnsi" w:hAnsiTheme="majorHAnsi"/>
          <w:u w:val="single"/>
        </w:rPr>
      </w:pPr>
      <w:r>
        <w:rPr>
          <w:rFonts w:asciiTheme="majorHAnsi" w:hAnsiTheme="majorHAnsi"/>
        </w:rPr>
        <w:t>Address</w:t>
      </w:r>
      <w:r w:rsidR="00BC272B">
        <w:rPr>
          <w:rFonts w:asciiTheme="majorHAnsi" w:hAnsiTheme="majorHAnsi"/>
        </w:rPr>
        <w:tab/>
      </w:r>
      <w:r>
        <w:rPr>
          <w:rFonts w:asciiTheme="majorHAnsi" w:hAnsiTheme="majorHAnsi"/>
        </w:rPr>
        <w:tab/>
      </w:r>
      <w:r>
        <w:rPr>
          <w:rFonts w:asciiTheme="majorHAnsi" w:hAnsiTheme="majorHAnsi"/>
          <w:u w:val="single"/>
        </w:rPr>
        <w:tab/>
      </w:r>
      <w:r w:rsidR="00BC272B">
        <w:rPr>
          <w:rFonts w:asciiTheme="majorHAnsi" w:hAnsiTheme="majorHAnsi"/>
          <w:u w:val="single"/>
        </w:rPr>
        <w:tab/>
      </w:r>
      <w:r w:rsidR="00BC272B">
        <w:rPr>
          <w:rFonts w:asciiTheme="majorHAnsi" w:hAnsiTheme="majorHAnsi"/>
          <w:u w:val="single"/>
        </w:rPr>
        <w:tab/>
      </w:r>
      <w:r w:rsidR="00BC272B">
        <w:rPr>
          <w:rFonts w:asciiTheme="majorHAnsi" w:hAnsiTheme="majorHAnsi"/>
          <w:u w:val="single"/>
        </w:rPr>
        <w:tab/>
      </w:r>
      <w:r w:rsidR="00BC272B">
        <w:rPr>
          <w:rFonts w:asciiTheme="majorHAnsi" w:hAnsiTheme="majorHAnsi"/>
          <w:u w:val="single"/>
        </w:rPr>
        <w:tab/>
      </w:r>
      <w:r w:rsidR="00BC272B">
        <w:rPr>
          <w:rFonts w:asciiTheme="majorHAnsi" w:hAnsiTheme="majorHAnsi"/>
          <w:u w:val="single"/>
        </w:rPr>
        <w:tab/>
      </w:r>
      <w:r>
        <w:rPr>
          <w:rFonts w:asciiTheme="majorHAnsi" w:hAnsiTheme="majorHAnsi"/>
          <w:u w:val="single"/>
        </w:rPr>
        <w:tab/>
      </w:r>
      <w:r w:rsidR="00BC272B">
        <w:rPr>
          <w:rFonts w:asciiTheme="majorHAnsi" w:hAnsiTheme="majorHAnsi"/>
          <w:u w:val="single"/>
        </w:rPr>
        <w:tab/>
      </w:r>
      <w:r w:rsidR="00BC272B">
        <w:rPr>
          <w:rFonts w:asciiTheme="majorHAnsi" w:hAnsiTheme="majorHAnsi"/>
          <w:u w:val="single"/>
        </w:rPr>
        <w:tab/>
      </w:r>
      <w:r w:rsidR="00BC272B">
        <w:rPr>
          <w:rFonts w:asciiTheme="majorHAnsi" w:hAnsiTheme="majorHAnsi"/>
          <w:u w:val="single"/>
        </w:rPr>
        <w:tab/>
      </w:r>
      <w:r w:rsidR="00BC272B">
        <w:rPr>
          <w:rFonts w:asciiTheme="majorHAnsi" w:hAnsiTheme="majorHAnsi"/>
          <w:u w:val="single"/>
        </w:rPr>
        <w:tab/>
      </w:r>
      <w:r w:rsidR="00BC272B">
        <w:rPr>
          <w:rFonts w:asciiTheme="majorHAnsi" w:hAnsiTheme="majorHAnsi"/>
          <w:u w:val="single"/>
        </w:rPr>
        <w:tab/>
      </w:r>
    </w:p>
    <w:p w:rsidR="00104437" w:rsidRDefault="00104437" w:rsidP="009A538F">
      <w:pPr>
        <w:rPr>
          <w:rFonts w:asciiTheme="majorHAnsi" w:hAnsiTheme="majorHAnsi"/>
          <w:u w:val="single"/>
        </w:rPr>
      </w:pPr>
    </w:p>
    <w:p w:rsidR="00104437" w:rsidRPr="00104437" w:rsidRDefault="00104437" w:rsidP="009A538F">
      <w:pPr>
        <w:rPr>
          <w:rFonts w:asciiTheme="majorHAnsi" w:hAnsiTheme="majorHAnsi"/>
          <w:u w:val="single"/>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t>Post code</w:t>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BC272B" w:rsidRPr="00BC272B" w:rsidRDefault="00BC272B" w:rsidP="009A538F">
      <w:pPr>
        <w:rPr>
          <w:rFonts w:asciiTheme="majorHAnsi" w:hAnsiTheme="majorHAnsi"/>
        </w:rPr>
      </w:pPr>
      <w:r>
        <w:rPr>
          <w:rFonts w:asciiTheme="majorHAnsi" w:hAnsiTheme="majorHAnsi"/>
        </w:rPr>
        <w:tab/>
      </w:r>
      <w:r>
        <w:rPr>
          <w:rFonts w:asciiTheme="majorHAnsi" w:hAnsiTheme="majorHAnsi"/>
        </w:rPr>
        <w:tab/>
      </w:r>
    </w:p>
    <w:p w:rsidR="00104437" w:rsidRDefault="00104437" w:rsidP="00104437">
      <w:pPr>
        <w:rPr>
          <w:rFonts w:asciiTheme="majorHAnsi" w:hAnsiTheme="majorHAnsi"/>
        </w:rPr>
      </w:pPr>
      <w:r>
        <w:rPr>
          <w:rFonts w:asciiTheme="majorHAnsi" w:hAnsiTheme="majorHAnsi"/>
        </w:rPr>
        <w:t>Will bar service be required</w:t>
      </w:r>
      <w:r>
        <w:rPr>
          <w:rFonts w:asciiTheme="majorHAnsi" w:hAnsiTheme="majorHAnsi"/>
        </w:rPr>
        <w:tab/>
      </w:r>
      <w:r>
        <w:rPr>
          <w:rFonts w:asciiTheme="majorHAnsi" w:hAnsiTheme="majorHAnsi"/>
        </w:rPr>
        <w:tab/>
        <w:t>YES / NO</w:t>
      </w:r>
      <w:r>
        <w:rPr>
          <w:rFonts w:asciiTheme="majorHAnsi" w:hAnsiTheme="majorHAnsi"/>
        </w:rPr>
        <w:tab/>
      </w:r>
      <w:r>
        <w:rPr>
          <w:rFonts w:asciiTheme="majorHAnsi" w:hAnsiTheme="majorHAnsi"/>
        </w:rPr>
        <w:tab/>
        <w:t>Will catering service be required</w:t>
      </w:r>
      <w:r>
        <w:rPr>
          <w:rFonts w:asciiTheme="majorHAnsi" w:hAnsiTheme="majorHAnsi"/>
        </w:rPr>
        <w:tab/>
        <w:t>YES / NO</w:t>
      </w:r>
    </w:p>
    <w:p w:rsidR="00104437" w:rsidRDefault="00104437" w:rsidP="00104437">
      <w:pPr>
        <w:rPr>
          <w:rFonts w:asciiTheme="majorHAnsi" w:hAnsiTheme="majorHAnsi"/>
        </w:rPr>
      </w:pPr>
    </w:p>
    <w:p w:rsidR="00104437" w:rsidRPr="002C0FD2" w:rsidRDefault="00104437" w:rsidP="00104437">
      <w:pPr>
        <w:rPr>
          <w:rFonts w:asciiTheme="majorHAnsi" w:hAnsiTheme="majorHAnsi"/>
          <w:u w:val="single"/>
        </w:rPr>
      </w:pPr>
      <w:r>
        <w:rPr>
          <w:rFonts w:asciiTheme="majorHAnsi" w:hAnsiTheme="majorHAnsi"/>
        </w:rPr>
        <w:t>Any other services</w:t>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104437" w:rsidRPr="002C0FD2" w:rsidRDefault="00104437" w:rsidP="00104437">
      <w:pPr>
        <w:rPr>
          <w:rFonts w:asciiTheme="majorHAnsi" w:hAnsiTheme="majorHAnsi"/>
          <w:sz w:val="18"/>
          <w:szCs w:val="18"/>
        </w:rPr>
      </w:pPr>
      <w:r w:rsidRPr="002C0FD2">
        <w:rPr>
          <w:rFonts w:asciiTheme="majorHAnsi" w:hAnsiTheme="majorHAnsi"/>
          <w:sz w:val="18"/>
          <w:szCs w:val="18"/>
        </w:rPr>
        <w:t>E.g. disability access</w:t>
      </w:r>
    </w:p>
    <w:p w:rsidR="00104437" w:rsidRDefault="00104437" w:rsidP="009A538F">
      <w:pPr>
        <w:rPr>
          <w:rFonts w:asciiTheme="majorHAnsi" w:hAnsiTheme="majorHAnsi"/>
        </w:rPr>
      </w:pPr>
    </w:p>
    <w:p w:rsidR="009A538F" w:rsidRDefault="00104437" w:rsidP="009A538F">
      <w:pPr>
        <w:rPr>
          <w:rFonts w:asciiTheme="majorHAnsi" w:hAnsiTheme="majorHAnsi"/>
          <w:u w:val="single"/>
        </w:rPr>
      </w:pPr>
      <w:r>
        <w:rPr>
          <w:rFonts w:asciiTheme="majorHAnsi" w:hAnsiTheme="majorHAnsi"/>
        </w:rPr>
        <w:t>Email address</w:t>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104437" w:rsidRPr="00104437" w:rsidRDefault="00104437" w:rsidP="009A538F">
      <w:pPr>
        <w:rPr>
          <w:rFonts w:asciiTheme="majorHAnsi" w:hAnsiTheme="majorHAnsi"/>
          <w:sz w:val="16"/>
          <w:szCs w:val="16"/>
        </w:rPr>
      </w:pPr>
      <w:r w:rsidRPr="00104437">
        <w:rPr>
          <w:rFonts w:asciiTheme="majorHAnsi" w:hAnsiTheme="majorHAnsi"/>
          <w:sz w:val="16"/>
          <w:szCs w:val="16"/>
        </w:rPr>
        <w:t>Essential for confirmation</w:t>
      </w:r>
    </w:p>
    <w:p w:rsidR="00FF2162" w:rsidRDefault="00FF2162" w:rsidP="009A538F">
      <w:pPr>
        <w:rPr>
          <w:rFonts w:asciiTheme="majorHAnsi" w:hAnsiTheme="majorHAnsi"/>
        </w:rPr>
      </w:pPr>
    </w:p>
    <w:p w:rsidR="00FF2162" w:rsidRDefault="00104437" w:rsidP="00FF2162">
      <w:pPr>
        <w:rPr>
          <w:rFonts w:asciiTheme="majorHAnsi" w:hAnsiTheme="majorHAnsi"/>
          <w:u w:val="single"/>
        </w:rPr>
      </w:pPr>
      <w:r>
        <w:rPr>
          <w:rFonts w:asciiTheme="majorHAnsi" w:hAnsiTheme="majorHAnsi"/>
        </w:rPr>
        <w:t>Catering</w:t>
      </w:r>
      <w:r w:rsidR="00FF2162">
        <w:rPr>
          <w:rFonts w:asciiTheme="majorHAnsi" w:hAnsiTheme="majorHAnsi"/>
        </w:rPr>
        <w:tab/>
      </w:r>
      <w:r w:rsidR="00FF2162">
        <w:rPr>
          <w:rFonts w:asciiTheme="majorHAnsi" w:hAnsiTheme="majorHAnsi"/>
        </w:rPr>
        <w:tab/>
      </w:r>
      <w:r w:rsidR="00FF2162">
        <w:rPr>
          <w:rFonts w:asciiTheme="majorHAnsi" w:hAnsiTheme="majorHAnsi"/>
          <w:u w:val="single"/>
        </w:rPr>
        <w:tab/>
      </w:r>
      <w:r w:rsidR="00FF2162">
        <w:rPr>
          <w:rFonts w:asciiTheme="majorHAnsi" w:hAnsiTheme="majorHAnsi"/>
          <w:u w:val="single"/>
        </w:rPr>
        <w:tab/>
      </w:r>
      <w:r w:rsidR="00FF2162">
        <w:rPr>
          <w:rFonts w:asciiTheme="majorHAnsi" w:hAnsiTheme="majorHAnsi"/>
          <w:u w:val="single"/>
        </w:rPr>
        <w:tab/>
      </w:r>
      <w:r w:rsidR="00FF2162">
        <w:rPr>
          <w:rFonts w:asciiTheme="majorHAnsi" w:hAnsiTheme="majorHAnsi"/>
          <w:u w:val="single"/>
        </w:rPr>
        <w:tab/>
      </w:r>
      <w:r w:rsidR="00FF2162">
        <w:rPr>
          <w:rFonts w:asciiTheme="majorHAnsi" w:hAnsiTheme="majorHAnsi"/>
          <w:u w:val="single"/>
        </w:rPr>
        <w:tab/>
      </w:r>
      <w:r w:rsidR="00FF2162">
        <w:rPr>
          <w:rFonts w:asciiTheme="majorHAnsi" w:hAnsiTheme="majorHAnsi"/>
          <w:u w:val="single"/>
        </w:rPr>
        <w:tab/>
      </w:r>
      <w:r w:rsidR="00FF2162">
        <w:rPr>
          <w:rFonts w:asciiTheme="majorHAnsi" w:hAnsiTheme="majorHAnsi"/>
          <w:u w:val="single"/>
        </w:rPr>
        <w:tab/>
      </w:r>
      <w:r w:rsidR="00FF2162">
        <w:rPr>
          <w:rFonts w:asciiTheme="majorHAnsi" w:hAnsiTheme="majorHAnsi"/>
          <w:u w:val="single"/>
        </w:rPr>
        <w:tab/>
      </w:r>
      <w:r w:rsidR="00FF2162">
        <w:rPr>
          <w:rFonts w:asciiTheme="majorHAnsi" w:hAnsiTheme="majorHAnsi"/>
          <w:u w:val="single"/>
        </w:rPr>
        <w:tab/>
      </w:r>
      <w:r w:rsidR="00FF2162">
        <w:rPr>
          <w:rFonts w:asciiTheme="majorHAnsi" w:hAnsiTheme="majorHAnsi"/>
          <w:u w:val="single"/>
        </w:rPr>
        <w:tab/>
      </w:r>
      <w:r w:rsidR="00FF2162">
        <w:rPr>
          <w:rFonts w:asciiTheme="majorHAnsi" w:hAnsiTheme="majorHAnsi"/>
          <w:u w:val="single"/>
        </w:rPr>
        <w:tab/>
      </w:r>
      <w:r>
        <w:rPr>
          <w:rFonts w:asciiTheme="majorHAnsi" w:hAnsiTheme="majorHAnsi"/>
          <w:u w:val="single"/>
        </w:rPr>
        <w:tab/>
      </w:r>
    </w:p>
    <w:p w:rsidR="00FF2162" w:rsidRPr="00104437" w:rsidRDefault="00104437" w:rsidP="00FF2162">
      <w:pPr>
        <w:rPr>
          <w:rFonts w:asciiTheme="majorHAnsi" w:hAnsiTheme="majorHAnsi"/>
        </w:rPr>
      </w:pPr>
      <w:r w:rsidRPr="00104437">
        <w:rPr>
          <w:rFonts w:asciiTheme="majorHAnsi" w:hAnsiTheme="majorHAnsi"/>
        </w:rPr>
        <w:t>Requirements</w:t>
      </w:r>
    </w:p>
    <w:p w:rsidR="00FF2162" w:rsidRDefault="00FF2162" w:rsidP="00FF2162">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sidR="00104437">
        <w:rPr>
          <w:rFonts w:asciiTheme="majorHAnsi" w:hAnsiTheme="majorHAnsi"/>
          <w:u w:val="single"/>
        </w:rPr>
        <w:tab/>
      </w:r>
      <w:r w:rsidR="00104437">
        <w:rPr>
          <w:rFonts w:asciiTheme="majorHAnsi" w:hAnsiTheme="majorHAnsi"/>
          <w:u w:val="single"/>
        </w:rPr>
        <w:tab/>
      </w:r>
      <w:r w:rsidR="00104437">
        <w:rPr>
          <w:rFonts w:asciiTheme="majorHAnsi" w:hAnsiTheme="majorHAnsi"/>
          <w:u w:val="single"/>
        </w:rPr>
        <w:tab/>
      </w:r>
      <w:r w:rsidR="00104437">
        <w:rPr>
          <w:rFonts w:asciiTheme="majorHAnsi" w:hAnsiTheme="majorHAnsi"/>
          <w:u w:val="single"/>
        </w:rPr>
        <w:tab/>
      </w:r>
      <w:r w:rsidR="00104437">
        <w:rPr>
          <w:rFonts w:asciiTheme="majorHAnsi" w:hAnsiTheme="majorHAnsi"/>
          <w:u w:val="single"/>
        </w:rPr>
        <w:tab/>
      </w:r>
      <w:r w:rsidR="00104437">
        <w:rPr>
          <w:rFonts w:asciiTheme="majorHAnsi" w:hAnsiTheme="majorHAnsi"/>
          <w:u w:val="single"/>
        </w:rPr>
        <w:tab/>
      </w:r>
      <w:r w:rsidR="00104437">
        <w:rPr>
          <w:rFonts w:asciiTheme="majorHAnsi" w:hAnsiTheme="majorHAnsi"/>
          <w:u w:val="single"/>
        </w:rPr>
        <w:tab/>
      </w:r>
      <w:r w:rsidR="00104437">
        <w:rPr>
          <w:rFonts w:asciiTheme="majorHAnsi" w:hAnsiTheme="majorHAnsi"/>
          <w:u w:val="single"/>
        </w:rPr>
        <w:tab/>
      </w:r>
    </w:p>
    <w:p w:rsidR="00104437" w:rsidRDefault="00104437" w:rsidP="00FF2162">
      <w:pPr>
        <w:rPr>
          <w:rFonts w:asciiTheme="majorHAnsi" w:hAnsiTheme="majorHAnsi"/>
          <w:u w:val="single"/>
        </w:rPr>
      </w:pPr>
    </w:p>
    <w:p w:rsidR="00FF2162" w:rsidRPr="00135EB6" w:rsidRDefault="00FF2162" w:rsidP="00FF2162">
      <w:pPr>
        <w:autoSpaceDE w:val="0"/>
        <w:autoSpaceDN w:val="0"/>
        <w:adjustRightInd w:val="0"/>
        <w:rPr>
          <w:rFonts w:ascii="Cambria" w:hAnsi="Cambria" w:cs="Cambria"/>
          <w:sz w:val="20"/>
          <w:szCs w:val="20"/>
          <w:lang w:val="en-GB" w:eastAsia="en-GB"/>
        </w:rPr>
      </w:pPr>
      <w:r w:rsidRPr="00135EB6">
        <w:rPr>
          <w:rFonts w:ascii="Cambria" w:hAnsi="Cambria" w:cs="Cambria"/>
          <w:sz w:val="20"/>
          <w:szCs w:val="20"/>
          <w:lang w:val="en-GB" w:eastAsia="en-GB"/>
        </w:rPr>
        <w:t xml:space="preserve">The use of the facilities will only be approved in accordance with the conditions set out below and agreed by the person making the request. Please complete this form and return to the office as soon as possible, at least six weeks prior to the required date along with a </w:t>
      </w:r>
      <w:r w:rsidR="00F75D27" w:rsidRPr="00135EB6">
        <w:rPr>
          <w:rFonts w:ascii="Cambria" w:hAnsi="Cambria" w:cs="Cambria"/>
          <w:sz w:val="20"/>
          <w:szCs w:val="20"/>
          <w:lang w:val="en-GB" w:eastAsia="en-GB"/>
        </w:rPr>
        <w:t xml:space="preserve">room </w:t>
      </w:r>
      <w:r w:rsidR="00FA67B3">
        <w:rPr>
          <w:rFonts w:ascii="Cambria" w:hAnsi="Cambria" w:cs="Cambria"/>
          <w:sz w:val="20"/>
          <w:szCs w:val="20"/>
          <w:lang w:val="en-GB" w:eastAsia="en-GB"/>
        </w:rPr>
        <w:t>booking fee from</w:t>
      </w:r>
      <w:bookmarkStart w:id="0" w:name="_GoBack"/>
      <w:bookmarkEnd w:id="0"/>
      <w:r w:rsidR="00FA67B3">
        <w:rPr>
          <w:rFonts w:ascii="Cambria" w:hAnsi="Cambria" w:cs="Cambria"/>
          <w:sz w:val="20"/>
          <w:szCs w:val="20"/>
          <w:lang w:val="en-GB" w:eastAsia="en-GB"/>
        </w:rPr>
        <w:t xml:space="preserve"> £6</w:t>
      </w:r>
      <w:r w:rsidR="00657740" w:rsidRPr="00135EB6">
        <w:rPr>
          <w:rFonts w:ascii="Cambria" w:hAnsi="Cambria" w:cs="Cambria"/>
          <w:sz w:val="20"/>
          <w:szCs w:val="20"/>
          <w:lang w:val="en-GB" w:eastAsia="en-GB"/>
        </w:rPr>
        <w:t>0</w:t>
      </w:r>
      <w:r w:rsidRPr="00135EB6">
        <w:rPr>
          <w:rFonts w:ascii="Cambria" w:hAnsi="Cambria" w:cs="Cambria"/>
          <w:sz w:val="20"/>
          <w:szCs w:val="20"/>
          <w:lang w:val="en-GB" w:eastAsia="en-GB"/>
        </w:rPr>
        <w:t xml:space="preserve">.00 for hire of the room. </w:t>
      </w:r>
      <w:r w:rsidR="00BF45A6" w:rsidRPr="00135EB6">
        <w:rPr>
          <w:rFonts w:ascii="Cambria" w:hAnsi="Cambria" w:cs="Cambria"/>
          <w:sz w:val="20"/>
          <w:szCs w:val="20"/>
          <w:lang w:val="en-GB" w:eastAsia="en-GB"/>
        </w:rPr>
        <w:t xml:space="preserve">Please note that any function requiring the room for longer periods will be subject to an additional room charge. </w:t>
      </w:r>
      <w:r w:rsidR="00135EB6" w:rsidRPr="00135EB6">
        <w:rPr>
          <w:rFonts w:ascii="Cambria" w:hAnsi="Cambria" w:cs="Cambria"/>
          <w:sz w:val="20"/>
          <w:szCs w:val="20"/>
          <w:lang w:val="en-GB" w:eastAsia="en-GB"/>
        </w:rPr>
        <w:t xml:space="preserve">Full day functions such as weddings will be charged £150.00. </w:t>
      </w:r>
      <w:r w:rsidRPr="00135EB6">
        <w:rPr>
          <w:rFonts w:ascii="Cambria" w:hAnsi="Cambria" w:cs="Cambria"/>
          <w:sz w:val="20"/>
          <w:szCs w:val="20"/>
          <w:lang w:val="en-GB" w:eastAsia="en-GB"/>
        </w:rPr>
        <w:t>Upon approval you will receive a letter / email of confirmation. Cancellation</w:t>
      </w:r>
      <w:r w:rsidR="00F75D27" w:rsidRPr="00135EB6">
        <w:rPr>
          <w:rFonts w:ascii="Cambria" w:hAnsi="Cambria" w:cs="Cambria"/>
          <w:sz w:val="20"/>
          <w:szCs w:val="20"/>
          <w:lang w:val="en-GB" w:eastAsia="en-GB"/>
        </w:rPr>
        <w:t xml:space="preserve">s will result in loss of room </w:t>
      </w:r>
      <w:r w:rsidRPr="00135EB6">
        <w:rPr>
          <w:rFonts w:ascii="Cambria" w:hAnsi="Cambria" w:cs="Cambria"/>
          <w:sz w:val="20"/>
          <w:szCs w:val="20"/>
          <w:lang w:val="en-GB" w:eastAsia="en-GB"/>
        </w:rPr>
        <w:t>fee.</w:t>
      </w:r>
    </w:p>
    <w:p w:rsidR="00F75D27" w:rsidRDefault="00F75D27" w:rsidP="00FF2162">
      <w:pPr>
        <w:autoSpaceDE w:val="0"/>
        <w:autoSpaceDN w:val="0"/>
        <w:adjustRightInd w:val="0"/>
        <w:rPr>
          <w:rFonts w:ascii="Cambria" w:hAnsi="Cambria" w:cs="Cambria"/>
          <w:lang w:val="en-GB" w:eastAsia="en-GB"/>
        </w:rPr>
      </w:pPr>
    </w:p>
    <w:p w:rsidR="00F75D27" w:rsidRPr="00BF45A6" w:rsidRDefault="00F75D27" w:rsidP="00F75D27">
      <w:pPr>
        <w:pStyle w:val="ListParagraph"/>
        <w:numPr>
          <w:ilvl w:val="0"/>
          <w:numId w:val="3"/>
        </w:numPr>
        <w:autoSpaceDE w:val="0"/>
        <w:autoSpaceDN w:val="0"/>
        <w:adjustRightInd w:val="0"/>
        <w:rPr>
          <w:rFonts w:ascii="Cambria" w:hAnsi="Cambria" w:cs="Cambria"/>
          <w:sz w:val="22"/>
          <w:szCs w:val="22"/>
          <w:lang w:val="en-GB" w:eastAsia="en-GB"/>
        </w:rPr>
      </w:pPr>
      <w:r w:rsidRPr="00BF45A6">
        <w:rPr>
          <w:rFonts w:ascii="Cambria" w:hAnsi="Cambria" w:cs="Cambria"/>
          <w:sz w:val="22"/>
          <w:szCs w:val="22"/>
          <w:lang w:val="en-GB" w:eastAsia="en-GB"/>
        </w:rPr>
        <w:t xml:space="preserve">Any breakages or damage to furniture or fittings will be charged to the party </w:t>
      </w:r>
      <w:r w:rsidR="00425317" w:rsidRPr="00BF45A6">
        <w:rPr>
          <w:rFonts w:ascii="Cambria" w:hAnsi="Cambria" w:cs="Cambria"/>
          <w:sz w:val="22"/>
          <w:szCs w:val="22"/>
          <w:lang w:val="en-GB" w:eastAsia="en-GB"/>
        </w:rPr>
        <w:t xml:space="preserve">organiser </w:t>
      </w:r>
      <w:r w:rsidRPr="00BF45A6">
        <w:rPr>
          <w:rFonts w:ascii="Cambria" w:hAnsi="Cambria" w:cs="Cambria"/>
          <w:sz w:val="22"/>
          <w:szCs w:val="22"/>
          <w:lang w:val="en-GB" w:eastAsia="en-GB"/>
        </w:rPr>
        <w:t>and the member booking the party will be held responsible to the Club.</w:t>
      </w:r>
    </w:p>
    <w:p w:rsidR="002C0FD2" w:rsidRPr="00BF45A6" w:rsidRDefault="002C0FD2" w:rsidP="00F75D27">
      <w:pPr>
        <w:pStyle w:val="ListParagraph"/>
        <w:numPr>
          <w:ilvl w:val="0"/>
          <w:numId w:val="3"/>
        </w:numPr>
        <w:autoSpaceDE w:val="0"/>
        <w:autoSpaceDN w:val="0"/>
        <w:adjustRightInd w:val="0"/>
        <w:rPr>
          <w:rFonts w:ascii="Cambria" w:hAnsi="Cambria" w:cs="Cambria"/>
          <w:sz w:val="22"/>
          <w:szCs w:val="22"/>
          <w:lang w:val="en-GB" w:eastAsia="en-GB"/>
        </w:rPr>
      </w:pPr>
      <w:r w:rsidRPr="00BF45A6">
        <w:rPr>
          <w:rFonts w:ascii="Cambria" w:hAnsi="Cambria" w:cs="Cambria"/>
          <w:sz w:val="22"/>
          <w:szCs w:val="22"/>
          <w:lang w:val="en-GB" w:eastAsia="en-GB"/>
        </w:rPr>
        <w:t>We stipulate that all catering arrangements go though our own caterer.</w:t>
      </w:r>
    </w:p>
    <w:p w:rsidR="00F75D27" w:rsidRPr="00BF45A6" w:rsidRDefault="00F75D27" w:rsidP="00F75D27">
      <w:pPr>
        <w:pStyle w:val="ListParagraph"/>
        <w:numPr>
          <w:ilvl w:val="0"/>
          <w:numId w:val="3"/>
        </w:numPr>
        <w:autoSpaceDE w:val="0"/>
        <w:autoSpaceDN w:val="0"/>
        <w:adjustRightInd w:val="0"/>
        <w:rPr>
          <w:rFonts w:ascii="Cambria" w:hAnsi="Cambria" w:cs="Cambria"/>
          <w:sz w:val="22"/>
          <w:szCs w:val="22"/>
          <w:lang w:val="en-GB" w:eastAsia="en-GB"/>
        </w:rPr>
      </w:pPr>
      <w:r w:rsidRPr="00BF45A6">
        <w:rPr>
          <w:rFonts w:ascii="Cambria" w:hAnsi="Cambria" w:cs="Cambria"/>
          <w:sz w:val="22"/>
          <w:szCs w:val="22"/>
          <w:lang w:val="en-GB" w:eastAsia="en-GB"/>
        </w:rPr>
        <w:t>The use of confetti or other celebration paper is not permitted on the premises.</w:t>
      </w:r>
    </w:p>
    <w:p w:rsidR="00F75D27" w:rsidRPr="00BF45A6" w:rsidRDefault="00F75D27" w:rsidP="00F75D27">
      <w:pPr>
        <w:pStyle w:val="ListParagraph"/>
        <w:numPr>
          <w:ilvl w:val="0"/>
          <w:numId w:val="3"/>
        </w:numPr>
        <w:autoSpaceDE w:val="0"/>
        <w:autoSpaceDN w:val="0"/>
        <w:adjustRightInd w:val="0"/>
        <w:rPr>
          <w:rFonts w:ascii="Cambria" w:hAnsi="Cambria" w:cs="Cambria"/>
          <w:sz w:val="22"/>
          <w:szCs w:val="22"/>
          <w:lang w:val="en-GB" w:eastAsia="en-GB"/>
        </w:rPr>
      </w:pPr>
      <w:r w:rsidRPr="00BF45A6">
        <w:rPr>
          <w:rFonts w:ascii="Cambria" w:hAnsi="Cambria" w:cs="Cambria"/>
          <w:sz w:val="22"/>
          <w:szCs w:val="22"/>
          <w:lang w:val="en-GB" w:eastAsia="en-GB"/>
        </w:rPr>
        <w:t>The normal hours for the use of the facilities is 8.00pm until 12.00am, any deviation from these stated times must be requested at the time of booking.</w:t>
      </w:r>
    </w:p>
    <w:p w:rsidR="00F75D27" w:rsidRPr="00BF45A6" w:rsidRDefault="00F75D27" w:rsidP="00425317">
      <w:pPr>
        <w:pStyle w:val="ListParagraph"/>
        <w:numPr>
          <w:ilvl w:val="0"/>
          <w:numId w:val="3"/>
        </w:numPr>
        <w:autoSpaceDE w:val="0"/>
        <w:autoSpaceDN w:val="0"/>
        <w:adjustRightInd w:val="0"/>
        <w:rPr>
          <w:rFonts w:ascii="Cambria" w:hAnsi="Cambria" w:cs="Cambria"/>
          <w:sz w:val="22"/>
          <w:szCs w:val="22"/>
          <w:lang w:val="en-GB" w:eastAsia="en-GB"/>
        </w:rPr>
      </w:pPr>
      <w:r w:rsidRPr="00BF45A6">
        <w:rPr>
          <w:rFonts w:ascii="Cambria" w:hAnsi="Cambria" w:cs="Cambria"/>
          <w:sz w:val="22"/>
          <w:szCs w:val="22"/>
          <w:lang w:val="en-GB" w:eastAsia="en-GB"/>
        </w:rPr>
        <w:t>All fire regulations and rules of the club must be observed at all times.</w:t>
      </w:r>
    </w:p>
    <w:p w:rsidR="00F75D27" w:rsidRPr="00BF45A6" w:rsidRDefault="00F75D27" w:rsidP="00F75D27">
      <w:pPr>
        <w:pStyle w:val="ListParagraph"/>
        <w:numPr>
          <w:ilvl w:val="0"/>
          <w:numId w:val="3"/>
        </w:numPr>
        <w:autoSpaceDE w:val="0"/>
        <w:autoSpaceDN w:val="0"/>
        <w:adjustRightInd w:val="0"/>
        <w:rPr>
          <w:rFonts w:ascii="Cambria" w:hAnsi="Cambria" w:cs="Cambria"/>
          <w:sz w:val="22"/>
          <w:szCs w:val="22"/>
          <w:lang w:val="en-GB" w:eastAsia="en-GB"/>
        </w:rPr>
      </w:pPr>
      <w:r w:rsidRPr="00BF45A6">
        <w:rPr>
          <w:rFonts w:ascii="Cambria" w:hAnsi="Cambria" w:cs="Cambria"/>
          <w:sz w:val="22"/>
          <w:szCs w:val="22"/>
          <w:lang w:val="en-GB" w:eastAsia="en-GB"/>
        </w:rPr>
        <w:t>During the course of the function, any member of the Club will be allowed to use the Bar and Club facilities via the ‘19</w:t>
      </w:r>
      <w:r w:rsidRPr="00BF45A6">
        <w:rPr>
          <w:rFonts w:ascii="Cambria" w:hAnsi="Cambria" w:cs="Cambria"/>
          <w:sz w:val="22"/>
          <w:szCs w:val="22"/>
          <w:vertAlign w:val="superscript"/>
          <w:lang w:val="en-GB" w:eastAsia="en-GB"/>
        </w:rPr>
        <w:t>th</w:t>
      </w:r>
      <w:r w:rsidRPr="00BF45A6">
        <w:rPr>
          <w:rFonts w:ascii="Cambria" w:hAnsi="Cambria" w:cs="Cambria"/>
          <w:sz w:val="22"/>
          <w:szCs w:val="22"/>
          <w:lang w:val="en-GB" w:eastAsia="en-GB"/>
        </w:rPr>
        <w:t xml:space="preserve"> Lounge’.</w:t>
      </w:r>
    </w:p>
    <w:p w:rsidR="00F75D27" w:rsidRPr="00BF45A6" w:rsidRDefault="00F75D27" w:rsidP="00F75D27">
      <w:pPr>
        <w:pStyle w:val="ListParagraph"/>
        <w:numPr>
          <w:ilvl w:val="0"/>
          <w:numId w:val="3"/>
        </w:numPr>
        <w:autoSpaceDE w:val="0"/>
        <w:autoSpaceDN w:val="0"/>
        <w:adjustRightInd w:val="0"/>
        <w:rPr>
          <w:rFonts w:ascii="Cambria" w:hAnsi="Cambria" w:cs="Cambria"/>
          <w:sz w:val="22"/>
          <w:szCs w:val="22"/>
          <w:lang w:val="en-GB" w:eastAsia="en-GB"/>
        </w:rPr>
      </w:pPr>
      <w:r w:rsidRPr="00BF45A6">
        <w:rPr>
          <w:rFonts w:ascii="Cambria" w:hAnsi="Cambria" w:cs="Cambria"/>
          <w:sz w:val="22"/>
          <w:szCs w:val="22"/>
          <w:lang w:val="en-GB" w:eastAsia="en-GB"/>
        </w:rPr>
        <w:t xml:space="preserve">A list of names and address of all those attending the function must be handed to the </w:t>
      </w:r>
      <w:r w:rsidR="00425317" w:rsidRPr="00BF45A6">
        <w:rPr>
          <w:rFonts w:ascii="Cambria" w:hAnsi="Cambria" w:cs="Cambria"/>
          <w:sz w:val="22"/>
          <w:szCs w:val="22"/>
          <w:lang w:val="en-GB" w:eastAsia="en-GB"/>
        </w:rPr>
        <w:t>club office</w:t>
      </w:r>
      <w:r w:rsidRPr="00BF45A6">
        <w:rPr>
          <w:rFonts w:ascii="Cambria" w:hAnsi="Cambria" w:cs="Cambria"/>
          <w:sz w:val="22"/>
          <w:szCs w:val="22"/>
          <w:lang w:val="en-GB" w:eastAsia="en-GB"/>
        </w:rPr>
        <w:t xml:space="preserve"> at least 48 hours prior to the event.</w:t>
      </w:r>
    </w:p>
    <w:p w:rsidR="00425317" w:rsidRDefault="00425317" w:rsidP="00425317">
      <w:pPr>
        <w:autoSpaceDE w:val="0"/>
        <w:autoSpaceDN w:val="0"/>
        <w:adjustRightInd w:val="0"/>
        <w:rPr>
          <w:rFonts w:ascii="Cambria" w:hAnsi="Cambria" w:cs="Cambria"/>
          <w:lang w:val="en-GB" w:eastAsia="en-GB"/>
        </w:rPr>
      </w:pPr>
    </w:p>
    <w:p w:rsidR="00425317" w:rsidRDefault="00425317" w:rsidP="00425317">
      <w:pPr>
        <w:autoSpaceDE w:val="0"/>
        <w:autoSpaceDN w:val="0"/>
        <w:adjustRightInd w:val="0"/>
        <w:rPr>
          <w:rFonts w:ascii="Cambria" w:hAnsi="Cambria" w:cs="Cambria"/>
          <w:lang w:val="en-GB" w:eastAsia="en-GB"/>
        </w:rPr>
      </w:pPr>
      <w:r>
        <w:rPr>
          <w:rFonts w:ascii="Cambria" w:hAnsi="Cambria" w:cs="Cambria"/>
          <w:lang w:val="en-GB" w:eastAsia="en-GB"/>
        </w:rPr>
        <w:t>I have read the above conditions and agree to abide by them:</w:t>
      </w:r>
    </w:p>
    <w:p w:rsidR="00104437" w:rsidRDefault="00104437" w:rsidP="00425317">
      <w:pPr>
        <w:autoSpaceDE w:val="0"/>
        <w:autoSpaceDN w:val="0"/>
        <w:adjustRightInd w:val="0"/>
        <w:rPr>
          <w:rFonts w:ascii="Cambria" w:hAnsi="Cambria" w:cs="Cambria"/>
          <w:lang w:val="en-GB" w:eastAsia="en-GB"/>
        </w:rPr>
      </w:pPr>
    </w:p>
    <w:p w:rsidR="00425317" w:rsidRPr="00425317" w:rsidRDefault="00425317" w:rsidP="00425317">
      <w:pPr>
        <w:autoSpaceDE w:val="0"/>
        <w:autoSpaceDN w:val="0"/>
        <w:adjustRightInd w:val="0"/>
        <w:rPr>
          <w:rFonts w:ascii="Cambria" w:hAnsi="Cambria" w:cs="Cambria"/>
          <w:u w:val="single"/>
          <w:lang w:val="en-GB" w:eastAsia="en-GB"/>
        </w:rPr>
      </w:pPr>
      <w:r>
        <w:rPr>
          <w:rFonts w:ascii="Cambria" w:hAnsi="Cambria" w:cs="Cambria"/>
          <w:lang w:val="en-GB" w:eastAsia="en-GB"/>
        </w:rPr>
        <w:t>Signature of Organiser:</w:t>
      </w:r>
      <w:r>
        <w:rPr>
          <w:rFonts w:ascii="Cambria" w:hAnsi="Cambria" w:cs="Cambria"/>
          <w:lang w:val="en-GB" w:eastAsia="en-GB"/>
        </w:rPr>
        <w:tab/>
      </w:r>
      <w:r>
        <w:rPr>
          <w:rFonts w:ascii="Cambria" w:hAnsi="Cambria" w:cs="Cambria"/>
          <w:u w:val="single"/>
          <w:lang w:val="en-GB" w:eastAsia="en-GB"/>
        </w:rPr>
        <w:tab/>
      </w:r>
      <w:r>
        <w:rPr>
          <w:rFonts w:ascii="Cambria" w:hAnsi="Cambria" w:cs="Cambria"/>
          <w:u w:val="single"/>
          <w:lang w:val="en-GB" w:eastAsia="en-GB"/>
        </w:rPr>
        <w:tab/>
      </w:r>
      <w:r>
        <w:rPr>
          <w:rFonts w:ascii="Cambria" w:hAnsi="Cambria" w:cs="Cambria"/>
          <w:u w:val="single"/>
          <w:lang w:val="en-GB" w:eastAsia="en-GB"/>
        </w:rPr>
        <w:tab/>
      </w:r>
      <w:r>
        <w:rPr>
          <w:rFonts w:ascii="Cambria" w:hAnsi="Cambria" w:cs="Cambria"/>
          <w:u w:val="single"/>
          <w:lang w:val="en-GB" w:eastAsia="en-GB"/>
        </w:rPr>
        <w:tab/>
      </w:r>
      <w:r>
        <w:rPr>
          <w:rFonts w:ascii="Cambria" w:hAnsi="Cambria" w:cs="Cambria"/>
          <w:u w:val="single"/>
          <w:lang w:val="en-GB" w:eastAsia="en-GB"/>
        </w:rPr>
        <w:tab/>
      </w:r>
      <w:r>
        <w:rPr>
          <w:rFonts w:ascii="Cambria" w:hAnsi="Cambria" w:cs="Cambria"/>
          <w:u w:val="single"/>
          <w:lang w:val="en-GB" w:eastAsia="en-GB"/>
        </w:rPr>
        <w:tab/>
      </w:r>
      <w:r>
        <w:rPr>
          <w:rFonts w:ascii="Cambria" w:hAnsi="Cambria" w:cs="Cambria"/>
          <w:lang w:val="en-GB" w:eastAsia="en-GB"/>
        </w:rPr>
        <w:tab/>
        <w:t xml:space="preserve">Date </w:t>
      </w:r>
      <w:r>
        <w:rPr>
          <w:rFonts w:ascii="Cambria" w:hAnsi="Cambria" w:cs="Cambria"/>
          <w:u w:val="single"/>
          <w:lang w:val="en-GB" w:eastAsia="en-GB"/>
        </w:rPr>
        <w:tab/>
      </w:r>
      <w:r>
        <w:rPr>
          <w:rFonts w:ascii="Cambria" w:hAnsi="Cambria" w:cs="Cambria"/>
          <w:u w:val="single"/>
          <w:lang w:val="en-GB" w:eastAsia="en-GB"/>
        </w:rPr>
        <w:tab/>
      </w:r>
      <w:r>
        <w:rPr>
          <w:rFonts w:ascii="Cambria" w:hAnsi="Cambria" w:cs="Cambria"/>
          <w:u w:val="single"/>
          <w:lang w:val="en-GB" w:eastAsia="en-GB"/>
        </w:rPr>
        <w:tab/>
      </w:r>
      <w:r>
        <w:rPr>
          <w:rFonts w:ascii="Cambria" w:hAnsi="Cambria" w:cs="Cambria"/>
          <w:u w:val="single"/>
          <w:lang w:val="en-GB" w:eastAsia="en-GB"/>
        </w:rPr>
        <w:tab/>
      </w:r>
    </w:p>
    <w:p w:rsidR="00425317" w:rsidRDefault="00425317" w:rsidP="00425317">
      <w:pPr>
        <w:autoSpaceDE w:val="0"/>
        <w:autoSpaceDN w:val="0"/>
        <w:adjustRightInd w:val="0"/>
        <w:rPr>
          <w:rFonts w:ascii="Cambria" w:hAnsi="Cambria" w:cs="Cambria"/>
          <w:lang w:val="en-GB" w:eastAsia="en-GB"/>
        </w:rPr>
      </w:pPr>
    </w:p>
    <w:p w:rsidR="002C0FD2" w:rsidRDefault="002C0FD2" w:rsidP="00425317">
      <w:pPr>
        <w:autoSpaceDE w:val="0"/>
        <w:autoSpaceDN w:val="0"/>
        <w:adjustRightInd w:val="0"/>
        <w:rPr>
          <w:rFonts w:ascii="Cambria" w:hAnsi="Cambria" w:cs="Cambria"/>
          <w:lang w:val="en-GB" w:eastAsia="en-GB"/>
        </w:rPr>
      </w:pPr>
    </w:p>
    <w:p w:rsidR="00425317" w:rsidRPr="00425317" w:rsidRDefault="00425317" w:rsidP="00425317">
      <w:pPr>
        <w:autoSpaceDE w:val="0"/>
        <w:autoSpaceDN w:val="0"/>
        <w:adjustRightInd w:val="0"/>
        <w:rPr>
          <w:rFonts w:ascii="Cambria" w:hAnsi="Cambria" w:cs="Cambria"/>
          <w:u w:val="single"/>
          <w:lang w:val="en-GB" w:eastAsia="en-GB"/>
        </w:rPr>
      </w:pPr>
      <w:r w:rsidRPr="00425317">
        <w:rPr>
          <w:rFonts w:ascii="Cambria" w:hAnsi="Cambria" w:cs="Cambria"/>
          <w:lang w:val="en-GB" w:eastAsia="en-GB"/>
        </w:rPr>
        <w:t>Signature of Member:</w:t>
      </w:r>
      <w:r w:rsidRPr="00425317">
        <w:rPr>
          <w:rFonts w:ascii="Cambria" w:hAnsi="Cambria" w:cs="Cambria"/>
          <w:lang w:val="en-GB" w:eastAsia="en-GB"/>
        </w:rPr>
        <w:tab/>
      </w:r>
      <w:r>
        <w:rPr>
          <w:rFonts w:ascii="Cambria" w:hAnsi="Cambria" w:cs="Cambria"/>
          <w:u w:val="single"/>
          <w:lang w:val="en-GB" w:eastAsia="en-GB"/>
        </w:rPr>
        <w:tab/>
      </w:r>
      <w:r>
        <w:rPr>
          <w:rFonts w:ascii="Cambria" w:hAnsi="Cambria" w:cs="Cambria"/>
          <w:u w:val="single"/>
          <w:lang w:val="en-GB" w:eastAsia="en-GB"/>
        </w:rPr>
        <w:tab/>
      </w:r>
      <w:r>
        <w:rPr>
          <w:rFonts w:ascii="Cambria" w:hAnsi="Cambria" w:cs="Cambria"/>
          <w:u w:val="single"/>
          <w:lang w:val="en-GB" w:eastAsia="en-GB"/>
        </w:rPr>
        <w:tab/>
      </w:r>
      <w:r>
        <w:rPr>
          <w:rFonts w:ascii="Cambria" w:hAnsi="Cambria" w:cs="Cambria"/>
          <w:u w:val="single"/>
          <w:lang w:val="en-GB" w:eastAsia="en-GB"/>
        </w:rPr>
        <w:tab/>
      </w:r>
      <w:r>
        <w:rPr>
          <w:rFonts w:ascii="Cambria" w:hAnsi="Cambria" w:cs="Cambria"/>
          <w:u w:val="single"/>
          <w:lang w:val="en-GB" w:eastAsia="en-GB"/>
        </w:rPr>
        <w:tab/>
      </w:r>
      <w:r>
        <w:rPr>
          <w:rFonts w:ascii="Cambria" w:hAnsi="Cambria" w:cs="Cambria"/>
          <w:u w:val="single"/>
          <w:lang w:val="en-GB" w:eastAsia="en-GB"/>
        </w:rPr>
        <w:tab/>
      </w:r>
      <w:r>
        <w:rPr>
          <w:rFonts w:ascii="Cambria" w:hAnsi="Cambria" w:cs="Cambria"/>
          <w:lang w:val="en-GB" w:eastAsia="en-GB"/>
        </w:rPr>
        <w:tab/>
        <w:t xml:space="preserve">Date </w:t>
      </w:r>
      <w:r>
        <w:rPr>
          <w:rFonts w:ascii="Cambria" w:hAnsi="Cambria" w:cs="Cambria"/>
          <w:u w:val="single"/>
          <w:lang w:val="en-GB" w:eastAsia="en-GB"/>
        </w:rPr>
        <w:tab/>
      </w:r>
      <w:r>
        <w:rPr>
          <w:rFonts w:ascii="Cambria" w:hAnsi="Cambria" w:cs="Cambria"/>
          <w:u w:val="single"/>
          <w:lang w:val="en-GB" w:eastAsia="en-GB"/>
        </w:rPr>
        <w:tab/>
      </w:r>
      <w:r>
        <w:rPr>
          <w:rFonts w:ascii="Cambria" w:hAnsi="Cambria" w:cs="Cambria"/>
          <w:u w:val="single"/>
          <w:lang w:val="en-GB" w:eastAsia="en-GB"/>
        </w:rPr>
        <w:tab/>
      </w:r>
      <w:r>
        <w:rPr>
          <w:rFonts w:ascii="Cambria" w:hAnsi="Cambria" w:cs="Cambria"/>
          <w:u w:val="single"/>
          <w:lang w:val="en-GB" w:eastAsia="en-GB"/>
        </w:rPr>
        <w:tab/>
      </w:r>
    </w:p>
    <w:sectPr w:rsidR="00425317" w:rsidRPr="00425317" w:rsidSect="00BC272B">
      <w:headerReference w:type="default" r:id="rId8"/>
      <w:footerReference w:type="default" r:id="rId9"/>
      <w:pgSz w:w="11907" w:h="16840" w:code="9"/>
      <w:pgMar w:top="1244" w:right="283" w:bottom="142" w:left="284" w:header="142" w:footer="2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09C" w:rsidRDefault="0047309C">
      <w:r>
        <w:separator/>
      </w:r>
    </w:p>
  </w:endnote>
  <w:endnote w:type="continuationSeparator" w:id="0">
    <w:p w:rsidR="0047309C" w:rsidRDefault="0047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FD" w:rsidRPr="005C40FD" w:rsidRDefault="005C40FD" w:rsidP="005C40FD">
    <w:pPr>
      <w:pStyle w:val="Footer"/>
      <w:jc w:val="right"/>
      <w:rPr>
        <w:rFonts w:ascii="Cambria" w:hAnsi="Cambria"/>
        <w:sz w:val="20"/>
        <w:szCs w:val="20"/>
        <w:lang w:val="en-GB"/>
      </w:rPr>
    </w:pPr>
    <w:r w:rsidRPr="005C40FD">
      <w:rPr>
        <w:rFonts w:ascii="Cambria" w:hAnsi="Cambria"/>
        <w:noProof/>
        <w:sz w:val="20"/>
        <w:szCs w:val="20"/>
        <w:lang w:val="en-GB" w:eastAsia="en-GB"/>
      </w:rPr>
      <w:drawing>
        <wp:anchor distT="0" distB="0" distL="114300" distR="114300" simplePos="0" relativeHeight="251659264" behindDoc="1" locked="0" layoutInCell="1" allowOverlap="1">
          <wp:simplePos x="0" y="0"/>
          <wp:positionH relativeFrom="column">
            <wp:posOffset>-206049</wp:posOffset>
          </wp:positionH>
          <wp:positionV relativeFrom="paragraph">
            <wp:posOffset>-53975</wp:posOffset>
          </wp:positionV>
          <wp:extent cx="1899268" cy="1343025"/>
          <wp:effectExtent l="0" t="0" r="0" b="0"/>
          <wp:wrapNone/>
          <wp:docPr id="5" name="Picture 1" descr="Branshaw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shawLogo Black.png"/>
                  <pic:cNvPicPr/>
                </pic:nvPicPr>
                <pic:blipFill>
                  <a:blip r:embed="rId1">
                    <a:grayscl/>
                    <a:lum/>
                  </a:blip>
                  <a:stretch>
                    <a:fillRect/>
                  </a:stretch>
                </pic:blipFill>
                <pic:spPr>
                  <a:xfrm>
                    <a:off x="0" y="0"/>
                    <a:ext cx="1899268" cy="1343025"/>
                  </a:xfrm>
                  <a:prstGeom prst="rect">
                    <a:avLst/>
                  </a:prstGeom>
                </pic:spPr>
              </pic:pic>
            </a:graphicData>
          </a:graphic>
        </wp:anchor>
      </w:drawing>
    </w:r>
    <w:r w:rsidRPr="005C40FD">
      <w:rPr>
        <w:rFonts w:ascii="Cambria" w:hAnsi="Cambria"/>
        <w:sz w:val="20"/>
        <w:szCs w:val="20"/>
        <w:lang w:val="en-GB"/>
      </w:rPr>
      <w:t>Branshaw Golf Club</w:t>
    </w:r>
    <w:r w:rsidR="00675C39" w:rsidRPr="005C40FD">
      <w:rPr>
        <w:rFonts w:ascii="Cambria" w:hAnsi="Cambria"/>
        <w:sz w:val="20"/>
        <w:szCs w:val="20"/>
        <w:lang w:val="en-GB"/>
      </w:rPr>
      <w:t xml:space="preserve"> </w:t>
    </w:r>
  </w:p>
  <w:p w:rsidR="005C40FD" w:rsidRPr="005C40FD" w:rsidRDefault="005C40FD" w:rsidP="005C40FD">
    <w:pPr>
      <w:pStyle w:val="Footer"/>
      <w:jc w:val="right"/>
      <w:rPr>
        <w:rFonts w:ascii="Cambria" w:hAnsi="Cambria"/>
        <w:sz w:val="20"/>
        <w:szCs w:val="20"/>
        <w:lang w:val="en-GB"/>
      </w:rPr>
    </w:pPr>
    <w:r w:rsidRPr="005C40FD">
      <w:rPr>
        <w:rFonts w:ascii="Cambria" w:hAnsi="Cambria"/>
        <w:sz w:val="20"/>
        <w:szCs w:val="20"/>
        <w:lang w:val="en-GB"/>
      </w:rPr>
      <w:t>Sykes Head, Oakworth, Keighley</w:t>
    </w:r>
    <w:r w:rsidR="00675C39" w:rsidRPr="005C40FD">
      <w:rPr>
        <w:rFonts w:ascii="Cambria" w:hAnsi="Cambria"/>
        <w:sz w:val="20"/>
        <w:szCs w:val="20"/>
        <w:lang w:val="en-GB"/>
      </w:rPr>
      <w:t xml:space="preserve"> </w:t>
    </w:r>
  </w:p>
  <w:p w:rsidR="005C40FD" w:rsidRPr="005C40FD" w:rsidRDefault="005C40FD" w:rsidP="005C40FD">
    <w:pPr>
      <w:pStyle w:val="Footer"/>
      <w:jc w:val="right"/>
      <w:rPr>
        <w:rFonts w:ascii="Cambria" w:hAnsi="Cambria"/>
        <w:sz w:val="20"/>
        <w:szCs w:val="20"/>
        <w:lang w:val="en-GB"/>
      </w:rPr>
    </w:pPr>
    <w:r w:rsidRPr="005C40FD">
      <w:rPr>
        <w:rFonts w:ascii="Cambria" w:hAnsi="Cambria"/>
        <w:sz w:val="20"/>
        <w:szCs w:val="20"/>
        <w:lang w:val="en-GB"/>
      </w:rPr>
      <w:t>West Yorkshire</w:t>
    </w:r>
    <w:r w:rsidR="00675C39" w:rsidRPr="005C40FD">
      <w:rPr>
        <w:rFonts w:ascii="Cambria" w:hAnsi="Cambria"/>
        <w:sz w:val="20"/>
        <w:szCs w:val="20"/>
        <w:lang w:val="en-GB"/>
      </w:rPr>
      <w:t xml:space="preserve"> </w:t>
    </w:r>
  </w:p>
  <w:p w:rsidR="00675C39" w:rsidRPr="005C40FD" w:rsidRDefault="005C40FD" w:rsidP="005C40FD">
    <w:pPr>
      <w:pStyle w:val="Footer"/>
      <w:jc w:val="right"/>
      <w:rPr>
        <w:rFonts w:ascii="Cambria" w:hAnsi="Cambria"/>
        <w:sz w:val="20"/>
        <w:szCs w:val="20"/>
        <w:lang w:val="en-GB"/>
      </w:rPr>
    </w:pPr>
    <w:r w:rsidRPr="005C40FD">
      <w:rPr>
        <w:rFonts w:ascii="Cambria" w:hAnsi="Cambria"/>
        <w:sz w:val="20"/>
        <w:szCs w:val="20"/>
        <w:lang w:val="en-GB"/>
      </w:rPr>
      <w:t>BD22 7ES</w:t>
    </w:r>
  </w:p>
  <w:p w:rsidR="005C40FD" w:rsidRPr="005C40FD" w:rsidRDefault="005C40FD" w:rsidP="005C40FD">
    <w:pPr>
      <w:pStyle w:val="Footer"/>
      <w:jc w:val="right"/>
      <w:rPr>
        <w:rFonts w:ascii="Cambria" w:hAnsi="Cambria"/>
        <w:sz w:val="20"/>
        <w:szCs w:val="20"/>
        <w:lang w:val="en-GB"/>
      </w:rPr>
    </w:pPr>
  </w:p>
  <w:p w:rsidR="005C40FD" w:rsidRPr="005C40FD" w:rsidRDefault="005C40FD" w:rsidP="005C40FD">
    <w:pPr>
      <w:pStyle w:val="Footer"/>
      <w:jc w:val="right"/>
      <w:rPr>
        <w:rFonts w:ascii="Cambria" w:hAnsi="Cambria"/>
        <w:sz w:val="20"/>
        <w:szCs w:val="20"/>
        <w:lang w:val="en-GB"/>
      </w:rPr>
    </w:pPr>
    <w:r w:rsidRPr="005C40FD">
      <w:rPr>
        <w:rFonts w:ascii="Cambria" w:hAnsi="Cambria"/>
        <w:sz w:val="20"/>
        <w:szCs w:val="20"/>
        <w:lang w:val="en-GB"/>
      </w:rPr>
      <w:t>01535 643235</w:t>
    </w:r>
  </w:p>
  <w:p w:rsidR="005C40FD" w:rsidRPr="005C40FD" w:rsidRDefault="005C40FD" w:rsidP="005C40FD">
    <w:pPr>
      <w:pStyle w:val="Footer"/>
      <w:jc w:val="right"/>
      <w:rPr>
        <w:rFonts w:ascii="Cambria" w:hAnsi="Cambria"/>
        <w:sz w:val="20"/>
        <w:szCs w:val="20"/>
        <w:lang w:val="en-GB"/>
      </w:rPr>
    </w:pPr>
    <w:r w:rsidRPr="005C40FD">
      <w:rPr>
        <w:rFonts w:ascii="Cambria" w:hAnsi="Cambria"/>
        <w:sz w:val="20"/>
        <w:szCs w:val="20"/>
        <w:lang w:val="en-GB"/>
      </w:rPr>
      <w:t>enquiries@branshawgolfclub.co.uk</w:t>
    </w:r>
  </w:p>
  <w:p w:rsidR="005C40FD" w:rsidRPr="00675C39" w:rsidRDefault="005C40FD" w:rsidP="005C40FD">
    <w:pPr>
      <w:pStyle w:val="Footer"/>
      <w:jc w:val="right"/>
      <w:rPr>
        <w:rFonts w:ascii="Cambria" w:hAnsi="Cambria"/>
        <w:sz w:val="22"/>
        <w:szCs w:val="22"/>
        <w:lang w:val="en-GB"/>
      </w:rPr>
    </w:pPr>
    <w:r w:rsidRPr="005C40FD">
      <w:rPr>
        <w:rFonts w:ascii="Cambria" w:hAnsi="Cambria"/>
        <w:sz w:val="20"/>
        <w:szCs w:val="20"/>
        <w:lang w:val="en-GB"/>
      </w:rPr>
      <w:t>www.branshawgolfclub.co.uk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09C" w:rsidRDefault="0047309C">
      <w:r>
        <w:separator/>
      </w:r>
    </w:p>
  </w:footnote>
  <w:footnote w:type="continuationSeparator" w:id="0">
    <w:p w:rsidR="0047309C" w:rsidRDefault="00473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A6" w:rsidRDefault="005C40FD" w:rsidP="005C40FD">
    <w:pPr>
      <w:pStyle w:val="Header"/>
      <w:rPr>
        <w:rFonts w:ascii="Bookman Old Style" w:hAnsi="Bookman Old Style"/>
        <w:sz w:val="64"/>
        <w:szCs w:val="64"/>
        <w:lang w:val="en-GB"/>
      </w:rPr>
    </w:pPr>
    <w:r w:rsidRPr="005C40FD">
      <w:rPr>
        <w:rFonts w:ascii="Cambria" w:hAnsi="Cambria"/>
        <w:sz w:val="22"/>
        <w:szCs w:val="22"/>
        <w:lang w:val="en-GB"/>
      </w:rPr>
      <w:t xml:space="preserve"> </w:t>
    </w:r>
    <w:r w:rsidRPr="005C40FD">
      <w:rPr>
        <w:rFonts w:ascii="Bookman Old Style" w:hAnsi="Bookman Old Style"/>
        <w:sz w:val="64"/>
        <w:szCs w:val="64"/>
        <w:lang w:val="en-GB"/>
      </w:rPr>
      <w:t>Branshaw Golf Club</w:t>
    </w:r>
    <w:r w:rsidR="00BF45A6">
      <w:rPr>
        <w:rFonts w:ascii="Bookman Old Style" w:hAnsi="Bookman Old Style"/>
        <w:sz w:val="64"/>
        <w:szCs w:val="64"/>
        <w:lang w:val="en-GB"/>
      </w:rPr>
      <w:tab/>
    </w:r>
    <w:r w:rsidR="00BF45A6">
      <w:rPr>
        <w:rFonts w:ascii="Bookman Old Style" w:hAnsi="Bookman Old Style"/>
        <w:sz w:val="64"/>
        <w:szCs w:val="64"/>
        <w:lang w:val="en-GB"/>
      </w:rPr>
      <w:tab/>
    </w:r>
    <w:r w:rsidR="00BF45A6">
      <w:rPr>
        <w:rFonts w:ascii="Bookman Old Style" w:hAnsi="Bookman Old Style"/>
        <w:sz w:val="64"/>
        <w:szCs w:val="64"/>
        <w:lang w:val="en-GB"/>
      </w:rPr>
      <w:tab/>
    </w:r>
  </w:p>
  <w:p w:rsidR="005C40FD" w:rsidRPr="009A538F" w:rsidRDefault="005C40FD" w:rsidP="005C40FD">
    <w:pPr>
      <w:pStyle w:val="Header"/>
      <w:rPr>
        <w:rFonts w:ascii="Bookman Old Style" w:hAnsi="Bookman Old Style"/>
        <w:i/>
        <w:sz w:val="22"/>
        <w:szCs w:val="22"/>
        <w:lang w:val="en-GB"/>
      </w:rPr>
    </w:pPr>
    <w:r w:rsidRPr="009A538F">
      <w:rPr>
        <w:rFonts w:ascii="Bookman Old Style" w:hAnsi="Bookman Old Style"/>
        <w:i/>
        <w:sz w:val="22"/>
        <w:szCs w:val="22"/>
        <w:lang w:val="en-GB"/>
      </w:rPr>
      <w:t>‘In the heart of Bronte Country’</w:t>
    </w:r>
  </w:p>
  <w:p w:rsidR="005F3781" w:rsidRDefault="005C40FD" w:rsidP="005C40FD">
    <w:pPr>
      <w:pStyle w:val="Header"/>
      <w:jc w:val="right"/>
    </w:pPr>
    <w:r w:rsidRPr="00675C39">
      <w:rPr>
        <w:rFonts w:ascii="Cambria" w:hAnsi="Cambria"/>
        <w:sz w:val="22"/>
        <w:szCs w:val="22"/>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E79B5"/>
    <w:multiLevelType w:val="hybridMultilevel"/>
    <w:tmpl w:val="E4E018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E65780"/>
    <w:multiLevelType w:val="hybridMultilevel"/>
    <w:tmpl w:val="A344E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864D2C"/>
    <w:multiLevelType w:val="hybridMultilevel"/>
    <w:tmpl w:val="CDDAD434"/>
    <w:lvl w:ilvl="0" w:tplc="683890C2">
      <w:start w:val="2"/>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194670"/>
    <w:multiLevelType w:val="hybridMultilevel"/>
    <w:tmpl w:val="A344E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89"/>
    <w:rsid w:val="00055A3F"/>
    <w:rsid w:val="00080AE7"/>
    <w:rsid w:val="000918EE"/>
    <w:rsid w:val="000A0410"/>
    <w:rsid w:val="000A317D"/>
    <w:rsid w:val="000B1E7A"/>
    <w:rsid w:val="000D363A"/>
    <w:rsid w:val="00104437"/>
    <w:rsid w:val="00135AC4"/>
    <w:rsid w:val="00135EB6"/>
    <w:rsid w:val="00141A1D"/>
    <w:rsid w:val="001A25EB"/>
    <w:rsid w:val="001A66D6"/>
    <w:rsid w:val="001D53CA"/>
    <w:rsid w:val="001D54B9"/>
    <w:rsid w:val="001E0E6C"/>
    <w:rsid w:val="001E14DF"/>
    <w:rsid w:val="001E4B91"/>
    <w:rsid w:val="001F0214"/>
    <w:rsid w:val="001F2A89"/>
    <w:rsid w:val="001F2C9A"/>
    <w:rsid w:val="001F579C"/>
    <w:rsid w:val="00212A4E"/>
    <w:rsid w:val="00237F80"/>
    <w:rsid w:val="002402A2"/>
    <w:rsid w:val="002A2067"/>
    <w:rsid w:val="002B430C"/>
    <w:rsid w:val="002C0FD2"/>
    <w:rsid w:val="002E43A2"/>
    <w:rsid w:val="003076DC"/>
    <w:rsid w:val="00324155"/>
    <w:rsid w:val="00345DD1"/>
    <w:rsid w:val="00392577"/>
    <w:rsid w:val="00396BD9"/>
    <w:rsid w:val="003A12AB"/>
    <w:rsid w:val="003B4112"/>
    <w:rsid w:val="003C231B"/>
    <w:rsid w:val="00421004"/>
    <w:rsid w:val="00425317"/>
    <w:rsid w:val="00431C74"/>
    <w:rsid w:val="0047309C"/>
    <w:rsid w:val="00485202"/>
    <w:rsid w:val="00487AE3"/>
    <w:rsid w:val="004929B3"/>
    <w:rsid w:val="00494481"/>
    <w:rsid w:val="0049638C"/>
    <w:rsid w:val="004A0A7C"/>
    <w:rsid w:val="004C21B6"/>
    <w:rsid w:val="00507306"/>
    <w:rsid w:val="00531674"/>
    <w:rsid w:val="005344BF"/>
    <w:rsid w:val="00546200"/>
    <w:rsid w:val="00570113"/>
    <w:rsid w:val="00577F8C"/>
    <w:rsid w:val="005A55A2"/>
    <w:rsid w:val="005B18A1"/>
    <w:rsid w:val="005B3B09"/>
    <w:rsid w:val="005B4108"/>
    <w:rsid w:val="005C2920"/>
    <w:rsid w:val="005C40FD"/>
    <w:rsid w:val="005E0177"/>
    <w:rsid w:val="005E440F"/>
    <w:rsid w:val="005E4E47"/>
    <w:rsid w:val="005F3781"/>
    <w:rsid w:val="006210DA"/>
    <w:rsid w:val="00621D02"/>
    <w:rsid w:val="00652161"/>
    <w:rsid w:val="00656A4E"/>
    <w:rsid w:val="00657740"/>
    <w:rsid w:val="00670CF1"/>
    <w:rsid w:val="00672929"/>
    <w:rsid w:val="00675C39"/>
    <w:rsid w:val="006A05BD"/>
    <w:rsid w:val="006A1D4A"/>
    <w:rsid w:val="006A4547"/>
    <w:rsid w:val="006C1EA1"/>
    <w:rsid w:val="006C4F60"/>
    <w:rsid w:val="006C4FA7"/>
    <w:rsid w:val="007003C4"/>
    <w:rsid w:val="007432BD"/>
    <w:rsid w:val="00774489"/>
    <w:rsid w:val="007A57D6"/>
    <w:rsid w:val="007B769D"/>
    <w:rsid w:val="00821B48"/>
    <w:rsid w:val="00824047"/>
    <w:rsid w:val="0082763A"/>
    <w:rsid w:val="00842B71"/>
    <w:rsid w:val="00843B37"/>
    <w:rsid w:val="00852C3E"/>
    <w:rsid w:val="00854F70"/>
    <w:rsid w:val="00862A58"/>
    <w:rsid w:val="00886BFA"/>
    <w:rsid w:val="008947BE"/>
    <w:rsid w:val="008971EB"/>
    <w:rsid w:val="008A2217"/>
    <w:rsid w:val="008A799C"/>
    <w:rsid w:val="008A7F96"/>
    <w:rsid w:val="008D385C"/>
    <w:rsid w:val="008F3249"/>
    <w:rsid w:val="009009C3"/>
    <w:rsid w:val="009144A3"/>
    <w:rsid w:val="00951AAC"/>
    <w:rsid w:val="00986873"/>
    <w:rsid w:val="009A538F"/>
    <w:rsid w:val="00A0310C"/>
    <w:rsid w:val="00A40452"/>
    <w:rsid w:val="00A45391"/>
    <w:rsid w:val="00A502C8"/>
    <w:rsid w:val="00A57740"/>
    <w:rsid w:val="00A666CD"/>
    <w:rsid w:val="00AA25DB"/>
    <w:rsid w:val="00AA6DB5"/>
    <w:rsid w:val="00AB6D84"/>
    <w:rsid w:val="00AC7440"/>
    <w:rsid w:val="00AE2BEA"/>
    <w:rsid w:val="00B0272C"/>
    <w:rsid w:val="00B234F1"/>
    <w:rsid w:val="00B40FF6"/>
    <w:rsid w:val="00B52707"/>
    <w:rsid w:val="00B76C11"/>
    <w:rsid w:val="00B85A7D"/>
    <w:rsid w:val="00BA79E0"/>
    <w:rsid w:val="00BC06D3"/>
    <w:rsid w:val="00BC272B"/>
    <w:rsid w:val="00BF45A6"/>
    <w:rsid w:val="00C050F2"/>
    <w:rsid w:val="00C05A4E"/>
    <w:rsid w:val="00C26082"/>
    <w:rsid w:val="00C97F82"/>
    <w:rsid w:val="00CA3C8D"/>
    <w:rsid w:val="00CB5CE2"/>
    <w:rsid w:val="00CB709C"/>
    <w:rsid w:val="00CB718A"/>
    <w:rsid w:val="00CC0057"/>
    <w:rsid w:val="00CD0A31"/>
    <w:rsid w:val="00CD22B0"/>
    <w:rsid w:val="00CD6C4B"/>
    <w:rsid w:val="00CE50EA"/>
    <w:rsid w:val="00D00F92"/>
    <w:rsid w:val="00D84E89"/>
    <w:rsid w:val="00D915F8"/>
    <w:rsid w:val="00DA411D"/>
    <w:rsid w:val="00DA4FC5"/>
    <w:rsid w:val="00DB3056"/>
    <w:rsid w:val="00DD11CD"/>
    <w:rsid w:val="00DD3C44"/>
    <w:rsid w:val="00E01C47"/>
    <w:rsid w:val="00E10208"/>
    <w:rsid w:val="00E152CF"/>
    <w:rsid w:val="00E17EB0"/>
    <w:rsid w:val="00E60244"/>
    <w:rsid w:val="00E66F7A"/>
    <w:rsid w:val="00E904B7"/>
    <w:rsid w:val="00E96055"/>
    <w:rsid w:val="00EA0FF2"/>
    <w:rsid w:val="00EA36DA"/>
    <w:rsid w:val="00EB6309"/>
    <w:rsid w:val="00EC088E"/>
    <w:rsid w:val="00EC4498"/>
    <w:rsid w:val="00ED1E02"/>
    <w:rsid w:val="00ED4FA5"/>
    <w:rsid w:val="00F029E4"/>
    <w:rsid w:val="00F31A49"/>
    <w:rsid w:val="00F36461"/>
    <w:rsid w:val="00F42535"/>
    <w:rsid w:val="00F42FE1"/>
    <w:rsid w:val="00F6527D"/>
    <w:rsid w:val="00F67C5F"/>
    <w:rsid w:val="00F70C01"/>
    <w:rsid w:val="00F75855"/>
    <w:rsid w:val="00F75D27"/>
    <w:rsid w:val="00F856A8"/>
    <w:rsid w:val="00F927C9"/>
    <w:rsid w:val="00F94E4F"/>
    <w:rsid w:val="00FA1F51"/>
    <w:rsid w:val="00FA67B3"/>
    <w:rsid w:val="00FA7D61"/>
    <w:rsid w:val="00FE38EE"/>
    <w:rsid w:val="00FE79D2"/>
    <w:rsid w:val="00FF139D"/>
    <w:rsid w:val="00FF2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rPr>
      <w:sz w:val="24"/>
      <w:szCs w:val="24"/>
      <w:lang w:val="en-US" w:eastAsia="en-US"/>
    </w:rPr>
  </w:style>
  <w:style w:type="paragraph" w:styleId="Heading1">
    <w:name w:val="heading 1"/>
    <w:basedOn w:val="Normal"/>
    <w:next w:val="Normal"/>
    <w:qFormat/>
    <w:rsid w:val="00854F70"/>
    <w:pPr>
      <w:keepNext/>
      <w:jc w:val="center"/>
      <w:outlineLvl w:val="0"/>
    </w:pPr>
    <w:rPr>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4F70"/>
    <w:pPr>
      <w:tabs>
        <w:tab w:val="center" w:pos="4320"/>
        <w:tab w:val="right" w:pos="8640"/>
      </w:tabs>
    </w:pPr>
  </w:style>
  <w:style w:type="paragraph" w:styleId="Footer">
    <w:name w:val="footer"/>
    <w:basedOn w:val="Normal"/>
    <w:link w:val="FooterChar"/>
    <w:rsid w:val="00854F70"/>
    <w:pPr>
      <w:tabs>
        <w:tab w:val="center" w:pos="4320"/>
        <w:tab w:val="right" w:pos="8640"/>
      </w:tabs>
    </w:pPr>
  </w:style>
  <w:style w:type="character" w:styleId="Hyperlink">
    <w:name w:val="Hyperlink"/>
    <w:basedOn w:val="DefaultParagraphFont"/>
    <w:rsid w:val="00854F70"/>
    <w:rPr>
      <w:color w:val="0000FF"/>
      <w:u w:val="single"/>
    </w:rPr>
  </w:style>
  <w:style w:type="character" w:styleId="FollowedHyperlink">
    <w:name w:val="FollowedHyperlink"/>
    <w:basedOn w:val="DefaultParagraphFont"/>
    <w:rsid w:val="00854F70"/>
    <w:rPr>
      <w:color w:val="800080"/>
      <w:u w:val="single"/>
    </w:rPr>
  </w:style>
  <w:style w:type="paragraph" w:styleId="BalloonText">
    <w:name w:val="Balloon Text"/>
    <w:basedOn w:val="Normal"/>
    <w:semiHidden/>
    <w:rsid w:val="006210DA"/>
    <w:rPr>
      <w:rFonts w:ascii="Tahoma" w:hAnsi="Tahoma" w:cs="Tahoma"/>
      <w:sz w:val="16"/>
      <w:szCs w:val="16"/>
    </w:rPr>
  </w:style>
  <w:style w:type="character" w:customStyle="1" w:styleId="FooterChar">
    <w:name w:val="Footer Char"/>
    <w:basedOn w:val="DefaultParagraphFont"/>
    <w:link w:val="Footer"/>
    <w:rsid w:val="005344BF"/>
    <w:rPr>
      <w:sz w:val="24"/>
      <w:szCs w:val="24"/>
      <w:lang w:val="en-US" w:eastAsia="en-US"/>
    </w:rPr>
  </w:style>
  <w:style w:type="paragraph" w:styleId="ListParagraph">
    <w:name w:val="List Paragraph"/>
    <w:basedOn w:val="Normal"/>
    <w:uiPriority w:val="34"/>
    <w:qFormat/>
    <w:rsid w:val="00F75D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rPr>
      <w:sz w:val="24"/>
      <w:szCs w:val="24"/>
      <w:lang w:val="en-US" w:eastAsia="en-US"/>
    </w:rPr>
  </w:style>
  <w:style w:type="paragraph" w:styleId="Heading1">
    <w:name w:val="heading 1"/>
    <w:basedOn w:val="Normal"/>
    <w:next w:val="Normal"/>
    <w:qFormat/>
    <w:rsid w:val="00854F70"/>
    <w:pPr>
      <w:keepNext/>
      <w:jc w:val="center"/>
      <w:outlineLvl w:val="0"/>
    </w:pPr>
    <w:rPr>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4F70"/>
    <w:pPr>
      <w:tabs>
        <w:tab w:val="center" w:pos="4320"/>
        <w:tab w:val="right" w:pos="8640"/>
      </w:tabs>
    </w:pPr>
  </w:style>
  <w:style w:type="paragraph" w:styleId="Footer">
    <w:name w:val="footer"/>
    <w:basedOn w:val="Normal"/>
    <w:link w:val="FooterChar"/>
    <w:rsid w:val="00854F70"/>
    <w:pPr>
      <w:tabs>
        <w:tab w:val="center" w:pos="4320"/>
        <w:tab w:val="right" w:pos="8640"/>
      </w:tabs>
    </w:pPr>
  </w:style>
  <w:style w:type="character" w:styleId="Hyperlink">
    <w:name w:val="Hyperlink"/>
    <w:basedOn w:val="DefaultParagraphFont"/>
    <w:rsid w:val="00854F70"/>
    <w:rPr>
      <w:color w:val="0000FF"/>
      <w:u w:val="single"/>
    </w:rPr>
  </w:style>
  <w:style w:type="character" w:styleId="FollowedHyperlink">
    <w:name w:val="FollowedHyperlink"/>
    <w:basedOn w:val="DefaultParagraphFont"/>
    <w:rsid w:val="00854F70"/>
    <w:rPr>
      <w:color w:val="800080"/>
      <w:u w:val="single"/>
    </w:rPr>
  </w:style>
  <w:style w:type="paragraph" w:styleId="BalloonText">
    <w:name w:val="Balloon Text"/>
    <w:basedOn w:val="Normal"/>
    <w:semiHidden/>
    <w:rsid w:val="006210DA"/>
    <w:rPr>
      <w:rFonts w:ascii="Tahoma" w:hAnsi="Tahoma" w:cs="Tahoma"/>
      <w:sz w:val="16"/>
      <w:szCs w:val="16"/>
    </w:rPr>
  </w:style>
  <w:style w:type="character" w:customStyle="1" w:styleId="FooterChar">
    <w:name w:val="Footer Char"/>
    <w:basedOn w:val="DefaultParagraphFont"/>
    <w:link w:val="Footer"/>
    <w:rsid w:val="005344BF"/>
    <w:rPr>
      <w:sz w:val="24"/>
      <w:szCs w:val="24"/>
      <w:lang w:val="en-US" w:eastAsia="en-US"/>
    </w:rPr>
  </w:style>
  <w:style w:type="paragraph" w:styleId="ListParagraph">
    <w:name w:val="List Paragraph"/>
    <w:basedOn w:val="Normal"/>
    <w:uiPriority w:val="34"/>
    <w:qFormat/>
    <w:rsid w:val="00F75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3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Branshaw Golf Club</dc:creator>
  <cp:lastModifiedBy>Admin</cp:lastModifiedBy>
  <cp:revision>2</cp:revision>
  <cp:lastPrinted>2013-12-28T15:09:00Z</cp:lastPrinted>
  <dcterms:created xsi:type="dcterms:W3CDTF">2018-10-16T11:25:00Z</dcterms:created>
  <dcterms:modified xsi:type="dcterms:W3CDTF">2018-10-16T11:25:00Z</dcterms:modified>
</cp:coreProperties>
</file>