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5FA17" w14:textId="77777777" w:rsidR="00FC764A" w:rsidRDefault="00FC764A" w:rsidP="00FC764A">
      <w:pPr>
        <w:pStyle w:val="Default"/>
        <w:spacing w:line="276" w:lineRule="auto"/>
        <w:ind w:left="-567" w:right="-489"/>
        <w:jc w:val="center"/>
        <w:rPr>
          <w:rFonts w:ascii="Trebuchet MS" w:hAnsi="Trebuchet MS"/>
          <w:b/>
          <w:bCs/>
          <w:color w:val="003399"/>
          <w:szCs w:val="20"/>
        </w:rPr>
      </w:pPr>
      <w:bookmarkStart w:id="0" w:name="_GoBack"/>
      <w:bookmarkEnd w:id="0"/>
      <w:r>
        <w:rPr>
          <w:rFonts w:ascii="Trebuchet MS" w:hAnsi="Trebuchet MS"/>
          <w:b/>
          <w:bCs/>
          <w:noProof/>
          <w:color w:val="003399"/>
          <w:szCs w:val="20"/>
          <w:lang w:val="en-GB" w:eastAsia="en-GB"/>
        </w:rPr>
        <w:drawing>
          <wp:inline distT="0" distB="0" distL="0" distR="0" wp14:anchorId="3A762CEC" wp14:editId="47C54E1F">
            <wp:extent cx="1475589" cy="1485900"/>
            <wp:effectExtent l="0" t="0" r="0" b="0"/>
            <wp:docPr id="2" name="Picture 2" descr="Rushmere Golf Club logo" title="Rushme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hmere GC Logo Gradient.jpg"/>
                    <pic:cNvPicPr/>
                  </pic:nvPicPr>
                  <pic:blipFill>
                    <a:blip r:embed="rId7">
                      <a:extLst>
                        <a:ext uri="{28A0092B-C50C-407E-A947-70E740481C1C}">
                          <a14:useLocalDpi xmlns:a14="http://schemas.microsoft.com/office/drawing/2010/main" val="0"/>
                        </a:ext>
                      </a:extLst>
                    </a:blip>
                    <a:stretch>
                      <a:fillRect/>
                    </a:stretch>
                  </pic:blipFill>
                  <pic:spPr>
                    <a:xfrm>
                      <a:off x="0" y="0"/>
                      <a:ext cx="1475879" cy="148619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0DCC4C3" w14:textId="77777777" w:rsidR="000736DB" w:rsidRDefault="000736DB" w:rsidP="00FC764A">
      <w:pPr>
        <w:pStyle w:val="Default"/>
        <w:spacing w:line="276" w:lineRule="auto"/>
        <w:ind w:left="-567" w:right="-489"/>
        <w:jc w:val="center"/>
        <w:rPr>
          <w:rFonts w:ascii="Trebuchet MS" w:hAnsi="Trebuchet MS"/>
          <w:b/>
          <w:bCs/>
          <w:color w:val="003399"/>
          <w:szCs w:val="20"/>
        </w:rPr>
      </w:pPr>
    </w:p>
    <w:p w14:paraId="0E96E95D" w14:textId="4A64C94D" w:rsidR="000736DB" w:rsidRPr="00F04104" w:rsidRDefault="00F04104" w:rsidP="00FC764A">
      <w:pPr>
        <w:pStyle w:val="Default"/>
        <w:spacing w:line="276" w:lineRule="auto"/>
        <w:ind w:left="-567" w:right="-489"/>
        <w:jc w:val="center"/>
        <w:rPr>
          <w:b/>
          <w:bCs/>
          <w:color w:val="17365D" w:themeColor="text2" w:themeShade="BF"/>
          <w:spacing w:val="-19"/>
          <w:kern w:val="1"/>
          <w:sz w:val="28"/>
          <w:szCs w:val="28"/>
          <w:lang w:val="en-GB"/>
        </w:rPr>
      </w:pPr>
      <w:r w:rsidRPr="00F04104">
        <w:rPr>
          <w:b/>
          <w:bCs/>
          <w:color w:val="17365D" w:themeColor="text2" w:themeShade="BF"/>
          <w:spacing w:val="-19"/>
          <w:kern w:val="1"/>
          <w:sz w:val="28"/>
          <w:szCs w:val="28"/>
          <w:lang w:val="en-GB"/>
        </w:rPr>
        <w:t>RUSHMERE GOLF CLUB BY</w:t>
      </w:r>
      <w:r w:rsidR="008E7CE2">
        <w:rPr>
          <w:b/>
          <w:bCs/>
          <w:color w:val="17365D" w:themeColor="text2" w:themeShade="BF"/>
          <w:spacing w:val="-19"/>
          <w:kern w:val="1"/>
          <w:sz w:val="28"/>
          <w:szCs w:val="28"/>
          <w:lang w:val="en-GB"/>
        </w:rPr>
        <w:t>-</w:t>
      </w:r>
      <w:r w:rsidR="000736DB" w:rsidRPr="00F04104">
        <w:rPr>
          <w:b/>
          <w:bCs/>
          <w:color w:val="17365D" w:themeColor="text2" w:themeShade="BF"/>
          <w:spacing w:val="-19"/>
          <w:kern w:val="1"/>
          <w:sz w:val="28"/>
          <w:szCs w:val="28"/>
          <w:lang w:val="en-GB"/>
        </w:rPr>
        <w:t>LAWS</w:t>
      </w:r>
      <w:r w:rsidR="005F4B16" w:rsidRPr="00F04104">
        <w:rPr>
          <w:b/>
          <w:bCs/>
          <w:color w:val="17365D" w:themeColor="text2" w:themeShade="BF"/>
          <w:spacing w:val="-19"/>
          <w:kern w:val="1"/>
          <w:sz w:val="28"/>
          <w:szCs w:val="28"/>
          <w:lang w:val="en-GB"/>
        </w:rPr>
        <w:t xml:space="preserve"> 2018</w:t>
      </w:r>
    </w:p>
    <w:p w14:paraId="4E0E53EB" w14:textId="77777777" w:rsidR="000736DB" w:rsidRDefault="000736DB" w:rsidP="000736DB">
      <w:pPr>
        <w:pStyle w:val="Default"/>
        <w:spacing w:line="276" w:lineRule="auto"/>
        <w:ind w:right="-489"/>
        <w:rPr>
          <w:b/>
          <w:bCs/>
          <w:spacing w:val="-19"/>
          <w:kern w:val="1"/>
          <w:sz w:val="28"/>
          <w:szCs w:val="28"/>
          <w:lang w:val="en-GB"/>
        </w:rPr>
      </w:pPr>
    </w:p>
    <w:p w14:paraId="2D08B958" w14:textId="7AC47418" w:rsidR="000736DB" w:rsidRPr="000736DB" w:rsidRDefault="000736DB" w:rsidP="000736DB">
      <w:pPr>
        <w:pStyle w:val="Default"/>
        <w:numPr>
          <w:ilvl w:val="0"/>
          <w:numId w:val="2"/>
        </w:numPr>
        <w:spacing w:line="276" w:lineRule="auto"/>
        <w:ind w:right="-489"/>
        <w:rPr>
          <w:b/>
          <w:bCs/>
          <w:spacing w:val="-19"/>
          <w:kern w:val="1"/>
          <w:sz w:val="28"/>
          <w:szCs w:val="28"/>
          <w:lang w:val="en-GB"/>
        </w:rPr>
      </w:pPr>
      <w:r>
        <w:rPr>
          <w:spacing w:val="-10"/>
          <w:kern w:val="1"/>
          <w:sz w:val="28"/>
          <w:szCs w:val="28"/>
          <w:lang w:val="en-GB"/>
        </w:rPr>
        <w:t xml:space="preserve">It is considered good manners and courteous to </w:t>
      </w:r>
      <w:r>
        <w:rPr>
          <w:spacing w:val="-11"/>
          <w:kern w:val="1"/>
          <w:sz w:val="28"/>
          <w:szCs w:val="28"/>
          <w:lang w:val="en-GB"/>
        </w:rPr>
        <w:t xml:space="preserve">invite the Club Captain and Lady Captain to have </w:t>
      </w:r>
      <w:r>
        <w:rPr>
          <w:spacing w:val="-14"/>
          <w:kern w:val="1"/>
          <w:sz w:val="28"/>
          <w:szCs w:val="28"/>
          <w:lang w:val="en-GB"/>
        </w:rPr>
        <w:t>priority on the</w:t>
      </w:r>
      <w:r w:rsidR="00366F12">
        <w:rPr>
          <w:spacing w:val="-14"/>
          <w:kern w:val="1"/>
          <w:sz w:val="28"/>
          <w:szCs w:val="28"/>
          <w:lang w:val="en-GB"/>
        </w:rPr>
        <w:t xml:space="preserve"> 1</w:t>
      </w:r>
      <w:r w:rsidR="00366F12" w:rsidRPr="00366F12">
        <w:rPr>
          <w:spacing w:val="-14"/>
          <w:kern w:val="1"/>
          <w:sz w:val="28"/>
          <w:szCs w:val="28"/>
          <w:vertAlign w:val="superscript"/>
          <w:lang w:val="en-GB"/>
        </w:rPr>
        <w:t>st</w:t>
      </w:r>
      <w:r w:rsidR="00366F12">
        <w:rPr>
          <w:spacing w:val="-14"/>
          <w:kern w:val="1"/>
          <w:sz w:val="28"/>
          <w:szCs w:val="28"/>
          <w:lang w:val="en-GB"/>
        </w:rPr>
        <w:t xml:space="preserve"> </w:t>
      </w:r>
      <w:r>
        <w:rPr>
          <w:spacing w:val="-14"/>
          <w:kern w:val="1"/>
          <w:sz w:val="28"/>
          <w:szCs w:val="28"/>
          <w:lang w:val="en-GB"/>
        </w:rPr>
        <w:t>tee.</w:t>
      </w:r>
    </w:p>
    <w:p w14:paraId="4A37171D" w14:textId="7615561B" w:rsidR="000736DB" w:rsidRPr="000736DB" w:rsidRDefault="00366F12" w:rsidP="000736DB">
      <w:pPr>
        <w:pStyle w:val="Default"/>
        <w:numPr>
          <w:ilvl w:val="0"/>
          <w:numId w:val="2"/>
        </w:numPr>
        <w:spacing w:line="276" w:lineRule="auto"/>
        <w:ind w:right="-489"/>
        <w:rPr>
          <w:b/>
          <w:bCs/>
          <w:spacing w:val="-19"/>
          <w:kern w:val="1"/>
          <w:sz w:val="28"/>
          <w:szCs w:val="28"/>
          <w:lang w:val="en-GB"/>
        </w:rPr>
      </w:pPr>
      <w:r>
        <w:rPr>
          <w:spacing w:val="-13"/>
          <w:kern w:val="1"/>
          <w:sz w:val="28"/>
          <w:szCs w:val="28"/>
          <w:lang w:val="en-GB"/>
        </w:rPr>
        <w:t>Except for Shotgun starts the</w:t>
      </w:r>
      <w:r w:rsidR="00E753D6">
        <w:rPr>
          <w:spacing w:val="-13"/>
          <w:kern w:val="1"/>
          <w:sz w:val="28"/>
          <w:szCs w:val="28"/>
          <w:lang w:val="en-GB"/>
        </w:rPr>
        <w:t xml:space="preserve"> 1</w:t>
      </w:r>
      <w:r w:rsidR="00E753D6" w:rsidRPr="00E753D6">
        <w:rPr>
          <w:spacing w:val="-13"/>
          <w:kern w:val="1"/>
          <w:sz w:val="28"/>
          <w:szCs w:val="28"/>
          <w:vertAlign w:val="superscript"/>
          <w:lang w:val="en-GB"/>
        </w:rPr>
        <w:t>st</w:t>
      </w:r>
      <w:r w:rsidR="00E753D6">
        <w:rPr>
          <w:spacing w:val="-13"/>
          <w:kern w:val="1"/>
          <w:sz w:val="28"/>
          <w:szCs w:val="28"/>
          <w:lang w:val="en-GB"/>
        </w:rPr>
        <w:t xml:space="preserve"> </w:t>
      </w:r>
      <w:r>
        <w:rPr>
          <w:spacing w:val="-13"/>
          <w:kern w:val="1"/>
          <w:sz w:val="28"/>
          <w:szCs w:val="28"/>
          <w:lang w:val="en-GB"/>
        </w:rPr>
        <w:t>and 10</w:t>
      </w:r>
      <w:r w:rsidRPr="00366F12">
        <w:rPr>
          <w:spacing w:val="-13"/>
          <w:kern w:val="1"/>
          <w:sz w:val="28"/>
          <w:szCs w:val="28"/>
          <w:vertAlign w:val="superscript"/>
          <w:lang w:val="en-GB"/>
        </w:rPr>
        <w:t>th</w:t>
      </w:r>
      <w:r>
        <w:rPr>
          <w:spacing w:val="-13"/>
          <w:kern w:val="1"/>
          <w:sz w:val="28"/>
          <w:szCs w:val="28"/>
          <w:lang w:val="en-GB"/>
        </w:rPr>
        <w:t xml:space="preserve"> </w:t>
      </w:r>
      <w:r w:rsidR="000736DB">
        <w:rPr>
          <w:spacing w:val="-13"/>
          <w:kern w:val="1"/>
          <w:sz w:val="28"/>
          <w:szCs w:val="28"/>
          <w:lang w:val="en-GB"/>
        </w:rPr>
        <w:t xml:space="preserve">tees are the </w:t>
      </w:r>
      <w:r w:rsidR="000736DB">
        <w:rPr>
          <w:spacing w:val="-12"/>
          <w:kern w:val="1"/>
          <w:sz w:val="28"/>
          <w:szCs w:val="28"/>
          <w:lang w:val="en-GB"/>
        </w:rPr>
        <w:t>only starting points on the course.</w:t>
      </w:r>
    </w:p>
    <w:p w14:paraId="49677682" w14:textId="4F3656D3" w:rsidR="000736DB" w:rsidRPr="000736DB" w:rsidRDefault="000736DB" w:rsidP="000736DB">
      <w:pPr>
        <w:pStyle w:val="Default"/>
        <w:numPr>
          <w:ilvl w:val="0"/>
          <w:numId w:val="2"/>
        </w:numPr>
        <w:spacing w:line="276" w:lineRule="auto"/>
        <w:ind w:right="-489"/>
        <w:rPr>
          <w:b/>
          <w:bCs/>
          <w:spacing w:val="-19"/>
          <w:kern w:val="1"/>
          <w:sz w:val="28"/>
          <w:szCs w:val="28"/>
          <w:lang w:val="en-GB"/>
        </w:rPr>
      </w:pPr>
      <w:r>
        <w:rPr>
          <w:spacing w:val="-14"/>
          <w:kern w:val="1"/>
          <w:sz w:val="28"/>
          <w:szCs w:val="28"/>
          <w:lang w:val="en-GB"/>
        </w:rPr>
        <w:t>Gentlemen, Ladies and Junior Members all have the same playing rights on the Course.  Tee reservations must be observed at all times.</w:t>
      </w:r>
    </w:p>
    <w:p w14:paraId="72ADB36B" w14:textId="72754EFC" w:rsidR="000736DB" w:rsidRPr="000736DB" w:rsidRDefault="000736DB" w:rsidP="000736DB">
      <w:pPr>
        <w:pStyle w:val="Default"/>
        <w:numPr>
          <w:ilvl w:val="0"/>
          <w:numId w:val="2"/>
        </w:numPr>
        <w:spacing w:line="276" w:lineRule="auto"/>
        <w:ind w:right="-489"/>
        <w:rPr>
          <w:b/>
          <w:bCs/>
          <w:spacing w:val="-19"/>
          <w:kern w:val="1"/>
          <w:sz w:val="28"/>
          <w:szCs w:val="28"/>
          <w:lang w:val="en-GB"/>
        </w:rPr>
      </w:pPr>
      <w:r>
        <w:rPr>
          <w:spacing w:val="-11"/>
          <w:kern w:val="1"/>
          <w:sz w:val="28"/>
          <w:szCs w:val="28"/>
          <w:lang w:val="en-GB"/>
        </w:rPr>
        <w:t>On Saturdays and Sundays, the speed of play is 4-ball pace i.e. 4 hours for 18 holes.</w:t>
      </w:r>
    </w:p>
    <w:p w14:paraId="14C8439F" w14:textId="081BD7C9" w:rsidR="000736DB" w:rsidRPr="000736DB" w:rsidRDefault="000736DB" w:rsidP="000736DB">
      <w:pPr>
        <w:pStyle w:val="Default"/>
        <w:numPr>
          <w:ilvl w:val="0"/>
          <w:numId w:val="2"/>
        </w:numPr>
        <w:spacing w:line="276" w:lineRule="auto"/>
        <w:ind w:right="-489"/>
        <w:rPr>
          <w:b/>
          <w:bCs/>
          <w:spacing w:val="-19"/>
          <w:kern w:val="1"/>
          <w:sz w:val="28"/>
          <w:szCs w:val="28"/>
          <w:lang w:val="en-GB"/>
        </w:rPr>
      </w:pPr>
      <w:r>
        <w:rPr>
          <w:spacing w:val="-11"/>
          <w:kern w:val="1"/>
          <w:sz w:val="28"/>
          <w:szCs w:val="28"/>
          <w:lang w:val="en-GB"/>
        </w:rPr>
        <w:t>If a playing group is not complete at the 1</w:t>
      </w:r>
      <w:r w:rsidRPr="000736DB">
        <w:rPr>
          <w:spacing w:val="-11"/>
          <w:kern w:val="1"/>
          <w:sz w:val="28"/>
          <w:szCs w:val="28"/>
          <w:vertAlign w:val="superscript"/>
          <w:lang w:val="en-GB"/>
        </w:rPr>
        <w:t>st</w:t>
      </w:r>
      <w:r>
        <w:rPr>
          <w:spacing w:val="-11"/>
          <w:kern w:val="1"/>
          <w:sz w:val="28"/>
          <w:szCs w:val="28"/>
          <w:lang w:val="en-GB"/>
        </w:rPr>
        <w:t xml:space="preserve"> tee they have no standing on the tee until the group is complete.</w:t>
      </w:r>
    </w:p>
    <w:p w14:paraId="0AD44B97" w14:textId="6746CC1C" w:rsidR="000736DB" w:rsidRPr="000736DB" w:rsidRDefault="000736DB" w:rsidP="000736DB">
      <w:pPr>
        <w:pStyle w:val="Default"/>
        <w:numPr>
          <w:ilvl w:val="0"/>
          <w:numId w:val="2"/>
        </w:numPr>
        <w:spacing w:line="276" w:lineRule="auto"/>
        <w:ind w:right="-489"/>
        <w:rPr>
          <w:b/>
          <w:bCs/>
          <w:spacing w:val="-19"/>
          <w:kern w:val="1"/>
          <w:sz w:val="28"/>
          <w:szCs w:val="28"/>
          <w:lang w:val="en-GB"/>
        </w:rPr>
      </w:pPr>
      <w:r>
        <w:rPr>
          <w:spacing w:val="-10"/>
          <w:kern w:val="1"/>
          <w:sz w:val="28"/>
          <w:szCs w:val="28"/>
          <w:lang w:val="en-GB"/>
        </w:rPr>
        <w:t xml:space="preserve">Weekend Inter Club Matches will not tee off before 1.00pm </w:t>
      </w:r>
      <w:r>
        <w:rPr>
          <w:spacing w:val="-17"/>
          <w:kern w:val="1"/>
          <w:sz w:val="28"/>
          <w:szCs w:val="28"/>
          <w:lang w:val="en-GB"/>
        </w:rPr>
        <w:t>except in County competitions. Societies cannot tee off after 3.30pm weekdays</w:t>
      </w:r>
    </w:p>
    <w:p w14:paraId="22112DA2" w14:textId="2B440E68" w:rsidR="000736DB" w:rsidRPr="005E6234" w:rsidRDefault="00FF0070" w:rsidP="000736DB">
      <w:pPr>
        <w:pStyle w:val="Default"/>
        <w:numPr>
          <w:ilvl w:val="0"/>
          <w:numId w:val="2"/>
        </w:numPr>
        <w:spacing w:line="276" w:lineRule="auto"/>
        <w:ind w:right="-489"/>
        <w:rPr>
          <w:b/>
          <w:bCs/>
          <w:spacing w:val="-19"/>
          <w:kern w:val="1"/>
          <w:sz w:val="28"/>
          <w:szCs w:val="28"/>
          <w:lang w:val="en-GB"/>
        </w:rPr>
      </w:pPr>
      <w:r>
        <w:rPr>
          <w:spacing w:val="-11"/>
          <w:kern w:val="1"/>
          <w:sz w:val="28"/>
          <w:szCs w:val="28"/>
          <w:lang w:val="en-GB"/>
        </w:rPr>
        <w:t>Players can only start on the 10</w:t>
      </w:r>
      <w:r w:rsidRPr="00FF0070">
        <w:rPr>
          <w:spacing w:val="-11"/>
          <w:kern w:val="1"/>
          <w:sz w:val="28"/>
          <w:szCs w:val="28"/>
          <w:vertAlign w:val="superscript"/>
          <w:lang w:val="en-GB"/>
        </w:rPr>
        <w:t>th</w:t>
      </w:r>
      <w:r>
        <w:rPr>
          <w:spacing w:val="-11"/>
          <w:kern w:val="1"/>
          <w:sz w:val="28"/>
          <w:szCs w:val="28"/>
          <w:lang w:val="en-GB"/>
        </w:rPr>
        <w:t xml:space="preserve"> </w:t>
      </w:r>
      <w:r w:rsidR="000736DB">
        <w:rPr>
          <w:spacing w:val="-11"/>
          <w:kern w:val="1"/>
          <w:sz w:val="28"/>
          <w:szCs w:val="28"/>
          <w:lang w:val="en-GB"/>
        </w:rPr>
        <w:t xml:space="preserve">tee if the players on </w:t>
      </w:r>
      <w:r w:rsidR="000736DB">
        <w:rPr>
          <w:spacing w:val="-12"/>
          <w:kern w:val="1"/>
          <w:sz w:val="28"/>
          <w:szCs w:val="28"/>
          <w:lang w:val="en-GB"/>
        </w:rPr>
        <w:t xml:space="preserve">the </w:t>
      </w:r>
      <w:r>
        <w:rPr>
          <w:spacing w:val="-12"/>
          <w:kern w:val="1"/>
          <w:sz w:val="28"/>
          <w:szCs w:val="28"/>
          <w:lang w:val="en-GB"/>
        </w:rPr>
        <w:t>9</w:t>
      </w:r>
      <w:r w:rsidRPr="00FF0070">
        <w:rPr>
          <w:spacing w:val="-12"/>
          <w:kern w:val="1"/>
          <w:sz w:val="28"/>
          <w:szCs w:val="28"/>
          <w:vertAlign w:val="superscript"/>
          <w:lang w:val="en-GB"/>
        </w:rPr>
        <w:t>th</w:t>
      </w:r>
      <w:r>
        <w:rPr>
          <w:spacing w:val="-12"/>
          <w:kern w:val="1"/>
          <w:sz w:val="28"/>
          <w:szCs w:val="28"/>
          <w:lang w:val="en-GB"/>
        </w:rPr>
        <w:t xml:space="preserve"> </w:t>
      </w:r>
      <w:r w:rsidR="000736DB">
        <w:rPr>
          <w:spacing w:val="-12"/>
          <w:kern w:val="1"/>
          <w:sz w:val="28"/>
          <w:szCs w:val="28"/>
          <w:lang w:val="en-GB"/>
        </w:rPr>
        <w:t>hole are at the end of the practice</w:t>
      </w:r>
      <w:r>
        <w:rPr>
          <w:spacing w:val="-12"/>
          <w:kern w:val="1"/>
          <w:sz w:val="28"/>
          <w:szCs w:val="28"/>
          <w:lang w:val="en-GB"/>
        </w:rPr>
        <w:t xml:space="preserve"> area, bunkers parallel to the 11</w:t>
      </w:r>
      <w:r w:rsidRPr="00FF0070">
        <w:rPr>
          <w:spacing w:val="-12"/>
          <w:kern w:val="1"/>
          <w:sz w:val="28"/>
          <w:szCs w:val="28"/>
          <w:vertAlign w:val="superscript"/>
          <w:lang w:val="en-GB"/>
        </w:rPr>
        <w:t>th</w:t>
      </w:r>
      <w:r>
        <w:rPr>
          <w:spacing w:val="-12"/>
          <w:kern w:val="1"/>
          <w:sz w:val="28"/>
          <w:szCs w:val="28"/>
          <w:lang w:val="en-GB"/>
        </w:rPr>
        <w:t xml:space="preserve"> </w:t>
      </w:r>
      <w:r w:rsidR="000736DB">
        <w:rPr>
          <w:spacing w:val="-12"/>
          <w:kern w:val="1"/>
          <w:sz w:val="28"/>
          <w:szCs w:val="28"/>
          <w:lang w:val="en-GB"/>
        </w:rPr>
        <w:t>green.</w:t>
      </w:r>
    </w:p>
    <w:p w14:paraId="6CE98073" w14:textId="7B992D33" w:rsidR="005E6234" w:rsidRPr="004945C7" w:rsidRDefault="005E6234" w:rsidP="00103929">
      <w:pPr>
        <w:pStyle w:val="ListParagraph"/>
        <w:numPr>
          <w:ilvl w:val="0"/>
          <w:numId w:val="2"/>
        </w:numPr>
        <w:divId w:val="1425036411"/>
        <w:rPr>
          <w:rFonts w:ascii="Times New Roman" w:eastAsia="Times New Roman" w:hAnsi="Times New Roman" w:cs="Times New Roman"/>
          <w:sz w:val="28"/>
          <w:szCs w:val="28"/>
          <w:lang w:val="en-GB" w:eastAsia="en-GB"/>
        </w:rPr>
      </w:pPr>
      <w:r w:rsidRPr="005E6234">
        <w:rPr>
          <w:rFonts w:ascii="-webkit-standard" w:eastAsia="Times New Roman" w:hAnsi="-webkit-standard" w:cs="Times New Roman"/>
          <w:color w:val="000000"/>
          <w:sz w:val="27"/>
          <w:szCs w:val="27"/>
          <w:lang w:val="en-GB" w:eastAsia="en-GB"/>
        </w:rPr>
        <w:t>​</w:t>
      </w:r>
      <w:r w:rsidRPr="004945C7">
        <w:rPr>
          <w:rFonts w:ascii="-webkit-standard" w:eastAsia="Times New Roman" w:hAnsi="-webkit-standard" w:cs="Times New Roman"/>
          <w:color w:val="000000"/>
          <w:sz w:val="28"/>
          <w:szCs w:val="28"/>
          <w:lang w:val="en-GB" w:eastAsia="en-GB"/>
        </w:rPr>
        <w:t>When starting on the 10</w:t>
      </w:r>
      <w:r w:rsidRPr="004945C7">
        <w:rPr>
          <w:rFonts w:ascii="-webkit-standard" w:eastAsia="Times New Roman" w:hAnsi="-webkit-standard" w:cs="Times New Roman"/>
          <w:color w:val="000000"/>
          <w:sz w:val="28"/>
          <w:szCs w:val="28"/>
          <w:vertAlign w:val="superscript"/>
          <w:lang w:val="en-GB" w:eastAsia="en-GB"/>
        </w:rPr>
        <w:t>th</w:t>
      </w:r>
      <w:r w:rsidRPr="004945C7">
        <w:rPr>
          <w:rFonts w:ascii="-webkit-standard" w:eastAsia="Times New Roman" w:hAnsi="-webkit-standard" w:cs="Times New Roman"/>
          <w:color w:val="000000"/>
          <w:sz w:val="28"/>
          <w:szCs w:val="28"/>
          <w:lang w:val="en-GB" w:eastAsia="en-GB"/>
        </w:rPr>
        <w:t> tee, members may alternate with games in play, ONLY if the 1</w:t>
      </w:r>
      <w:r w:rsidRPr="004945C7">
        <w:rPr>
          <w:rFonts w:ascii="-webkit-standard" w:eastAsia="Times New Roman" w:hAnsi="-webkit-standard" w:cs="Times New Roman"/>
          <w:color w:val="000000"/>
          <w:sz w:val="28"/>
          <w:szCs w:val="28"/>
          <w:vertAlign w:val="superscript"/>
          <w:lang w:val="en-GB" w:eastAsia="en-GB"/>
        </w:rPr>
        <w:t>st</w:t>
      </w:r>
      <w:r w:rsidRPr="004945C7">
        <w:rPr>
          <w:rFonts w:ascii="-webkit-standard" w:eastAsia="Times New Roman" w:hAnsi="-webkit-standard" w:cs="Times New Roman"/>
          <w:color w:val="000000"/>
          <w:sz w:val="28"/>
          <w:szCs w:val="28"/>
          <w:lang w:val="en-GB" w:eastAsia="en-GB"/>
        </w:rPr>
        <w:t> tee is reserved, (Weekdays Only).</w:t>
      </w:r>
    </w:p>
    <w:p w14:paraId="1AEEF5E3" w14:textId="47C6F0B8" w:rsidR="000736DB" w:rsidRPr="000736DB" w:rsidRDefault="000736DB" w:rsidP="000736DB">
      <w:pPr>
        <w:pStyle w:val="Default"/>
        <w:numPr>
          <w:ilvl w:val="0"/>
          <w:numId w:val="2"/>
        </w:numPr>
        <w:spacing w:line="276" w:lineRule="auto"/>
        <w:ind w:right="-489"/>
        <w:rPr>
          <w:b/>
          <w:bCs/>
          <w:spacing w:val="-19"/>
          <w:kern w:val="1"/>
          <w:sz w:val="28"/>
          <w:szCs w:val="28"/>
          <w:lang w:val="en-GB"/>
        </w:rPr>
      </w:pPr>
      <w:r>
        <w:rPr>
          <w:spacing w:val="-8"/>
          <w:kern w:val="1"/>
          <w:sz w:val="28"/>
          <w:szCs w:val="28"/>
          <w:lang w:val="en-GB"/>
        </w:rPr>
        <w:t xml:space="preserve">Priority on the course is determined by a group’s pace of play.  </w:t>
      </w:r>
      <w:r>
        <w:rPr>
          <w:sz w:val="28"/>
          <w:szCs w:val="28"/>
          <w:lang w:val="en-GB"/>
        </w:rPr>
        <w:t xml:space="preserve">Any group playing a whole round is entitled </w:t>
      </w:r>
      <w:r>
        <w:rPr>
          <w:spacing w:val="-11"/>
          <w:kern w:val="1"/>
          <w:sz w:val="28"/>
          <w:szCs w:val="28"/>
          <w:lang w:val="en-GB"/>
        </w:rPr>
        <w:t>to pass a match playing a shorter round.</w:t>
      </w:r>
    </w:p>
    <w:p w14:paraId="360DA813" w14:textId="5466A1D6" w:rsidR="000736DB" w:rsidRPr="000736DB" w:rsidRDefault="000736DB" w:rsidP="000736DB">
      <w:pPr>
        <w:pStyle w:val="Default"/>
        <w:numPr>
          <w:ilvl w:val="0"/>
          <w:numId w:val="2"/>
        </w:numPr>
        <w:spacing w:line="276" w:lineRule="auto"/>
        <w:ind w:right="-489"/>
        <w:rPr>
          <w:b/>
          <w:bCs/>
          <w:spacing w:val="-19"/>
          <w:kern w:val="1"/>
          <w:sz w:val="28"/>
          <w:szCs w:val="28"/>
          <w:lang w:val="en-GB"/>
        </w:rPr>
      </w:pPr>
      <w:r w:rsidRPr="000736DB">
        <w:rPr>
          <w:spacing w:val="-11"/>
          <w:kern w:val="1"/>
          <w:sz w:val="28"/>
          <w:szCs w:val="28"/>
          <w:lang w:val="en-GB"/>
        </w:rPr>
        <w:t>The General Manager and the Course Staff have absolute authority to close and re-open the Course due to fog or any other weather conditions. Should neither be available the Club Professional will make the decision.</w:t>
      </w:r>
    </w:p>
    <w:p w14:paraId="1C5CE5A2" w14:textId="4BE37211" w:rsidR="000736DB" w:rsidRDefault="0057550B" w:rsidP="000736DB">
      <w:pPr>
        <w:pStyle w:val="Default"/>
        <w:numPr>
          <w:ilvl w:val="0"/>
          <w:numId w:val="2"/>
        </w:numPr>
        <w:spacing w:line="276" w:lineRule="auto"/>
        <w:ind w:right="-489"/>
        <w:rPr>
          <w:b/>
          <w:bCs/>
          <w:spacing w:val="-19"/>
          <w:kern w:val="1"/>
          <w:sz w:val="28"/>
          <w:szCs w:val="28"/>
          <w:lang w:val="en-GB"/>
        </w:rPr>
      </w:pPr>
      <w:r>
        <w:rPr>
          <w:b/>
          <w:spacing w:val="-10"/>
          <w:kern w:val="1"/>
          <w:sz w:val="28"/>
          <w:szCs w:val="28"/>
          <w:lang w:val="en-GB"/>
        </w:rPr>
        <w:t xml:space="preserve"> </w:t>
      </w:r>
      <w:r w:rsidR="000736DB" w:rsidRPr="00FF0070">
        <w:rPr>
          <w:b/>
          <w:spacing w:val="-10"/>
          <w:kern w:val="1"/>
          <w:sz w:val="28"/>
          <w:szCs w:val="28"/>
          <w:lang w:val="en-GB"/>
        </w:rPr>
        <w:t>Fog</w:t>
      </w:r>
      <w:r w:rsidR="000736DB">
        <w:rPr>
          <w:spacing w:val="-10"/>
          <w:kern w:val="1"/>
          <w:sz w:val="28"/>
          <w:szCs w:val="28"/>
          <w:lang w:val="en-GB"/>
        </w:rPr>
        <w:t xml:space="preserve">: Play must not commence from the </w:t>
      </w:r>
      <w:r w:rsidR="00FF0070">
        <w:rPr>
          <w:spacing w:val="-10"/>
          <w:kern w:val="1"/>
          <w:sz w:val="28"/>
          <w:szCs w:val="28"/>
          <w:lang w:val="en-GB"/>
        </w:rPr>
        <w:t>1</w:t>
      </w:r>
      <w:r w:rsidR="00FF0070" w:rsidRPr="00FF0070">
        <w:rPr>
          <w:spacing w:val="-10"/>
          <w:kern w:val="1"/>
          <w:sz w:val="28"/>
          <w:szCs w:val="28"/>
          <w:vertAlign w:val="superscript"/>
          <w:lang w:val="en-GB"/>
        </w:rPr>
        <w:t>st</w:t>
      </w:r>
      <w:r w:rsidR="00FF0070">
        <w:rPr>
          <w:spacing w:val="-10"/>
          <w:kern w:val="1"/>
          <w:sz w:val="28"/>
          <w:szCs w:val="28"/>
          <w:lang w:val="en-GB"/>
        </w:rPr>
        <w:t xml:space="preserve"> </w:t>
      </w:r>
      <w:r w:rsidR="000736DB">
        <w:rPr>
          <w:spacing w:val="-10"/>
          <w:kern w:val="1"/>
          <w:sz w:val="28"/>
          <w:szCs w:val="28"/>
          <w:lang w:val="en-GB"/>
        </w:rPr>
        <w:t xml:space="preserve">tee </w:t>
      </w:r>
      <w:r w:rsidR="000736DB">
        <w:rPr>
          <w:spacing w:val="-9"/>
          <w:kern w:val="1"/>
          <w:sz w:val="28"/>
          <w:szCs w:val="28"/>
          <w:lang w:val="en-GB"/>
        </w:rPr>
        <w:t>unless the far trees on the left-hand</w:t>
      </w:r>
      <w:r w:rsidR="000736DB">
        <w:rPr>
          <w:spacing w:val="-12"/>
          <w:kern w:val="1"/>
          <w:sz w:val="28"/>
          <w:szCs w:val="28"/>
          <w:lang w:val="en-GB"/>
        </w:rPr>
        <w:t xml:space="preserve"> side of the fairway are visible from the </w:t>
      </w:r>
      <w:r w:rsidR="000736DB">
        <w:rPr>
          <w:spacing w:val="-8"/>
          <w:kern w:val="1"/>
          <w:sz w:val="28"/>
          <w:szCs w:val="28"/>
          <w:lang w:val="en-GB"/>
        </w:rPr>
        <w:t>white posts</w:t>
      </w:r>
      <w:r w:rsidR="00FF0070">
        <w:rPr>
          <w:spacing w:val="-10"/>
          <w:kern w:val="1"/>
          <w:sz w:val="28"/>
          <w:szCs w:val="28"/>
          <w:lang w:val="en-GB"/>
        </w:rPr>
        <w:t xml:space="preserve"> nor from the 10</w:t>
      </w:r>
      <w:r w:rsidR="00FF0070" w:rsidRPr="00FF0070">
        <w:rPr>
          <w:spacing w:val="-10"/>
          <w:kern w:val="1"/>
          <w:sz w:val="28"/>
          <w:szCs w:val="28"/>
          <w:vertAlign w:val="superscript"/>
          <w:lang w:val="en-GB"/>
        </w:rPr>
        <w:t>th</w:t>
      </w:r>
      <w:r w:rsidR="00FF0070">
        <w:rPr>
          <w:spacing w:val="-10"/>
          <w:kern w:val="1"/>
          <w:sz w:val="28"/>
          <w:szCs w:val="28"/>
          <w:lang w:val="en-GB"/>
        </w:rPr>
        <w:t xml:space="preserve"> </w:t>
      </w:r>
      <w:r w:rsidR="000736DB">
        <w:rPr>
          <w:spacing w:val="-9"/>
          <w:kern w:val="1"/>
          <w:sz w:val="28"/>
          <w:szCs w:val="28"/>
          <w:lang w:val="en-GB"/>
        </w:rPr>
        <w:t>tee unless the bunker on the left of the fairway is visible</w:t>
      </w:r>
      <w:r w:rsidR="000736DB">
        <w:rPr>
          <w:spacing w:val="-8"/>
          <w:kern w:val="1"/>
          <w:sz w:val="28"/>
          <w:szCs w:val="28"/>
          <w:lang w:val="en-GB"/>
        </w:rPr>
        <w:t>. If the course is closed for fog then the Practice area is also closed</w:t>
      </w:r>
    </w:p>
    <w:p w14:paraId="16FE5974" w14:textId="6F9BDED9" w:rsidR="000736DB" w:rsidRPr="00C52A61" w:rsidRDefault="0057550B" w:rsidP="000736DB">
      <w:pPr>
        <w:pStyle w:val="Default"/>
        <w:numPr>
          <w:ilvl w:val="0"/>
          <w:numId w:val="2"/>
        </w:numPr>
        <w:spacing w:line="276" w:lineRule="auto"/>
        <w:ind w:right="-489"/>
        <w:rPr>
          <w:b/>
          <w:bCs/>
          <w:spacing w:val="-19"/>
          <w:kern w:val="1"/>
          <w:sz w:val="28"/>
          <w:szCs w:val="28"/>
          <w:lang w:val="en-GB"/>
        </w:rPr>
      </w:pPr>
      <w:r>
        <w:rPr>
          <w:b/>
          <w:spacing w:val="-8"/>
          <w:kern w:val="1"/>
          <w:sz w:val="28"/>
          <w:szCs w:val="28"/>
          <w:lang w:val="en-GB"/>
        </w:rPr>
        <w:t xml:space="preserve"> </w:t>
      </w:r>
      <w:r w:rsidR="000736DB" w:rsidRPr="00FF0070">
        <w:rPr>
          <w:b/>
          <w:spacing w:val="-8"/>
          <w:kern w:val="1"/>
          <w:sz w:val="28"/>
          <w:szCs w:val="28"/>
          <w:lang w:val="en-GB"/>
        </w:rPr>
        <w:t>Lightning</w:t>
      </w:r>
      <w:r w:rsidR="00F2248E">
        <w:rPr>
          <w:spacing w:val="-8"/>
          <w:kern w:val="1"/>
          <w:sz w:val="28"/>
          <w:szCs w:val="28"/>
          <w:lang w:val="en-GB"/>
        </w:rPr>
        <w:t>: The General Manag</w:t>
      </w:r>
      <w:r w:rsidR="002B2C61">
        <w:rPr>
          <w:spacing w:val="-8"/>
          <w:kern w:val="1"/>
          <w:sz w:val="28"/>
          <w:szCs w:val="28"/>
          <w:lang w:val="en-GB"/>
        </w:rPr>
        <w:t>er</w:t>
      </w:r>
      <w:r w:rsidR="000736DB">
        <w:rPr>
          <w:spacing w:val="-8"/>
          <w:kern w:val="1"/>
          <w:sz w:val="28"/>
          <w:szCs w:val="28"/>
          <w:lang w:val="en-GB"/>
        </w:rPr>
        <w:t>, Course Staff or Professional shall decide if the course is to be closed due to danger from Lightening.  One long blast from the Klaxon will indicate that the course is to be closed. Players on the course MUST cease play and leave the course immediately.  Two short blasts from the klaxon will signal that play can re-start. (As per lightning policy)</w:t>
      </w:r>
    </w:p>
    <w:p w14:paraId="0095B2AA" w14:textId="77777777" w:rsidR="00C52A61" w:rsidRDefault="00C52A61" w:rsidP="00C52A61">
      <w:pPr>
        <w:pStyle w:val="Default"/>
        <w:spacing w:line="276" w:lineRule="auto"/>
        <w:ind w:right="-489"/>
        <w:rPr>
          <w:b/>
          <w:bCs/>
          <w:spacing w:val="-19"/>
          <w:kern w:val="1"/>
          <w:sz w:val="28"/>
          <w:szCs w:val="28"/>
          <w:lang w:val="en-GB"/>
        </w:rPr>
      </w:pPr>
    </w:p>
    <w:p w14:paraId="09F3C362" w14:textId="77777777" w:rsidR="00C52A61" w:rsidRPr="000736DB" w:rsidRDefault="00C52A61" w:rsidP="00C52A61">
      <w:pPr>
        <w:pStyle w:val="Default"/>
        <w:spacing w:line="276" w:lineRule="auto"/>
        <w:ind w:right="-489"/>
        <w:rPr>
          <w:b/>
          <w:bCs/>
          <w:spacing w:val="-19"/>
          <w:kern w:val="1"/>
          <w:sz w:val="28"/>
          <w:szCs w:val="28"/>
          <w:lang w:val="en-GB"/>
        </w:rPr>
      </w:pPr>
    </w:p>
    <w:p w14:paraId="4B8D3A57" w14:textId="47104575" w:rsidR="000736DB" w:rsidRPr="000736DB" w:rsidRDefault="0057550B" w:rsidP="000736DB">
      <w:pPr>
        <w:pStyle w:val="Default"/>
        <w:numPr>
          <w:ilvl w:val="0"/>
          <w:numId w:val="2"/>
        </w:numPr>
        <w:spacing w:line="276" w:lineRule="auto"/>
        <w:ind w:right="-489"/>
        <w:rPr>
          <w:b/>
          <w:bCs/>
          <w:spacing w:val="-19"/>
          <w:kern w:val="1"/>
          <w:sz w:val="28"/>
          <w:szCs w:val="28"/>
          <w:lang w:val="en-GB"/>
        </w:rPr>
      </w:pPr>
      <w:r>
        <w:rPr>
          <w:spacing w:val="-12"/>
          <w:kern w:val="1"/>
          <w:sz w:val="28"/>
          <w:szCs w:val="28"/>
          <w:lang w:val="en-GB"/>
        </w:rPr>
        <w:t xml:space="preserve"> </w:t>
      </w:r>
      <w:r w:rsidR="000736DB">
        <w:rPr>
          <w:spacing w:val="-12"/>
          <w:kern w:val="1"/>
          <w:sz w:val="28"/>
          <w:szCs w:val="28"/>
          <w:lang w:val="en-GB"/>
        </w:rPr>
        <w:t>Before putting out on the 4</w:t>
      </w:r>
      <w:r w:rsidR="000736DB" w:rsidRPr="000736DB">
        <w:rPr>
          <w:spacing w:val="-12"/>
          <w:kern w:val="1"/>
          <w:sz w:val="28"/>
          <w:szCs w:val="28"/>
          <w:vertAlign w:val="superscript"/>
          <w:lang w:val="en-GB"/>
        </w:rPr>
        <w:t>th</w:t>
      </w:r>
      <w:r w:rsidR="000736DB">
        <w:rPr>
          <w:spacing w:val="-12"/>
          <w:kern w:val="1"/>
          <w:sz w:val="28"/>
          <w:szCs w:val="28"/>
          <w:lang w:val="en-GB"/>
        </w:rPr>
        <w:t>, 13</w:t>
      </w:r>
      <w:r w:rsidR="000736DB">
        <w:rPr>
          <w:spacing w:val="-8"/>
          <w:kern w:val="1"/>
          <w:sz w:val="18"/>
          <w:szCs w:val="18"/>
          <w:vertAlign w:val="superscript"/>
          <w:lang w:val="en-GB"/>
        </w:rPr>
        <w:t xml:space="preserve">th </w:t>
      </w:r>
      <w:r w:rsidR="00EC5AE3">
        <w:rPr>
          <w:spacing w:val="-12"/>
          <w:kern w:val="1"/>
          <w:sz w:val="28"/>
          <w:szCs w:val="28"/>
          <w:lang w:val="en-GB"/>
        </w:rPr>
        <w:t xml:space="preserve"> </w:t>
      </w:r>
      <w:r w:rsidR="00C52A61">
        <w:rPr>
          <w:spacing w:val="-12"/>
          <w:kern w:val="1"/>
          <w:sz w:val="28"/>
          <w:szCs w:val="28"/>
          <w:lang w:val="en-GB"/>
        </w:rPr>
        <w:t xml:space="preserve"> </w:t>
      </w:r>
      <w:r w:rsidR="00F2248E">
        <w:rPr>
          <w:spacing w:val="-12"/>
          <w:kern w:val="1"/>
          <w:sz w:val="28"/>
          <w:szCs w:val="28"/>
          <w:lang w:val="en-GB"/>
        </w:rPr>
        <w:t xml:space="preserve">and </w:t>
      </w:r>
      <w:r w:rsidR="000736DB">
        <w:rPr>
          <w:spacing w:val="-12"/>
          <w:kern w:val="1"/>
          <w:sz w:val="28"/>
          <w:szCs w:val="28"/>
          <w:lang w:val="en-GB"/>
        </w:rPr>
        <w:t>1</w:t>
      </w:r>
      <w:r w:rsidR="004E5906">
        <w:rPr>
          <w:spacing w:val="-12"/>
          <w:kern w:val="1"/>
          <w:sz w:val="28"/>
          <w:szCs w:val="28"/>
          <w:lang w:val="en-GB"/>
        </w:rPr>
        <w:t>5</w:t>
      </w:r>
      <w:r w:rsidR="004E5906" w:rsidRPr="004E5906">
        <w:rPr>
          <w:spacing w:val="-12"/>
          <w:kern w:val="1"/>
          <w:sz w:val="28"/>
          <w:szCs w:val="28"/>
          <w:vertAlign w:val="superscript"/>
          <w:lang w:val="en-GB"/>
        </w:rPr>
        <w:t>th</w:t>
      </w:r>
      <w:r w:rsidR="004E5906">
        <w:rPr>
          <w:spacing w:val="-12"/>
          <w:kern w:val="1"/>
          <w:sz w:val="28"/>
          <w:szCs w:val="28"/>
          <w:lang w:val="en-GB"/>
        </w:rPr>
        <w:t xml:space="preserve"> </w:t>
      </w:r>
      <w:r w:rsidR="000736DB">
        <w:rPr>
          <w:spacing w:val="-12"/>
          <w:kern w:val="1"/>
          <w:sz w:val="28"/>
          <w:szCs w:val="28"/>
          <w:lang w:val="en-GB"/>
        </w:rPr>
        <w:t xml:space="preserve">hole, players should </w:t>
      </w:r>
      <w:r w:rsidR="000736DB">
        <w:rPr>
          <w:spacing w:val="-11"/>
          <w:kern w:val="1"/>
          <w:sz w:val="28"/>
          <w:szCs w:val="28"/>
          <w:lang w:val="en-GB"/>
        </w:rPr>
        <w:t>invite the following group to tee off.</w:t>
      </w:r>
    </w:p>
    <w:p w14:paraId="24355F78" w14:textId="112FBA5E" w:rsidR="00FF0070" w:rsidRPr="00092D2B" w:rsidRDefault="0057550B" w:rsidP="00092D2B">
      <w:pPr>
        <w:pStyle w:val="Default"/>
        <w:numPr>
          <w:ilvl w:val="0"/>
          <w:numId w:val="2"/>
        </w:numPr>
        <w:spacing w:line="276" w:lineRule="auto"/>
        <w:ind w:right="-489"/>
        <w:rPr>
          <w:b/>
          <w:bCs/>
          <w:spacing w:val="-19"/>
          <w:kern w:val="1"/>
          <w:sz w:val="28"/>
          <w:szCs w:val="28"/>
          <w:lang w:val="en-GB"/>
        </w:rPr>
      </w:pPr>
      <w:r>
        <w:rPr>
          <w:spacing w:val="-10"/>
          <w:kern w:val="1"/>
          <w:sz w:val="28"/>
          <w:szCs w:val="28"/>
          <w:lang w:val="en-GB"/>
        </w:rPr>
        <w:t xml:space="preserve"> </w:t>
      </w:r>
      <w:r w:rsidR="00FF0070">
        <w:rPr>
          <w:spacing w:val="-10"/>
          <w:kern w:val="1"/>
          <w:sz w:val="28"/>
          <w:szCs w:val="28"/>
          <w:lang w:val="en-GB"/>
        </w:rPr>
        <w:t>Players at the 17</w:t>
      </w:r>
      <w:r w:rsidR="00FF0070" w:rsidRPr="00FF0070">
        <w:rPr>
          <w:spacing w:val="-10"/>
          <w:kern w:val="1"/>
          <w:sz w:val="28"/>
          <w:szCs w:val="28"/>
          <w:vertAlign w:val="superscript"/>
          <w:lang w:val="en-GB"/>
        </w:rPr>
        <w:t>th</w:t>
      </w:r>
      <w:r w:rsidR="00FF0070">
        <w:rPr>
          <w:spacing w:val="-10"/>
          <w:kern w:val="1"/>
          <w:sz w:val="28"/>
          <w:szCs w:val="28"/>
          <w:lang w:val="en-GB"/>
        </w:rPr>
        <w:t xml:space="preserve"> </w:t>
      </w:r>
      <w:r w:rsidR="000736DB">
        <w:rPr>
          <w:spacing w:val="-10"/>
          <w:kern w:val="1"/>
          <w:sz w:val="28"/>
          <w:szCs w:val="28"/>
          <w:lang w:val="en-GB"/>
        </w:rPr>
        <w:t xml:space="preserve">green MUST leave bags, trolleys and buggies at the top of the hill approaching the green so that following players do not play into the green until it </w:t>
      </w:r>
      <w:r w:rsidR="000736DB">
        <w:rPr>
          <w:spacing w:val="-13"/>
          <w:kern w:val="1"/>
          <w:sz w:val="28"/>
          <w:szCs w:val="28"/>
          <w:lang w:val="en-GB"/>
        </w:rPr>
        <w:t>is clear.</w:t>
      </w:r>
      <w:r w:rsidR="00092D2B">
        <w:rPr>
          <w:spacing w:val="-13"/>
          <w:kern w:val="1"/>
          <w:sz w:val="28"/>
          <w:szCs w:val="28"/>
          <w:lang w:val="en-GB"/>
        </w:rPr>
        <w:t xml:space="preserve">                                                                   </w:t>
      </w:r>
    </w:p>
    <w:p w14:paraId="39D2075B" w14:textId="6F0D73D3" w:rsidR="00FF0070" w:rsidRPr="00FF0070" w:rsidRDefault="0057550B" w:rsidP="00FF0070">
      <w:pPr>
        <w:pStyle w:val="Default"/>
        <w:numPr>
          <w:ilvl w:val="0"/>
          <w:numId w:val="2"/>
        </w:numPr>
        <w:spacing w:line="276" w:lineRule="auto"/>
        <w:ind w:right="-489"/>
        <w:rPr>
          <w:b/>
          <w:bCs/>
          <w:spacing w:val="-19"/>
          <w:kern w:val="1"/>
          <w:sz w:val="28"/>
          <w:szCs w:val="28"/>
          <w:lang w:val="en-GB"/>
        </w:rPr>
      </w:pPr>
      <w:r>
        <w:rPr>
          <w:spacing w:val="-9"/>
          <w:kern w:val="1"/>
          <w:sz w:val="28"/>
          <w:szCs w:val="28"/>
          <w:lang w:val="en-GB"/>
        </w:rPr>
        <w:t xml:space="preserve"> </w:t>
      </w:r>
      <w:r w:rsidR="000736DB">
        <w:rPr>
          <w:spacing w:val="-9"/>
          <w:kern w:val="1"/>
          <w:sz w:val="28"/>
          <w:szCs w:val="28"/>
          <w:lang w:val="en-GB"/>
        </w:rPr>
        <w:t xml:space="preserve">Areas prepared as temporary greens are Ground </w:t>
      </w:r>
      <w:r w:rsidR="000736DB">
        <w:rPr>
          <w:spacing w:val="-11"/>
          <w:kern w:val="1"/>
          <w:sz w:val="28"/>
          <w:szCs w:val="28"/>
          <w:lang w:val="en-GB"/>
        </w:rPr>
        <w:t>under Repair and relief MUST be taken in accordance with Rule 25, abnormal ground conditions.</w:t>
      </w:r>
    </w:p>
    <w:p w14:paraId="502361B6" w14:textId="6E88D717" w:rsidR="00FF0070" w:rsidRPr="00FF0070" w:rsidRDefault="00FF0070" w:rsidP="00FF0070">
      <w:pPr>
        <w:pStyle w:val="Default"/>
        <w:numPr>
          <w:ilvl w:val="0"/>
          <w:numId w:val="2"/>
        </w:numPr>
        <w:spacing w:line="276" w:lineRule="auto"/>
        <w:ind w:right="-489"/>
        <w:rPr>
          <w:b/>
          <w:bCs/>
          <w:spacing w:val="-19"/>
          <w:kern w:val="1"/>
          <w:sz w:val="28"/>
          <w:szCs w:val="28"/>
          <w:lang w:val="en-GB"/>
        </w:rPr>
      </w:pPr>
      <w:r>
        <w:rPr>
          <w:spacing w:val="-9"/>
          <w:kern w:val="1"/>
          <w:sz w:val="28"/>
          <w:szCs w:val="28"/>
          <w:lang w:val="en-GB"/>
        </w:rPr>
        <w:t xml:space="preserve">Trolleys &amp; Buggies must be taken round the outside of the </w:t>
      </w:r>
      <w:r>
        <w:rPr>
          <w:spacing w:val="-12"/>
          <w:kern w:val="1"/>
          <w:sz w:val="28"/>
          <w:szCs w:val="28"/>
          <w:lang w:val="en-GB"/>
        </w:rPr>
        <w:t>green side bunkers.</w:t>
      </w:r>
    </w:p>
    <w:p w14:paraId="608B03F3" w14:textId="5572A3CE"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9"/>
          <w:kern w:val="1"/>
          <w:sz w:val="28"/>
          <w:szCs w:val="28"/>
          <w:lang w:val="en-GB"/>
        </w:rPr>
        <w:t xml:space="preserve">Members and visitors must use the official paths on the </w:t>
      </w:r>
      <w:r>
        <w:rPr>
          <w:spacing w:val="-17"/>
          <w:kern w:val="1"/>
          <w:sz w:val="28"/>
          <w:szCs w:val="28"/>
          <w:lang w:val="en-GB"/>
        </w:rPr>
        <w:t>course.</w:t>
      </w:r>
    </w:p>
    <w:p w14:paraId="12B08984" w14:textId="00CFCEEE"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17"/>
          <w:kern w:val="1"/>
          <w:sz w:val="28"/>
          <w:szCs w:val="28"/>
          <w:lang w:val="en-GB"/>
        </w:rPr>
        <w:t>The use of any kind of personal motorised Buggy to be used on the course must be approved in advance by the General Manager.  In all circumstances, the General Manager will make the health and safety of all heath users his priority in deciding to approve the use of a buggy. Buggy users must produce copy of insurance to the General Manager.</w:t>
      </w:r>
    </w:p>
    <w:p w14:paraId="3F423656" w14:textId="1A04CC47"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8"/>
          <w:kern w:val="1"/>
          <w:sz w:val="28"/>
          <w:szCs w:val="28"/>
          <w:lang w:val="en-GB"/>
        </w:rPr>
        <w:t xml:space="preserve">If </w:t>
      </w:r>
      <w:r>
        <w:rPr>
          <w:spacing w:val="-11"/>
          <w:kern w:val="1"/>
          <w:sz w:val="28"/>
          <w:szCs w:val="28"/>
          <w:lang w:val="en-GB"/>
        </w:rPr>
        <w:t xml:space="preserve">the course is closed due to poor weather conditions, </w:t>
      </w:r>
      <w:r>
        <w:rPr>
          <w:spacing w:val="-8"/>
          <w:kern w:val="1"/>
          <w:sz w:val="28"/>
          <w:szCs w:val="28"/>
          <w:lang w:val="en-GB"/>
        </w:rPr>
        <w:t>the putting green is also closed.  The Professional and members can use the mats on the Practice area and the nets.</w:t>
      </w:r>
    </w:p>
    <w:p w14:paraId="451D91FD" w14:textId="4E4E9639"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4"/>
          <w:kern w:val="1"/>
          <w:sz w:val="28"/>
          <w:szCs w:val="28"/>
          <w:lang w:val="en-GB"/>
        </w:rPr>
        <w:t xml:space="preserve">The Practice putting green is to be used for chipping </w:t>
      </w:r>
      <w:r>
        <w:rPr>
          <w:spacing w:val="-6"/>
          <w:kern w:val="1"/>
          <w:sz w:val="28"/>
          <w:szCs w:val="28"/>
          <w:lang w:val="en-GB"/>
        </w:rPr>
        <w:t xml:space="preserve">and putting only and the ball must not rise above </w:t>
      </w:r>
      <w:r>
        <w:rPr>
          <w:spacing w:val="-7"/>
          <w:kern w:val="1"/>
          <w:sz w:val="28"/>
          <w:szCs w:val="28"/>
          <w:lang w:val="en-GB"/>
        </w:rPr>
        <w:t>waist height.</w:t>
      </w:r>
    </w:p>
    <w:p w14:paraId="37E5D715" w14:textId="1CAD104A"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3"/>
          <w:kern w:val="1"/>
          <w:sz w:val="28"/>
          <w:szCs w:val="28"/>
          <w:lang w:val="en-GB"/>
        </w:rPr>
        <w:t xml:space="preserve">No Members' guests, visitors or societies are </w:t>
      </w:r>
      <w:r>
        <w:rPr>
          <w:spacing w:val="-7"/>
          <w:kern w:val="1"/>
          <w:sz w:val="28"/>
          <w:szCs w:val="28"/>
          <w:lang w:val="en-GB"/>
        </w:rPr>
        <w:t>allowed on the course on Saturday or Sunday competition days until 30 minutes after the last competition tee off time.</w:t>
      </w:r>
    </w:p>
    <w:p w14:paraId="3656B4A9" w14:textId="1DEC1692"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5"/>
          <w:kern w:val="1"/>
          <w:sz w:val="28"/>
          <w:szCs w:val="28"/>
          <w:lang w:val="en-GB"/>
        </w:rPr>
        <w:t xml:space="preserve">No societies are allowed on the Course </w:t>
      </w:r>
      <w:r>
        <w:rPr>
          <w:spacing w:val="-2"/>
          <w:kern w:val="1"/>
          <w:sz w:val="28"/>
          <w:szCs w:val="28"/>
          <w:lang w:val="en-GB"/>
        </w:rPr>
        <w:t>during the Christmas/New Year period.  Member’s guests are of course welcomed at this time.</w:t>
      </w:r>
    </w:p>
    <w:p w14:paraId="052AA254" w14:textId="1AF25172"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4"/>
          <w:kern w:val="1"/>
          <w:sz w:val="28"/>
          <w:szCs w:val="28"/>
          <w:lang w:val="en-GB"/>
        </w:rPr>
        <w:t>Members entering Competitions must pay at time of booking in. No names to be entered in book without payment.</w:t>
      </w:r>
    </w:p>
    <w:p w14:paraId="5D2B52F6" w14:textId="2D907503"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4"/>
          <w:kern w:val="1"/>
          <w:sz w:val="28"/>
          <w:szCs w:val="28"/>
          <w:lang w:val="en-GB"/>
        </w:rPr>
        <w:t xml:space="preserve">Practice is not allowed on the course and only one </w:t>
      </w:r>
      <w:r>
        <w:rPr>
          <w:spacing w:val="-6"/>
          <w:kern w:val="1"/>
          <w:sz w:val="28"/>
          <w:szCs w:val="28"/>
          <w:lang w:val="en-GB"/>
        </w:rPr>
        <w:t>ball is to be in play per player.</w:t>
      </w:r>
    </w:p>
    <w:p w14:paraId="19E5B0C9" w14:textId="1A84F396"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4"/>
          <w:kern w:val="1"/>
          <w:sz w:val="28"/>
          <w:szCs w:val="28"/>
          <w:lang w:val="en-GB"/>
        </w:rPr>
        <w:t xml:space="preserve">Practice is not allowed on the mown area known as </w:t>
      </w:r>
      <w:r>
        <w:rPr>
          <w:spacing w:val="-8"/>
          <w:kern w:val="1"/>
          <w:sz w:val="28"/>
          <w:szCs w:val="28"/>
          <w:lang w:val="en-GB"/>
        </w:rPr>
        <w:t xml:space="preserve">the cricket ground, which is on the left of the 1st </w:t>
      </w:r>
      <w:r>
        <w:rPr>
          <w:spacing w:val="-7"/>
          <w:kern w:val="1"/>
          <w:sz w:val="28"/>
          <w:szCs w:val="28"/>
          <w:lang w:val="en-GB"/>
        </w:rPr>
        <w:t>fairway as it is a designated play area.</w:t>
      </w:r>
    </w:p>
    <w:p w14:paraId="01E6E7C1" w14:textId="74A76C10"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4"/>
          <w:kern w:val="1"/>
          <w:sz w:val="28"/>
          <w:szCs w:val="28"/>
          <w:lang w:val="en-GB"/>
        </w:rPr>
        <w:t>Golf equipment is not allowed in the Clubhouse</w:t>
      </w:r>
      <w:r>
        <w:rPr>
          <w:spacing w:val="-7"/>
          <w:kern w:val="1"/>
          <w:sz w:val="28"/>
          <w:szCs w:val="28"/>
          <w:lang w:val="en-GB"/>
        </w:rPr>
        <w:t>.</w:t>
      </w:r>
    </w:p>
    <w:p w14:paraId="79818BD1" w14:textId="46AD7704"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5"/>
          <w:kern w:val="1"/>
          <w:sz w:val="28"/>
          <w:szCs w:val="28"/>
          <w:lang w:val="en-GB"/>
        </w:rPr>
        <w:t>Dress Rules are as per published</w:t>
      </w:r>
      <w:r w:rsidR="004E5906">
        <w:rPr>
          <w:spacing w:val="-5"/>
          <w:kern w:val="1"/>
          <w:sz w:val="28"/>
          <w:szCs w:val="28"/>
          <w:lang w:val="en-GB"/>
        </w:rPr>
        <w:t>.</w:t>
      </w:r>
    </w:p>
    <w:p w14:paraId="4F6CB23C" w14:textId="1813CF29"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4"/>
          <w:kern w:val="1"/>
          <w:sz w:val="28"/>
          <w:szCs w:val="28"/>
          <w:lang w:val="en-GB"/>
        </w:rPr>
        <w:t>Cards may be played in the Clubhouse, with permission from General Manager or Head Bar Person.</w:t>
      </w:r>
    </w:p>
    <w:p w14:paraId="4AFF0B25" w14:textId="5772BBD9"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9"/>
          <w:kern w:val="1"/>
          <w:sz w:val="28"/>
          <w:szCs w:val="28"/>
          <w:lang w:val="en-GB"/>
        </w:rPr>
        <w:t xml:space="preserve">Junior Members must leave the Clubhouse within </w:t>
      </w:r>
      <w:r>
        <w:rPr>
          <w:spacing w:val="-11"/>
          <w:kern w:val="1"/>
          <w:sz w:val="28"/>
          <w:szCs w:val="28"/>
          <w:lang w:val="en-GB"/>
        </w:rPr>
        <w:t xml:space="preserve">one hour of dusk, allowing time to phone parents </w:t>
      </w:r>
      <w:r>
        <w:rPr>
          <w:spacing w:val="-10"/>
          <w:kern w:val="1"/>
          <w:sz w:val="28"/>
          <w:szCs w:val="28"/>
          <w:lang w:val="en-GB"/>
        </w:rPr>
        <w:t>and wait for a lift.</w:t>
      </w:r>
    </w:p>
    <w:p w14:paraId="679D4A26" w14:textId="6A97898B" w:rsidR="00FF0070" w:rsidRPr="00FF0070" w:rsidRDefault="0057550B" w:rsidP="000736DB">
      <w:pPr>
        <w:pStyle w:val="Default"/>
        <w:numPr>
          <w:ilvl w:val="0"/>
          <w:numId w:val="2"/>
        </w:numPr>
        <w:spacing w:line="276" w:lineRule="auto"/>
        <w:ind w:right="-489"/>
        <w:rPr>
          <w:b/>
          <w:bCs/>
          <w:spacing w:val="-19"/>
          <w:kern w:val="1"/>
          <w:sz w:val="28"/>
          <w:szCs w:val="28"/>
          <w:lang w:val="en-GB"/>
        </w:rPr>
      </w:pPr>
      <w:r>
        <w:rPr>
          <w:spacing w:val="-10"/>
          <w:kern w:val="1"/>
          <w:sz w:val="28"/>
          <w:szCs w:val="28"/>
          <w:lang w:val="en-GB"/>
        </w:rPr>
        <w:t>Smoking, (including</w:t>
      </w:r>
      <w:r w:rsidR="00FF0070">
        <w:rPr>
          <w:spacing w:val="-10"/>
          <w:kern w:val="1"/>
          <w:sz w:val="28"/>
          <w:szCs w:val="28"/>
          <w:lang w:val="en-GB"/>
        </w:rPr>
        <w:t xml:space="preserve"> E Cigarettes</w:t>
      </w:r>
      <w:r>
        <w:rPr>
          <w:spacing w:val="-10"/>
          <w:kern w:val="1"/>
          <w:sz w:val="28"/>
          <w:szCs w:val="28"/>
          <w:lang w:val="en-GB"/>
        </w:rPr>
        <w:t>)</w:t>
      </w:r>
      <w:r w:rsidR="00FF0070">
        <w:rPr>
          <w:spacing w:val="-10"/>
          <w:kern w:val="1"/>
          <w:sz w:val="28"/>
          <w:szCs w:val="28"/>
          <w:lang w:val="en-GB"/>
        </w:rPr>
        <w:t xml:space="preserve"> is not permitted </w:t>
      </w:r>
      <w:r>
        <w:rPr>
          <w:spacing w:val="-10"/>
          <w:kern w:val="1"/>
          <w:sz w:val="28"/>
          <w:szCs w:val="28"/>
          <w:lang w:val="en-GB"/>
        </w:rPr>
        <w:t>with</w:t>
      </w:r>
      <w:r w:rsidR="00FF0070">
        <w:rPr>
          <w:spacing w:val="-10"/>
          <w:kern w:val="1"/>
          <w:sz w:val="28"/>
          <w:szCs w:val="28"/>
          <w:lang w:val="en-GB"/>
        </w:rPr>
        <w:t>in the Club</w:t>
      </w:r>
      <w:r>
        <w:rPr>
          <w:spacing w:val="-10"/>
          <w:kern w:val="1"/>
          <w:sz w:val="28"/>
          <w:szCs w:val="28"/>
          <w:lang w:val="en-GB"/>
        </w:rPr>
        <w:t>house or changing r</w:t>
      </w:r>
      <w:r w:rsidR="00FF0070">
        <w:rPr>
          <w:spacing w:val="-10"/>
          <w:kern w:val="1"/>
          <w:sz w:val="28"/>
          <w:szCs w:val="28"/>
          <w:lang w:val="en-GB"/>
        </w:rPr>
        <w:t>ooms at any time.</w:t>
      </w:r>
    </w:p>
    <w:p w14:paraId="7B28E4A2" w14:textId="5977675D"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8"/>
          <w:kern w:val="1"/>
          <w:sz w:val="28"/>
          <w:szCs w:val="28"/>
          <w:lang w:val="en-GB"/>
        </w:rPr>
        <w:t>The official times for the sale of alcoholic drinks will be decide</w:t>
      </w:r>
      <w:r w:rsidR="00833715">
        <w:rPr>
          <w:spacing w:val="-8"/>
          <w:kern w:val="1"/>
          <w:sz w:val="28"/>
          <w:szCs w:val="28"/>
          <w:lang w:val="en-GB"/>
        </w:rPr>
        <w:t xml:space="preserve">d by the </w:t>
      </w:r>
      <w:r w:rsidR="00833715">
        <w:rPr>
          <w:spacing w:val="-8"/>
          <w:kern w:val="1"/>
          <w:sz w:val="28"/>
          <w:szCs w:val="28"/>
          <w:lang w:val="en-GB"/>
        </w:rPr>
        <w:lastRenderedPageBreak/>
        <w:t xml:space="preserve">Management Committee. </w:t>
      </w:r>
      <w:r>
        <w:rPr>
          <w:spacing w:val="-8"/>
          <w:kern w:val="1"/>
          <w:sz w:val="28"/>
          <w:szCs w:val="28"/>
          <w:lang w:val="en-GB"/>
        </w:rPr>
        <w:t>No committee member or other members may instruct bar staff to serve drinks outside these published times.</w:t>
      </w:r>
    </w:p>
    <w:p w14:paraId="04CB846F" w14:textId="4CFE2E2F"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pacing w:val="-8"/>
          <w:kern w:val="1"/>
          <w:sz w:val="28"/>
          <w:szCs w:val="28"/>
          <w:lang w:val="en-GB"/>
        </w:rPr>
        <w:t xml:space="preserve">Visiting Professionals should report to the </w:t>
      </w:r>
      <w:r>
        <w:rPr>
          <w:spacing w:val="-9"/>
          <w:kern w:val="1"/>
          <w:sz w:val="28"/>
          <w:szCs w:val="28"/>
          <w:lang w:val="en-GB"/>
        </w:rPr>
        <w:t>Professional's Shop on arrival.</w:t>
      </w:r>
    </w:p>
    <w:p w14:paraId="4E3E9212" w14:textId="6CA763AC"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z w:val="28"/>
          <w:szCs w:val="28"/>
          <w:lang w:val="en-GB"/>
        </w:rPr>
        <w:t>Members who take out Social Membership are only allowed to be signed in once a month, whether it is 9 holes or 18 holes. After that they pay a full green fee. Also, the rule allowing people to be signed in once a month will also apply whether it is 9 holes or 18 holes.</w:t>
      </w:r>
    </w:p>
    <w:p w14:paraId="6CA7B571" w14:textId="2D978341" w:rsidR="00FF0070" w:rsidRPr="00FF0070" w:rsidRDefault="00FF0070" w:rsidP="000736DB">
      <w:pPr>
        <w:pStyle w:val="Default"/>
        <w:numPr>
          <w:ilvl w:val="0"/>
          <w:numId w:val="2"/>
        </w:numPr>
        <w:spacing w:line="276" w:lineRule="auto"/>
        <w:ind w:right="-489"/>
        <w:rPr>
          <w:b/>
          <w:bCs/>
          <w:spacing w:val="-19"/>
          <w:kern w:val="1"/>
          <w:sz w:val="28"/>
          <w:szCs w:val="28"/>
          <w:lang w:val="en-GB"/>
        </w:rPr>
      </w:pPr>
      <w:r>
        <w:rPr>
          <w:sz w:val="28"/>
          <w:szCs w:val="28"/>
          <w:lang w:val="en-GB"/>
        </w:rPr>
        <w:t>Junior</w:t>
      </w:r>
      <w:r w:rsidR="00833715">
        <w:rPr>
          <w:sz w:val="28"/>
          <w:szCs w:val="28"/>
          <w:lang w:val="en-GB"/>
        </w:rPr>
        <w:t xml:space="preserve"> Boys or Girls may enter adult c</w:t>
      </w:r>
      <w:r>
        <w:rPr>
          <w:sz w:val="28"/>
          <w:szCs w:val="28"/>
          <w:lang w:val="en-GB"/>
        </w:rPr>
        <w:t>ompetitions, but must have at least one adult in the playing group</w:t>
      </w:r>
      <w:r w:rsidR="0057550B">
        <w:rPr>
          <w:sz w:val="28"/>
          <w:szCs w:val="28"/>
          <w:lang w:val="en-GB"/>
        </w:rPr>
        <w:t xml:space="preserve"> and cannot win any</w:t>
      </w:r>
      <w:r w:rsidR="006529EA">
        <w:rPr>
          <w:sz w:val="28"/>
          <w:szCs w:val="28"/>
          <w:lang w:val="en-GB"/>
        </w:rPr>
        <w:t xml:space="preserve"> prize fund</w:t>
      </w:r>
      <w:r w:rsidR="00234703">
        <w:rPr>
          <w:sz w:val="28"/>
          <w:szCs w:val="28"/>
          <w:lang w:val="en-GB"/>
        </w:rPr>
        <w:t xml:space="preserve">. </w:t>
      </w:r>
    </w:p>
    <w:p w14:paraId="79110AC2" w14:textId="5EC35F32" w:rsidR="00FF0070" w:rsidRPr="000736DB" w:rsidRDefault="00DE2DFB" w:rsidP="000736DB">
      <w:pPr>
        <w:pStyle w:val="Default"/>
        <w:numPr>
          <w:ilvl w:val="0"/>
          <w:numId w:val="2"/>
        </w:numPr>
        <w:spacing w:line="276" w:lineRule="auto"/>
        <w:ind w:right="-489"/>
        <w:rPr>
          <w:b/>
          <w:bCs/>
          <w:spacing w:val="-19"/>
          <w:kern w:val="1"/>
          <w:sz w:val="28"/>
          <w:szCs w:val="28"/>
          <w:lang w:val="en-GB"/>
        </w:rPr>
      </w:pPr>
      <w:r>
        <w:rPr>
          <w:spacing w:val="-8"/>
          <w:kern w:val="1"/>
          <w:sz w:val="28"/>
          <w:szCs w:val="28"/>
          <w:lang w:val="en-GB"/>
        </w:rPr>
        <w:t>Playing groups may play off white posts if all players hold a Congu handicap of 36 or below</w:t>
      </w:r>
      <w:r w:rsidR="0057550B">
        <w:rPr>
          <w:spacing w:val="-8"/>
          <w:kern w:val="1"/>
          <w:sz w:val="28"/>
          <w:szCs w:val="28"/>
          <w:lang w:val="en-GB"/>
        </w:rPr>
        <w:t xml:space="preserve"> in social games </w:t>
      </w:r>
      <w:r w:rsidR="0057550B">
        <w:rPr>
          <w:b/>
          <w:spacing w:val="-8"/>
          <w:kern w:val="1"/>
          <w:sz w:val="28"/>
          <w:szCs w:val="28"/>
          <w:lang w:val="en-GB"/>
        </w:rPr>
        <w:t>except Saturdays</w:t>
      </w:r>
      <w:r w:rsidR="00C52A61">
        <w:rPr>
          <w:b/>
          <w:spacing w:val="-8"/>
          <w:kern w:val="1"/>
          <w:sz w:val="28"/>
          <w:szCs w:val="28"/>
          <w:lang w:val="en-GB"/>
        </w:rPr>
        <w:t xml:space="preserve"> </w:t>
      </w:r>
      <w:r w:rsidR="00C52A61">
        <w:rPr>
          <w:spacing w:val="-8"/>
          <w:kern w:val="1"/>
          <w:sz w:val="28"/>
          <w:szCs w:val="28"/>
          <w:lang w:val="en-GB"/>
        </w:rPr>
        <w:t>where all players will use Tee of the day.</w:t>
      </w:r>
    </w:p>
    <w:sectPr w:rsidR="00FF0070" w:rsidRPr="000736DB" w:rsidSect="00F04104">
      <w:pgSz w:w="11900" w:h="16840"/>
      <w:pgMar w:top="1440" w:right="1440" w:bottom="1440" w:left="1440" w:header="708" w:footer="4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EC633" w14:textId="77777777" w:rsidR="00CB3CDB" w:rsidRDefault="00CB3CDB" w:rsidP="00FC764A">
      <w:r>
        <w:separator/>
      </w:r>
    </w:p>
  </w:endnote>
  <w:endnote w:type="continuationSeparator" w:id="0">
    <w:p w14:paraId="51E73577" w14:textId="77777777" w:rsidR="00CB3CDB" w:rsidRDefault="00CB3CDB" w:rsidP="00FC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webkit-standard">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64A70" w14:textId="77777777" w:rsidR="00CB3CDB" w:rsidRDefault="00CB3CDB" w:rsidP="00FC764A">
      <w:r>
        <w:separator/>
      </w:r>
    </w:p>
  </w:footnote>
  <w:footnote w:type="continuationSeparator" w:id="0">
    <w:p w14:paraId="55DC9915" w14:textId="77777777" w:rsidR="00CB3CDB" w:rsidRDefault="00CB3CDB" w:rsidP="00FC7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C7EE7"/>
    <w:multiLevelType w:val="hybridMultilevel"/>
    <w:tmpl w:val="50E621C2"/>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15:restartNumberingAfterBreak="0">
    <w:nsid w:val="42BA21D5"/>
    <w:multiLevelType w:val="hybridMultilevel"/>
    <w:tmpl w:val="11C4142A"/>
    <w:lvl w:ilvl="0" w:tplc="E2CC36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64A"/>
    <w:rsid w:val="000736DB"/>
    <w:rsid w:val="00092D2B"/>
    <w:rsid w:val="000F32A5"/>
    <w:rsid w:val="00103929"/>
    <w:rsid w:val="00153BD2"/>
    <w:rsid w:val="00185B0C"/>
    <w:rsid w:val="001E1987"/>
    <w:rsid w:val="00234703"/>
    <w:rsid w:val="002A43DC"/>
    <w:rsid w:val="002B2C61"/>
    <w:rsid w:val="00300669"/>
    <w:rsid w:val="00366F12"/>
    <w:rsid w:val="00422976"/>
    <w:rsid w:val="004945C7"/>
    <w:rsid w:val="004E5906"/>
    <w:rsid w:val="0057550B"/>
    <w:rsid w:val="005B4AE2"/>
    <w:rsid w:val="005E6234"/>
    <w:rsid w:val="005F4B16"/>
    <w:rsid w:val="006529EA"/>
    <w:rsid w:val="00737103"/>
    <w:rsid w:val="007B7ED9"/>
    <w:rsid w:val="007F340A"/>
    <w:rsid w:val="00833715"/>
    <w:rsid w:val="008E7628"/>
    <w:rsid w:val="008E7CE2"/>
    <w:rsid w:val="009051A5"/>
    <w:rsid w:val="009505DB"/>
    <w:rsid w:val="00B45870"/>
    <w:rsid w:val="00C52A61"/>
    <w:rsid w:val="00CB3CDB"/>
    <w:rsid w:val="00CF5E25"/>
    <w:rsid w:val="00DE2DFB"/>
    <w:rsid w:val="00DE4130"/>
    <w:rsid w:val="00E753D6"/>
    <w:rsid w:val="00EC5AE3"/>
    <w:rsid w:val="00F04104"/>
    <w:rsid w:val="00F136AF"/>
    <w:rsid w:val="00F2248E"/>
    <w:rsid w:val="00F40FE5"/>
    <w:rsid w:val="00F535D7"/>
    <w:rsid w:val="00FC764A"/>
    <w:rsid w:val="00FF0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6A830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6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76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FC76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764A"/>
    <w:rPr>
      <w:rFonts w:ascii="Lucida Grande" w:hAnsi="Lucida Grande" w:cs="Lucida Grande"/>
      <w:sz w:val="18"/>
      <w:szCs w:val="18"/>
    </w:rPr>
  </w:style>
  <w:style w:type="paragraph" w:styleId="Header">
    <w:name w:val="header"/>
    <w:basedOn w:val="Normal"/>
    <w:link w:val="HeaderChar"/>
    <w:uiPriority w:val="99"/>
    <w:unhideWhenUsed/>
    <w:rsid w:val="00FC764A"/>
    <w:pPr>
      <w:tabs>
        <w:tab w:val="center" w:pos="4320"/>
        <w:tab w:val="right" w:pos="8640"/>
      </w:tabs>
    </w:pPr>
  </w:style>
  <w:style w:type="character" w:customStyle="1" w:styleId="HeaderChar">
    <w:name w:val="Header Char"/>
    <w:basedOn w:val="DefaultParagraphFont"/>
    <w:link w:val="Header"/>
    <w:uiPriority w:val="99"/>
    <w:rsid w:val="00FC764A"/>
  </w:style>
  <w:style w:type="paragraph" w:styleId="Footer">
    <w:name w:val="footer"/>
    <w:basedOn w:val="Normal"/>
    <w:link w:val="FooterChar"/>
    <w:uiPriority w:val="99"/>
    <w:unhideWhenUsed/>
    <w:rsid w:val="00FC764A"/>
    <w:pPr>
      <w:tabs>
        <w:tab w:val="center" w:pos="4320"/>
        <w:tab w:val="right" w:pos="8640"/>
      </w:tabs>
    </w:pPr>
  </w:style>
  <w:style w:type="character" w:customStyle="1" w:styleId="FooterChar">
    <w:name w:val="Footer Char"/>
    <w:basedOn w:val="DefaultParagraphFont"/>
    <w:link w:val="Footer"/>
    <w:uiPriority w:val="99"/>
    <w:rsid w:val="00FC764A"/>
  </w:style>
  <w:style w:type="table" w:styleId="TableGrid">
    <w:name w:val="Table Grid"/>
    <w:basedOn w:val="TableNormal"/>
    <w:uiPriority w:val="59"/>
    <w:rsid w:val="00FC7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5E6234"/>
  </w:style>
  <w:style w:type="character" w:customStyle="1" w:styleId="apple-converted-space">
    <w:name w:val="apple-converted-space"/>
    <w:basedOn w:val="DefaultParagraphFont"/>
    <w:rsid w:val="005E6234"/>
  </w:style>
  <w:style w:type="paragraph" w:styleId="ListParagraph">
    <w:name w:val="List Paragraph"/>
    <w:basedOn w:val="Normal"/>
    <w:uiPriority w:val="34"/>
    <w:qFormat/>
    <w:rsid w:val="005E62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36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Bob Tawell</cp:lastModifiedBy>
  <cp:revision>2</cp:revision>
  <cp:lastPrinted>2018-02-05T17:42:00Z</cp:lastPrinted>
  <dcterms:created xsi:type="dcterms:W3CDTF">2018-03-15T13:29:00Z</dcterms:created>
  <dcterms:modified xsi:type="dcterms:W3CDTF">2018-03-15T13:29:00Z</dcterms:modified>
</cp:coreProperties>
</file>