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97" w:rsidRPr="004D7D97" w:rsidRDefault="004D7D97" w:rsidP="004D7D97">
      <w:pPr>
        <w:spacing w:after="0" w:line="240" w:lineRule="auto"/>
        <w:jc w:val="center"/>
        <w:rPr>
          <w:rFonts w:ascii="Arial" w:eastAsia="Times New Roman" w:hAnsi="Arial" w:cs="Arial"/>
          <w:b/>
          <w:sz w:val="28"/>
          <w:szCs w:val="28"/>
          <w:lang w:val="en-US"/>
        </w:rPr>
      </w:pPr>
      <w:r w:rsidRPr="004D7D97">
        <w:rPr>
          <w:rFonts w:ascii="Arial" w:eastAsia="Times New Roman" w:hAnsi="Arial" w:cs="Arial"/>
          <w:b/>
          <w:sz w:val="28"/>
          <w:szCs w:val="28"/>
          <w:lang w:val="en-US"/>
        </w:rPr>
        <w:t>REGULATIONS</w:t>
      </w:r>
    </w:p>
    <w:p w:rsidR="004D7D97" w:rsidRPr="004D7D97" w:rsidRDefault="004D7D97" w:rsidP="004D7D97">
      <w:pPr>
        <w:spacing w:after="0" w:line="240" w:lineRule="auto"/>
        <w:jc w:val="center"/>
        <w:rPr>
          <w:rFonts w:ascii="Arial" w:eastAsia="Times New Roman" w:hAnsi="Arial" w:cs="Arial"/>
          <w:sz w:val="28"/>
          <w:szCs w:val="28"/>
          <w:lang w:val="en-US"/>
        </w:rPr>
      </w:pPr>
    </w:p>
    <w:p w:rsidR="004D7D97" w:rsidRPr="004D7D97" w:rsidRDefault="004D7D97" w:rsidP="004D7D97">
      <w:pPr>
        <w:widowControl w:val="0"/>
        <w:tabs>
          <w:tab w:val="right" w:leader="dot" w:pos="4195"/>
        </w:tabs>
        <w:spacing w:before="120" w:after="0" w:line="360" w:lineRule="auto"/>
        <w:jc w:val="center"/>
        <w:rPr>
          <w:rFonts w:ascii="Arial" w:eastAsia="Times New Roman" w:hAnsi="Arial" w:cs="Arial"/>
          <w:b/>
          <w:bCs/>
          <w:kern w:val="28"/>
          <w:sz w:val="28"/>
          <w:szCs w:val="28"/>
          <w:lang w:val="en" w:eastAsia="en-GB"/>
        </w:rPr>
      </w:pPr>
      <w:r w:rsidRPr="004D7D97">
        <w:rPr>
          <w:rFonts w:ascii="Arial" w:eastAsia="Times New Roman" w:hAnsi="Arial" w:cs="Arial"/>
          <w:b/>
          <w:bCs/>
          <w:kern w:val="28"/>
          <w:sz w:val="28"/>
          <w:szCs w:val="28"/>
          <w:lang w:val="en" w:eastAsia="en-GB"/>
        </w:rPr>
        <w:t>Committees and Expenditure</w:t>
      </w:r>
    </w:p>
    <w:p w:rsidR="004D7D97" w:rsidRPr="004D7D97" w:rsidRDefault="004D7D97" w:rsidP="004D7D97">
      <w:pPr>
        <w:widowControl w:val="0"/>
        <w:numPr>
          <w:ilvl w:val="0"/>
          <w:numId w:val="1"/>
        </w:numPr>
        <w:spacing w:after="0" w:line="240" w:lineRule="auto"/>
        <w:ind w:hanging="720"/>
        <w:jc w:val="both"/>
        <w:rPr>
          <w:rFonts w:ascii="Arial" w:eastAsia="Times New Roman" w:hAnsi="Arial" w:cs="Arial"/>
          <w:sz w:val="28"/>
          <w:szCs w:val="28"/>
          <w:lang w:val="en"/>
        </w:rPr>
      </w:pPr>
      <w:r w:rsidRPr="004D7D97">
        <w:rPr>
          <w:rFonts w:ascii="Arial" w:eastAsia="Times New Roman" w:hAnsi="Arial" w:cs="Arial"/>
          <w:sz w:val="28"/>
          <w:szCs w:val="28"/>
          <w:lang w:val="en"/>
        </w:rPr>
        <w:t xml:space="preserve">Committees appointed by the Council shall, subject to control of the Council, manage and direct the aspect of the Club's affairs for which they are appointed including the co-option of members for specific tasks. Any matter involving expenditure of more than £1,000 shall be referred to the Council for its consent. Such committees shall include a Ladies Committee, a Green Committee, a House Committee and a Membership Committee, a Seniors Committee, a Finance Committee, a Secretary’s Committee and such other committees as the Council may consider desirable from time to time. In the case of the Ladies Committee the Council shall appoint those members elected by the ladies. In the case of the Seniors Committee the Council shall appoint those members elected by the </w:t>
      </w:r>
      <w:proofErr w:type="gramStart"/>
      <w:r w:rsidRPr="004D7D97">
        <w:rPr>
          <w:rFonts w:ascii="Arial" w:eastAsia="Times New Roman" w:hAnsi="Arial" w:cs="Arial"/>
          <w:sz w:val="28"/>
          <w:szCs w:val="28"/>
          <w:lang w:val="en"/>
        </w:rPr>
        <w:t>Seniors</w:t>
      </w:r>
      <w:proofErr w:type="gramEnd"/>
      <w:r w:rsidRPr="004D7D97">
        <w:rPr>
          <w:rFonts w:ascii="Arial" w:eastAsia="Times New Roman" w:hAnsi="Arial" w:cs="Arial"/>
          <w:sz w:val="28"/>
          <w:szCs w:val="28"/>
          <w:lang w:val="en"/>
        </w:rPr>
        <w:t>.</w:t>
      </w:r>
    </w:p>
    <w:p w:rsidR="004D7D97" w:rsidRPr="004D7D97" w:rsidRDefault="004D7D97" w:rsidP="004D7D97">
      <w:pPr>
        <w:widowControl w:val="0"/>
        <w:spacing w:after="0" w:line="240" w:lineRule="auto"/>
        <w:jc w:val="center"/>
        <w:rPr>
          <w:rFonts w:ascii="Arial" w:eastAsia="Times New Roman" w:hAnsi="Arial" w:cs="Arial"/>
          <w:sz w:val="28"/>
          <w:szCs w:val="28"/>
          <w:lang w:val="en"/>
        </w:rPr>
      </w:pPr>
    </w:p>
    <w:p w:rsidR="004D7D97" w:rsidRPr="004D7D97" w:rsidRDefault="004D7D97" w:rsidP="004D7D97">
      <w:pPr>
        <w:widowControl w:val="0"/>
        <w:spacing w:after="0" w:line="360" w:lineRule="auto"/>
        <w:jc w:val="center"/>
        <w:rPr>
          <w:rFonts w:ascii="Arial" w:eastAsia="Times New Roman" w:hAnsi="Arial" w:cs="Arial"/>
          <w:sz w:val="28"/>
          <w:szCs w:val="28"/>
          <w:lang w:val="en"/>
        </w:rPr>
      </w:pPr>
      <w:r w:rsidRPr="004D7D97">
        <w:rPr>
          <w:rFonts w:ascii="Arial" w:eastAsia="Times New Roman" w:hAnsi="Arial" w:cs="Arial"/>
          <w:b/>
          <w:bCs/>
          <w:sz w:val="28"/>
          <w:szCs w:val="28"/>
          <w:lang w:val="en"/>
        </w:rPr>
        <w:t>Play</w:t>
      </w: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r w:rsidRPr="004D7D97">
        <w:rPr>
          <w:rFonts w:ascii="Arial" w:eastAsia="Times New Roman" w:hAnsi="Arial" w:cs="Arial"/>
          <w:sz w:val="28"/>
          <w:szCs w:val="28"/>
          <w:lang w:val="en"/>
        </w:rPr>
        <w:t>2.</w:t>
      </w:r>
      <w:r w:rsidRPr="004D7D97">
        <w:rPr>
          <w:rFonts w:ascii="Arial" w:eastAsia="Times New Roman" w:hAnsi="Arial" w:cs="Arial"/>
          <w:sz w:val="28"/>
          <w:szCs w:val="28"/>
          <w:lang w:val="en"/>
        </w:rPr>
        <w:tab/>
        <w:t>Any member whose play is not known to the Council shall not be handicapped until he or she shall have returned three signed cards or produced a handicap certificate from another Club.</w:t>
      </w: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r w:rsidRPr="004D7D97">
        <w:rPr>
          <w:rFonts w:ascii="Arial" w:eastAsia="Times New Roman" w:hAnsi="Arial" w:cs="Arial"/>
          <w:sz w:val="28"/>
          <w:szCs w:val="28"/>
          <w:lang w:val="en"/>
        </w:rPr>
        <w:t>3.</w:t>
      </w:r>
      <w:r w:rsidRPr="004D7D97">
        <w:rPr>
          <w:rFonts w:ascii="Arial" w:eastAsia="Times New Roman" w:hAnsi="Arial" w:cs="Arial"/>
          <w:sz w:val="28"/>
          <w:szCs w:val="28"/>
          <w:lang w:val="en"/>
        </w:rPr>
        <w:tab/>
        <w:t>Players must report their lowest handicap or any alterations in handicap under penalty of disqualification.</w:t>
      </w: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r w:rsidRPr="004D7D97">
        <w:rPr>
          <w:rFonts w:ascii="Arial" w:eastAsia="Times New Roman" w:hAnsi="Arial" w:cs="Arial"/>
          <w:sz w:val="28"/>
          <w:szCs w:val="28"/>
          <w:lang w:val="en"/>
        </w:rPr>
        <w:t>4.</w:t>
      </w:r>
      <w:r w:rsidRPr="004D7D97">
        <w:rPr>
          <w:rFonts w:ascii="Arial" w:eastAsia="Times New Roman" w:hAnsi="Arial" w:cs="Arial"/>
          <w:sz w:val="28"/>
          <w:szCs w:val="28"/>
          <w:lang w:val="en"/>
        </w:rPr>
        <w:tab/>
        <w:t>Members playing in a competition shall have the right to pass ‘non-competitors’.</w:t>
      </w:r>
    </w:p>
    <w:p w:rsidR="004D7D97" w:rsidRPr="004D7D97" w:rsidRDefault="004D7D97" w:rsidP="004D7D97">
      <w:pPr>
        <w:widowControl w:val="0"/>
        <w:spacing w:after="0" w:line="240" w:lineRule="auto"/>
        <w:jc w:val="both"/>
        <w:rPr>
          <w:rFonts w:ascii="Arial" w:eastAsia="Times New Roman" w:hAnsi="Arial" w:cs="Arial"/>
          <w:sz w:val="28"/>
          <w:szCs w:val="28"/>
          <w:lang w:val="en"/>
        </w:rPr>
      </w:pP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r w:rsidRPr="004D7D97">
        <w:rPr>
          <w:rFonts w:ascii="Arial" w:eastAsia="Times New Roman" w:hAnsi="Arial" w:cs="Arial"/>
          <w:sz w:val="28"/>
          <w:szCs w:val="28"/>
          <w:lang w:val="en"/>
        </w:rPr>
        <w:t>5.</w:t>
      </w:r>
      <w:r w:rsidRPr="004D7D97">
        <w:rPr>
          <w:rFonts w:ascii="Arial" w:eastAsia="Times New Roman" w:hAnsi="Arial" w:cs="Arial"/>
          <w:sz w:val="28"/>
          <w:szCs w:val="28"/>
          <w:lang w:val="en"/>
        </w:rPr>
        <w:tab/>
        <w:t>Subject to any Regulations of the Council for the time being in force, any three or four ball matches must, on a request being made, allow a two ball match to pass through. Any match playing a whole round (18 holes) may claim the right to pass a match playing any shorter round.</w:t>
      </w: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r w:rsidRPr="004D7D97">
        <w:rPr>
          <w:rFonts w:ascii="Arial" w:eastAsia="Times New Roman" w:hAnsi="Arial" w:cs="Arial"/>
          <w:sz w:val="28"/>
          <w:szCs w:val="28"/>
          <w:lang w:val="en"/>
        </w:rPr>
        <w:t>6.</w:t>
      </w:r>
      <w:r w:rsidRPr="004D7D97">
        <w:rPr>
          <w:rFonts w:ascii="Arial" w:eastAsia="Times New Roman" w:hAnsi="Arial" w:cs="Arial"/>
          <w:sz w:val="28"/>
          <w:szCs w:val="28"/>
          <w:lang w:val="en"/>
        </w:rPr>
        <w:tab/>
        <w:t>All matches played on handicap for Club prizes, when halved at the 18</w:t>
      </w:r>
      <w:r w:rsidRPr="004D7D97">
        <w:rPr>
          <w:rFonts w:ascii="Arial" w:eastAsia="Times New Roman" w:hAnsi="Arial" w:cs="Arial"/>
          <w:sz w:val="28"/>
          <w:szCs w:val="28"/>
          <w:vertAlign w:val="superscript"/>
          <w:lang w:val="en"/>
        </w:rPr>
        <w:t>th</w:t>
      </w:r>
      <w:r w:rsidRPr="004D7D97">
        <w:rPr>
          <w:rFonts w:ascii="Arial" w:eastAsia="Times New Roman" w:hAnsi="Arial" w:cs="Arial"/>
          <w:sz w:val="28"/>
          <w:szCs w:val="28"/>
          <w:lang w:val="en"/>
        </w:rPr>
        <w:t xml:space="preserve"> hole, must be continued on a sudden death basis unless all the players in the match shall have agreed to replay the match in those circumstances.</w:t>
      </w:r>
    </w:p>
    <w:p w:rsidR="004D7D97" w:rsidRPr="004D7D97" w:rsidRDefault="004D7D97" w:rsidP="004D7D97">
      <w:pPr>
        <w:widowControl w:val="0"/>
        <w:spacing w:after="0" w:line="240" w:lineRule="auto"/>
        <w:jc w:val="both"/>
        <w:rPr>
          <w:rFonts w:ascii="Arial" w:eastAsia="Times New Roman" w:hAnsi="Arial" w:cs="Arial"/>
          <w:sz w:val="28"/>
          <w:szCs w:val="28"/>
          <w:lang w:val="en"/>
        </w:rPr>
      </w:pP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r w:rsidRPr="004D7D97">
        <w:rPr>
          <w:rFonts w:ascii="Arial" w:eastAsia="Times New Roman" w:hAnsi="Arial" w:cs="Arial"/>
          <w:sz w:val="28"/>
          <w:szCs w:val="28"/>
          <w:lang w:val="en"/>
        </w:rPr>
        <w:t>7.</w:t>
      </w:r>
      <w:r w:rsidRPr="004D7D97">
        <w:rPr>
          <w:rFonts w:ascii="Arial" w:eastAsia="Times New Roman" w:hAnsi="Arial" w:cs="Arial"/>
          <w:sz w:val="28"/>
          <w:szCs w:val="28"/>
          <w:lang w:val="en"/>
        </w:rPr>
        <w:tab/>
        <w:t xml:space="preserve">Full members may play at any time, except when the tee is reserved for competitions, matches, societies, </w:t>
      </w:r>
      <w:proofErr w:type="gramStart"/>
      <w:r w:rsidRPr="004D7D97">
        <w:rPr>
          <w:rFonts w:ascii="Arial" w:eastAsia="Times New Roman" w:hAnsi="Arial" w:cs="Arial"/>
          <w:sz w:val="28"/>
          <w:szCs w:val="28"/>
          <w:lang w:val="en"/>
        </w:rPr>
        <w:t>Junior</w:t>
      </w:r>
      <w:proofErr w:type="gramEnd"/>
      <w:r w:rsidRPr="004D7D97">
        <w:rPr>
          <w:rFonts w:ascii="Arial" w:eastAsia="Times New Roman" w:hAnsi="Arial" w:cs="Arial"/>
          <w:sz w:val="28"/>
          <w:szCs w:val="28"/>
          <w:lang w:val="en"/>
        </w:rPr>
        <w:t xml:space="preserve"> members or visitors.</w:t>
      </w: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r w:rsidRPr="004D7D97">
        <w:rPr>
          <w:rFonts w:ascii="Arial" w:eastAsia="Times New Roman" w:hAnsi="Arial" w:cs="Arial"/>
          <w:sz w:val="28"/>
          <w:szCs w:val="28"/>
          <w:lang w:val="en"/>
        </w:rPr>
        <w:t>8.           Country members may play at any time, except when the tee is reserved for competitions, matches, societies, Junior members or visitors, subject to the following additional restrictions:-</w:t>
      </w: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r w:rsidRPr="004D7D97">
        <w:rPr>
          <w:rFonts w:ascii="Arial" w:eastAsia="Times New Roman" w:hAnsi="Arial" w:cs="Arial"/>
          <w:sz w:val="28"/>
          <w:szCs w:val="28"/>
          <w:lang w:val="en"/>
        </w:rPr>
        <w:tab/>
        <w:t>(</w:t>
      </w:r>
      <w:proofErr w:type="spellStart"/>
      <w:r w:rsidRPr="004D7D97">
        <w:rPr>
          <w:rFonts w:ascii="Arial" w:eastAsia="Times New Roman" w:hAnsi="Arial" w:cs="Arial"/>
          <w:sz w:val="28"/>
          <w:szCs w:val="28"/>
          <w:lang w:val="en"/>
        </w:rPr>
        <w:t>i</w:t>
      </w:r>
      <w:proofErr w:type="spellEnd"/>
      <w:r w:rsidRPr="004D7D97">
        <w:rPr>
          <w:rFonts w:ascii="Arial" w:eastAsia="Times New Roman" w:hAnsi="Arial" w:cs="Arial"/>
          <w:sz w:val="28"/>
          <w:szCs w:val="28"/>
          <w:lang w:val="en"/>
        </w:rPr>
        <w:t>) Country members may play no more than 12 times in any year</w:t>
      </w:r>
      <w:r>
        <w:rPr>
          <w:rFonts w:ascii="Arial" w:eastAsia="Times New Roman" w:hAnsi="Arial" w:cs="Arial"/>
          <w:sz w:val="28"/>
          <w:szCs w:val="28"/>
          <w:lang w:val="en"/>
        </w:rPr>
        <w:t>.</w:t>
      </w: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r w:rsidRPr="004D7D97">
        <w:rPr>
          <w:rFonts w:ascii="Arial" w:eastAsia="Times New Roman" w:hAnsi="Arial" w:cs="Arial"/>
          <w:sz w:val="28"/>
          <w:szCs w:val="28"/>
          <w:lang w:val="en"/>
        </w:rPr>
        <w:tab/>
        <w:t>(ii) Country members may not enter more than 6 competitions in any year and may not enter more than 3 competitions between the months of April and September or between the months of October and March</w:t>
      </w:r>
      <w:r>
        <w:rPr>
          <w:rFonts w:ascii="Arial" w:eastAsia="Times New Roman" w:hAnsi="Arial" w:cs="Arial"/>
          <w:sz w:val="28"/>
          <w:szCs w:val="28"/>
          <w:lang w:val="en"/>
        </w:rPr>
        <w:t>.</w:t>
      </w: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r w:rsidRPr="004D7D97">
        <w:rPr>
          <w:rFonts w:ascii="Arial" w:eastAsia="Times New Roman" w:hAnsi="Arial" w:cs="Arial"/>
          <w:sz w:val="28"/>
          <w:szCs w:val="28"/>
          <w:lang w:val="en"/>
        </w:rPr>
        <w:tab/>
        <w:t>(iii) Country members shall not be eligible to represent the Club in any official team matches</w:t>
      </w:r>
    </w:p>
    <w:p w:rsidR="004D7D97" w:rsidRPr="004D7D97" w:rsidRDefault="004D7D97" w:rsidP="004D7D97">
      <w:pPr>
        <w:widowControl w:val="0"/>
        <w:spacing w:after="0" w:line="240" w:lineRule="auto"/>
        <w:jc w:val="both"/>
        <w:rPr>
          <w:rFonts w:ascii="Arial" w:eastAsia="Times New Roman" w:hAnsi="Arial" w:cs="Arial"/>
          <w:sz w:val="28"/>
          <w:szCs w:val="28"/>
          <w:lang w:val="en"/>
        </w:rPr>
      </w:pP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r w:rsidRPr="004D7D97">
        <w:rPr>
          <w:rFonts w:ascii="Arial" w:eastAsia="Times New Roman" w:hAnsi="Arial" w:cs="Arial"/>
          <w:sz w:val="28"/>
          <w:szCs w:val="28"/>
          <w:lang w:val="en"/>
        </w:rPr>
        <w:t>9.</w:t>
      </w:r>
      <w:r w:rsidRPr="004D7D97">
        <w:rPr>
          <w:rFonts w:ascii="Arial" w:eastAsia="Times New Roman" w:hAnsi="Arial" w:cs="Arial"/>
          <w:sz w:val="28"/>
          <w:szCs w:val="28"/>
          <w:lang w:val="en"/>
        </w:rPr>
        <w:tab/>
        <w:t>Junior members may play at any time except Saturdays before 3.30 p.m., Sundays and Public Holidays before 12 noon or on competition days before all competitors have ‘holed out’ on the 10</w:t>
      </w:r>
      <w:r w:rsidRPr="004D7D97">
        <w:rPr>
          <w:rFonts w:ascii="Arial" w:eastAsia="Times New Roman" w:hAnsi="Arial" w:cs="Arial"/>
          <w:sz w:val="28"/>
          <w:szCs w:val="28"/>
          <w:vertAlign w:val="superscript"/>
          <w:lang w:val="en"/>
        </w:rPr>
        <w:t>th</w:t>
      </w:r>
      <w:r w:rsidRPr="004D7D97">
        <w:rPr>
          <w:rFonts w:ascii="Arial" w:eastAsia="Times New Roman" w:hAnsi="Arial" w:cs="Arial"/>
          <w:sz w:val="28"/>
          <w:szCs w:val="28"/>
          <w:lang w:val="en"/>
        </w:rPr>
        <w:t xml:space="preserve"> Green provided always that:</w:t>
      </w:r>
    </w:p>
    <w:p w:rsidR="004D7D97" w:rsidRPr="004D7D97" w:rsidRDefault="004D7D97" w:rsidP="004D7D97">
      <w:pPr>
        <w:widowControl w:val="0"/>
        <w:spacing w:after="0" w:line="240" w:lineRule="auto"/>
        <w:ind w:left="720" w:hanging="720"/>
        <w:jc w:val="both"/>
        <w:rPr>
          <w:rFonts w:ascii="Arial" w:eastAsia="Times New Roman" w:hAnsi="Arial" w:cs="Arial"/>
          <w:sz w:val="28"/>
          <w:szCs w:val="28"/>
          <w:lang w:val="en"/>
        </w:rPr>
      </w:pPr>
    </w:p>
    <w:p w:rsidR="004D7D97" w:rsidRPr="004D7D97" w:rsidRDefault="004D7D97" w:rsidP="004D7D97">
      <w:pPr>
        <w:widowControl w:val="0"/>
        <w:tabs>
          <w:tab w:val="left" w:pos="-1900"/>
        </w:tabs>
        <w:spacing w:after="0" w:line="240" w:lineRule="auto"/>
        <w:ind w:left="1440" w:hanging="740"/>
        <w:jc w:val="both"/>
        <w:rPr>
          <w:rFonts w:ascii="Arial" w:eastAsia="Times New Roman" w:hAnsi="Arial" w:cs="Arial"/>
          <w:kern w:val="28"/>
          <w:sz w:val="28"/>
          <w:szCs w:val="28"/>
          <w:lang w:val="en" w:eastAsia="en-GB"/>
        </w:rPr>
      </w:pPr>
      <w:r w:rsidRPr="004D7D97">
        <w:rPr>
          <w:rFonts w:ascii="Arial" w:eastAsia="Times New Roman" w:hAnsi="Arial" w:cs="Arial"/>
          <w:kern w:val="28"/>
          <w:sz w:val="28"/>
          <w:szCs w:val="28"/>
          <w:lang w:val="en" w:eastAsia="en-GB"/>
        </w:rPr>
        <w:t>(a)</w:t>
      </w:r>
      <w:r w:rsidRPr="004D7D97">
        <w:rPr>
          <w:rFonts w:ascii="Arial" w:eastAsia="Times New Roman" w:hAnsi="Arial" w:cs="Arial"/>
          <w:kern w:val="28"/>
          <w:sz w:val="28"/>
          <w:szCs w:val="28"/>
          <w:lang w:val="en" w:eastAsia="en-GB"/>
        </w:rPr>
        <w:tab/>
        <w:t>Junior male members who have a current handicap shall be entitled to compete, accompanied by a Full member, in any Club competition. They will not pay entry fees nor be eligible to win cash prizes.</w:t>
      </w:r>
    </w:p>
    <w:p w:rsidR="004D7D97" w:rsidRPr="004D7D97" w:rsidRDefault="004D7D97" w:rsidP="004D7D97">
      <w:pPr>
        <w:widowControl w:val="0"/>
        <w:tabs>
          <w:tab w:val="left" w:pos="-1800"/>
        </w:tabs>
        <w:spacing w:after="0" w:line="240" w:lineRule="auto"/>
        <w:ind w:left="1400" w:hanging="700"/>
        <w:jc w:val="both"/>
        <w:rPr>
          <w:rFonts w:ascii="Arial" w:eastAsia="Times New Roman" w:hAnsi="Arial" w:cs="Arial"/>
          <w:sz w:val="28"/>
          <w:szCs w:val="28"/>
          <w:lang w:val="en"/>
        </w:rPr>
      </w:pPr>
      <w:r w:rsidRPr="004D7D97">
        <w:rPr>
          <w:rFonts w:ascii="Arial" w:eastAsia="Times New Roman" w:hAnsi="Arial" w:cs="Arial"/>
          <w:sz w:val="28"/>
          <w:szCs w:val="28"/>
          <w:lang w:val="en"/>
        </w:rPr>
        <w:t>(b)</w:t>
      </w:r>
      <w:r w:rsidRPr="004D7D97">
        <w:rPr>
          <w:rFonts w:ascii="Arial" w:eastAsia="Times New Roman" w:hAnsi="Arial" w:cs="Arial"/>
          <w:sz w:val="28"/>
          <w:szCs w:val="28"/>
          <w:lang w:val="en"/>
        </w:rPr>
        <w:tab/>
        <w:t>Junior female members who have a current LGU handicap shall be entitled to compete in any ladies competition.</w:t>
      </w:r>
    </w:p>
    <w:p w:rsidR="004D7D97" w:rsidRPr="004D7D97" w:rsidRDefault="004D7D97" w:rsidP="004D7D97">
      <w:pPr>
        <w:widowControl w:val="0"/>
        <w:spacing w:after="0" w:line="240" w:lineRule="auto"/>
        <w:ind w:left="1400" w:hanging="700"/>
        <w:jc w:val="both"/>
        <w:rPr>
          <w:rFonts w:ascii="Arial" w:eastAsia="Times New Roman" w:hAnsi="Arial" w:cs="Arial"/>
          <w:sz w:val="28"/>
          <w:szCs w:val="28"/>
          <w:lang w:val="en"/>
        </w:rPr>
      </w:pPr>
      <w:r w:rsidRPr="004D7D97">
        <w:rPr>
          <w:rFonts w:ascii="Arial" w:eastAsia="Times New Roman" w:hAnsi="Arial" w:cs="Arial"/>
          <w:sz w:val="28"/>
          <w:szCs w:val="28"/>
          <w:lang w:val="en"/>
        </w:rPr>
        <w:t>(c)</w:t>
      </w:r>
      <w:r w:rsidRPr="004D7D97">
        <w:rPr>
          <w:rFonts w:ascii="Arial" w:eastAsia="Times New Roman" w:hAnsi="Arial" w:cs="Arial"/>
          <w:sz w:val="28"/>
          <w:szCs w:val="28"/>
          <w:lang w:val="en"/>
        </w:rPr>
        <w:tab/>
        <w:t>Junior female members whose current Club handicap is under 28 shall be entitled to compete in any Club mixed competition.</w:t>
      </w:r>
    </w:p>
    <w:p w:rsidR="004D7D97" w:rsidRPr="004D7D97" w:rsidRDefault="004D7D97" w:rsidP="004D7D97">
      <w:pPr>
        <w:widowControl w:val="0"/>
        <w:tabs>
          <w:tab w:val="left" w:pos="0"/>
        </w:tabs>
        <w:spacing w:after="0" w:line="240" w:lineRule="auto"/>
        <w:ind w:left="1400" w:hanging="700"/>
        <w:jc w:val="both"/>
        <w:rPr>
          <w:rFonts w:ascii="Arial" w:eastAsia="Times New Roman" w:hAnsi="Arial" w:cs="Arial"/>
          <w:sz w:val="28"/>
          <w:szCs w:val="28"/>
          <w:lang w:val="en"/>
        </w:rPr>
      </w:pPr>
      <w:r w:rsidRPr="004D7D97">
        <w:rPr>
          <w:rFonts w:ascii="Arial" w:eastAsia="Times New Roman" w:hAnsi="Arial" w:cs="Arial"/>
          <w:sz w:val="28"/>
          <w:szCs w:val="28"/>
          <w:lang w:val="en"/>
        </w:rPr>
        <w:t>(d)</w:t>
      </w:r>
      <w:r w:rsidRPr="004D7D97">
        <w:rPr>
          <w:rFonts w:ascii="Arial" w:eastAsia="Times New Roman" w:hAnsi="Arial" w:cs="Arial"/>
          <w:sz w:val="28"/>
          <w:szCs w:val="28"/>
          <w:lang w:val="en"/>
        </w:rPr>
        <w:tab/>
        <w:t>Junior members with a Club handicap may play on Sunday and Public Holiday mornings with a Full member or a Country member.</w:t>
      </w:r>
    </w:p>
    <w:p w:rsidR="004D7D97" w:rsidRPr="004D7D97" w:rsidRDefault="004D7D97" w:rsidP="004D7D97">
      <w:pPr>
        <w:widowControl w:val="0"/>
        <w:tabs>
          <w:tab w:val="left" w:pos="0"/>
        </w:tabs>
        <w:spacing w:after="0" w:line="240" w:lineRule="auto"/>
        <w:jc w:val="center"/>
        <w:rPr>
          <w:rFonts w:ascii="Arial" w:eastAsia="Times New Roman" w:hAnsi="Arial" w:cs="Arial"/>
          <w:sz w:val="28"/>
          <w:szCs w:val="28"/>
          <w:lang w:val="en"/>
        </w:rPr>
      </w:pPr>
    </w:p>
    <w:p w:rsidR="004D7D97" w:rsidRPr="004D7D97" w:rsidRDefault="004D7D97" w:rsidP="004D7D97">
      <w:pPr>
        <w:widowControl w:val="0"/>
        <w:tabs>
          <w:tab w:val="left" w:pos="360"/>
        </w:tabs>
        <w:spacing w:after="0" w:line="360" w:lineRule="auto"/>
        <w:jc w:val="center"/>
        <w:rPr>
          <w:rFonts w:ascii="Arial" w:eastAsia="Times New Roman" w:hAnsi="Arial" w:cs="Arial"/>
          <w:sz w:val="28"/>
          <w:szCs w:val="28"/>
          <w:lang w:val="en"/>
        </w:rPr>
      </w:pPr>
      <w:r w:rsidRPr="004D7D97">
        <w:rPr>
          <w:rFonts w:ascii="Arial" w:eastAsia="Times New Roman" w:hAnsi="Arial" w:cs="Arial"/>
          <w:b/>
          <w:bCs/>
          <w:sz w:val="28"/>
          <w:szCs w:val="28"/>
          <w:lang w:val="en"/>
        </w:rPr>
        <w:t>Clubhouse closing</w:t>
      </w:r>
    </w:p>
    <w:p w:rsidR="004D7D97" w:rsidRPr="004D7D97" w:rsidRDefault="004D7D97" w:rsidP="004D7D97">
      <w:pPr>
        <w:widowControl w:val="0"/>
        <w:spacing w:after="0" w:line="240" w:lineRule="auto"/>
        <w:jc w:val="both"/>
        <w:rPr>
          <w:rFonts w:ascii="Arial" w:eastAsia="Times New Roman" w:hAnsi="Arial" w:cs="Arial"/>
          <w:sz w:val="28"/>
          <w:szCs w:val="28"/>
          <w:lang w:val="en"/>
        </w:rPr>
      </w:pPr>
      <w:r w:rsidRPr="004D7D97">
        <w:rPr>
          <w:rFonts w:ascii="Arial" w:eastAsia="Times New Roman" w:hAnsi="Arial" w:cs="Arial"/>
          <w:sz w:val="28"/>
          <w:szCs w:val="28"/>
          <w:lang w:val="en"/>
        </w:rPr>
        <w:t>10.</w:t>
      </w:r>
      <w:r w:rsidRPr="004D7D97">
        <w:rPr>
          <w:rFonts w:ascii="Arial" w:eastAsia="Times New Roman" w:hAnsi="Arial" w:cs="Arial"/>
          <w:sz w:val="28"/>
          <w:szCs w:val="28"/>
          <w:lang w:val="en"/>
        </w:rPr>
        <w:tab/>
        <w:t>The Clubhouse is closed on Christmas Day.</w:t>
      </w:r>
    </w:p>
    <w:p w:rsidR="004D7D97" w:rsidRPr="004D7D97" w:rsidRDefault="004D7D97" w:rsidP="004D7D97">
      <w:pPr>
        <w:widowControl w:val="0"/>
        <w:spacing w:after="0" w:line="240" w:lineRule="auto"/>
        <w:jc w:val="center"/>
        <w:rPr>
          <w:rFonts w:ascii="Arial" w:eastAsia="Times New Roman" w:hAnsi="Arial" w:cs="Arial"/>
          <w:sz w:val="28"/>
          <w:szCs w:val="28"/>
          <w:lang w:val="en"/>
        </w:rPr>
      </w:pPr>
    </w:p>
    <w:p w:rsidR="004D7D97" w:rsidRPr="004D7D97" w:rsidRDefault="004D7D97" w:rsidP="004D7D97">
      <w:pPr>
        <w:widowControl w:val="0"/>
        <w:spacing w:after="0" w:line="360" w:lineRule="auto"/>
        <w:jc w:val="center"/>
        <w:rPr>
          <w:rFonts w:ascii="Arial" w:eastAsia="Times New Roman" w:hAnsi="Arial" w:cs="Arial"/>
          <w:b/>
          <w:bCs/>
          <w:sz w:val="28"/>
          <w:szCs w:val="28"/>
          <w:lang w:val="en"/>
        </w:rPr>
      </w:pPr>
      <w:r w:rsidRPr="004D7D97">
        <w:rPr>
          <w:rFonts w:ascii="Arial" w:eastAsia="Times New Roman" w:hAnsi="Arial" w:cs="Arial"/>
          <w:b/>
          <w:bCs/>
          <w:sz w:val="28"/>
          <w:szCs w:val="28"/>
          <w:lang w:val="en"/>
        </w:rPr>
        <w:t>Dress</w:t>
      </w:r>
    </w:p>
    <w:p w:rsidR="004D7D97" w:rsidRPr="004D7D97" w:rsidRDefault="004D7D97" w:rsidP="004D7D97">
      <w:pPr>
        <w:widowControl w:val="0"/>
        <w:spacing w:after="0" w:line="240" w:lineRule="auto"/>
        <w:jc w:val="both"/>
        <w:rPr>
          <w:rFonts w:ascii="Arial" w:eastAsia="Times New Roman" w:hAnsi="Arial" w:cs="Arial"/>
          <w:sz w:val="28"/>
          <w:szCs w:val="28"/>
          <w:lang w:val="en-US"/>
        </w:rPr>
      </w:pPr>
      <w:r w:rsidRPr="004D7D97">
        <w:rPr>
          <w:rFonts w:ascii="Arial" w:eastAsia="Times New Roman" w:hAnsi="Arial" w:cs="Arial"/>
          <w:sz w:val="28"/>
          <w:szCs w:val="28"/>
          <w:lang w:val="en-US"/>
        </w:rPr>
        <w:t>11.</w:t>
      </w:r>
      <w:r w:rsidRPr="004D7D97">
        <w:rPr>
          <w:rFonts w:ascii="Arial" w:eastAsia="Times New Roman" w:hAnsi="Arial" w:cs="Arial"/>
          <w:sz w:val="28"/>
          <w:szCs w:val="28"/>
          <w:lang w:val="en-US"/>
        </w:rPr>
        <w:tab/>
        <w:t>Dress code on the golf course:</w:t>
      </w:r>
    </w:p>
    <w:p w:rsidR="004D7D97" w:rsidRPr="004D7D97" w:rsidRDefault="004D7D97" w:rsidP="004D7D97">
      <w:pPr>
        <w:widowControl w:val="0"/>
        <w:spacing w:after="0" w:line="240" w:lineRule="auto"/>
        <w:jc w:val="both"/>
        <w:rPr>
          <w:rFonts w:ascii="Arial" w:eastAsia="Times New Roman" w:hAnsi="Arial" w:cs="Arial"/>
          <w:sz w:val="28"/>
          <w:szCs w:val="28"/>
          <w:lang w:val="en-US"/>
        </w:rPr>
      </w:pPr>
    </w:p>
    <w:p w:rsidR="004D7D97" w:rsidRPr="004D7D97" w:rsidRDefault="004D7D97" w:rsidP="004D7D97">
      <w:pPr>
        <w:widowControl w:val="0"/>
        <w:numPr>
          <w:ilvl w:val="0"/>
          <w:numId w:val="2"/>
        </w:numPr>
        <w:spacing w:after="0" w:line="240" w:lineRule="auto"/>
        <w:contextualSpacing/>
        <w:jc w:val="both"/>
        <w:rPr>
          <w:rFonts w:ascii="Arial" w:eastAsia="Times New Roman" w:hAnsi="Arial" w:cs="Arial"/>
          <w:sz w:val="28"/>
          <w:szCs w:val="28"/>
          <w:lang w:val="en-US"/>
        </w:rPr>
      </w:pPr>
      <w:r w:rsidRPr="004D7D97">
        <w:rPr>
          <w:rFonts w:ascii="Arial" w:eastAsia="Times New Roman" w:hAnsi="Arial" w:cs="Arial"/>
          <w:sz w:val="28"/>
          <w:szCs w:val="28"/>
          <w:u w:val="single"/>
          <w:lang w:val="en-US"/>
        </w:rPr>
        <w:t>Gentlemen</w:t>
      </w:r>
      <w:r w:rsidRPr="004D7D97">
        <w:rPr>
          <w:rFonts w:ascii="Arial" w:eastAsia="Times New Roman" w:hAnsi="Arial" w:cs="Arial"/>
          <w:sz w:val="28"/>
          <w:szCs w:val="28"/>
          <w:lang w:val="en-US"/>
        </w:rPr>
        <w:t xml:space="preserve"> - Jeans and collarless or sleeveless shirts (including T-shirts) are not allowed. Shorts are acceptable provided they are tailored and worn with white socks.</w:t>
      </w:r>
    </w:p>
    <w:p w:rsidR="004D7D97" w:rsidRPr="004D7D97" w:rsidRDefault="004D7D97" w:rsidP="004D7D97">
      <w:pPr>
        <w:widowControl w:val="0"/>
        <w:spacing w:after="0" w:line="240" w:lineRule="auto"/>
        <w:ind w:left="1440" w:hanging="720"/>
        <w:jc w:val="both"/>
        <w:rPr>
          <w:rFonts w:ascii="Arial" w:eastAsia="Times New Roman" w:hAnsi="Arial" w:cs="Arial"/>
          <w:sz w:val="28"/>
          <w:szCs w:val="28"/>
          <w:lang w:val="en-US"/>
        </w:rPr>
      </w:pPr>
      <w:r w:rsidRPr="004D7D97">
        <w:rPr>
          <w:rFonts w:ascii="Arial" w:eastAsia="Times New Roman" w:hAnsi="Arial" w:cs="Arial"/>
          <w:sz w:val="28"/>
          <w:szCs w:val="28"/>
          <w:lang w:val="en-US"/>
        </w:rPr>
        <w:t>(b)</w:t>
      </w:r>
      <w:r w:rsidRPr="004D7D97">
        <w:rPr>
          <w:rFonts w:ascii="Arial" w:eastAsia="Times New Roman" w:hAnsi="Arial" w:cs="Arial"/>
          <w:sz w:val="28"/>
          <w:szCs w:val="28"/>
          <w:lang w:val="en-US"/>
        </w:rPr>
        <w:tab/>
      </w:r>
      <w:r w:rsidRPr="004D7D97">
        <w:rPr>
          <w:rFonts w:ascii="Arial" w:eastAsia="Times New Roman" w:hAnsi="Arial" w:cs="Arial"/>
          <w:sz w:val="28"/>
          <w:szCs w:val="28"/>
          <w:u w:val="single"/>
          <w:lang w:val="en-US"/>
        </w:rPr>
        <w:t>Ladies</w:t>
      </w:r>
      <w:r w:rsidRPr="004D7D97">
        <w:rPr>
          <w:rFonts w:ascii="Arial" w:eastAsia="Times New Roman" w:hAnsi="Arial" w:cs="Arial"/>
          <w:sz w:val="28"/>
          <w:szCs w:val="28"/>
          <w:lang w:val="en-US"/>
        </w:rPr>
        <w:t xml:space="preserve"> - Jeans and sun-tops (with or without shoulder straps) are not allowed. Shorts are acceptable provided they are tailored.</w:t>
      </w:r>
    </w:p>
    <w:p w:rsidR="004D7D97" w:rsidRPr="004D7D97" w:rsidRDefault="004D7D97" w:rsidP="004D7D97">
      <w:pPr>
        <w:widowControl w:val="0"/>
        <w:spacing w:after="0" w:line="240" w:lineRule="auto"/>
        <w:ind w:left="1440" w:hanging="720"/>
        <w:jc w:val="both"/>
        <w:rPr>
          <w:rFonts w:ascii="Arial" w:eastAsia="Times New Roman" w:hAnsi="Arial" w:cs="Arial"/>
          <w:sz w:val="28"/>
          <w:szCs w:val="28"/>
          <w:lang w:val="en-US"/>
        </w:rPr>
      </w:pPr>
    </w:p>
    <w:p w:rsidR="004D7D97" w:rsidRPr="004D7D97" w:rsidRDefault="004D7D97" w:rsidP="004D7D97">
      <w:pPr>
        <w:widowControl w:val="0"/>
        <w:spacing w:after="0" w:line="240" w:lineRule="auto"/>
        <w:ind w:left="1440" w:hanging="720"/>
        <w:jc w:val="both"/>
        <w:rPr>
          <w:rFonts w:ascii="Arial" w:eastAsia="Times New Roman" w:hAnsi="Arial" w:cs="Arial"/>
          <w:sz w:val="28"/>
          <w:szCs w:val="28"/>
          <w:lang w:val="en-US"/>
        </w:rPr>
      </w:pPr>
      <w:r w:rsidRPr="004D7D97">
        <w:rPr>
          <w:rFonts w:ascii="Arial" w:eastAsia="Times New Roman" w:hAnsi="Arial" w:cs="Arial"/>
          <w:sz w:val="28"/>
          <w:szCs w:val="28"/>
          <w:lang w:val="en-US"/>
        </w:rPr>
        <w:lastRenderedPageBreak/>
        <w:t>(c)</w:t>
      </w:r>
      <w:r w:rsidRPr="004D7D97">
        <w:rPr>
          <w:rFonts w:ascii="Arial" w:eastAsia="Times New Roman" w:hAnsi="Arial" w:cs="Arial"/>
          <w:sz w:val="28"/>
          <w:szCs w:val="28"/>
          <w:lang w:val="en-US"/>
        </w:rPr>
        <w:tab/>
        <w:t>Gentlemen and ladies must wear proper golf shoes either with spikes or with soft studs. Other kinds of footwear, such as training shoes, are not permitted.</w:t>
      </w:r>
    </w:p>
    <w:p w:rsidR="004D7D97" w:rsidRPr="004D7D97" w:rsidRDefault="004D7D97" w:rsidP="004D7D97">
      <w:pPr>
        <w:widowControl w:val="0"/>
        <w:spacing w:after="0" w:line="240" w:lineRule="auto"/>
        <w:ind w:left="1440" w:hanging="720"/>
        <w:jc w:val="both"/>
        <w:rPr>
          <w:rFonts w:ascii="Arial" w:eastAsia="Times New Roman" w:hAnsi="Arial" w:cs="Arial"/>
          <w:sz w:val="28"/>
          <w:szCs w:val="28"/>
          <w:lang w:val="en-US"/>
        </w:rPr>
      </w:pPr>
    </w:p>
    <w:p w:rsidR="004D7D97" w:rsidRPr="004D7D97" w:rsidRDefault="004D7D97" w:rsidP="004D7D97">
      <w:pPr>
        <w:widowControl w:val="0"/>
        <w:spacing w:after="0" w:line="240" w:lineRule="auto"/>
        <w:jc w:val="both"/>
        <w:rPr>
          <w:rFonts w:ascii="Arial" w:eastAsia="Times New Roman" w:hAnsi="Arial" w:cs="Arial"/>
          <w:sz w:val="28"/>
          <w:szCs w:val="28"/>
          <w:lang w:val="en-US"/>
        </w:rPr>
      </w:pPr>
      <w:r w:rsidRPr="004D7D97">
        <w:rPr>
          <w:rFonts w:ascii="Arial" w:eastAsia="Times New Roman" w:hAnsi="Arial" w:cs="Arial"/>
          <w:sz w:val="28"/>
          <w:szCs w:val="28"/>
          <w:lang w:val="en-US"/>
        </w:rPr>
        <w:t>12.</w:t>
      </w:r>
      <w:r w:rsidRPr="004D7D97">
        <w:rPr>
          <w:rFonts w:ascii="Arial" w:eastAsia="Times New Roman" w:hAnsi="Arial" w:cs="Arial"/>
          <w:sz w:val="28"/>
          <w:szCs w:val="28"/>
          <w:lang w:val="en-US"/>
        </w:rPr>
        <w:tab/>
        <w:t>Dress code in the Clubhouse and on the terrace:</w:t>
      </w:r>
    </w:p>
    <w:p w:rsidR="004D7D97" w:rsidRPr="004D7D97" w:rsidRDefault="004D7D97" w:rsidP="004D7D97">
      <w:pPr>
        <w:widowControl w:val="0"/>
        <w:spacing w:after="0" w:line="240" w:lineRule="auto"/>
        <w:jc w:val="both"/>
        <w:rPr>
          <w:rFonts w:ascii="Arial" w:eastAsia="Times New Roman" w:hAnsi="Arial" w:cs="Arial"/>
          <w:sz w:val="28"/>
          <w:szCs w:val="28"/>
          <w:lang w:val="en-US"/>
        </w:rPr>
      </w:pPr>
    </w:p>
    <w:p w:rsidR="004D7D97" w:rsidRPr="004D7D97" w:rsidRDefault="004D7D97" w:rsidP="004D7D97">
      <w:pPr>
        <w:widowControl w:val="0"/>
        <w:spacing w:after="0" w:line="240" w:lineRule="auto"/>
        <w:ind w:left="1440" w:hanging="720"/>
        <w:jc w:val="both"/>
        <w:rPr>
          <w:rFonts w:ascii="Arial" w:eastAsia="Times New Roman" w:hAnsi="Arial" w:cs="Arial"/>
          <w:sz w:val="28"/>
          <w:szCs w:val="28"/>
          <w:lang w:val="en-US"/>
        </w:rPr>
      </w:pPr>
      <w:r w:rsidRPr="004D7D97">
        <w:rPr>
          <w:rFonts w:ascii="Arial" w:eastAsia="Times New Roman" w:hAnsi="Arial" w:cs="Arial"/>
          <w:sz w:val="28"/>
          <w:szCs w:val="28"/>
          <w:lang w:val="en-US"/>
        </w:rPr>
        <w:t>(a)</w:t>
      </w:r>
      <w:r w:rsidRPr="004D7D97">
        <w:rPr>
          <w:rFonts w:ascii="Arial" w:eastAsia="Times New Roman" w:hAnsi="Arial" w:cs="Arial"/>
          <w:sz w:val="28"/>
          <w:szCs w:val="28"/>
          <w:lang w:val="en-US"/>
        </w:rPr>
        <w:tab/>
        <w:t>Jeans and training shoes for ladies or gentlemen are not permitted at any time except for young children. Collarless or sleeveless shirts (including T-shirts) for gentlemen are not allowed.</w:t>
      </w:r>
    </w:p>
    <w:p w:rsidR="004D7D97" w:rsidRPr="004D7D97" w:rsidRDefault="004D7D97" w:rsidP="004D7D97">
      <w:pPr>
        <w:widowControl w:val="0"/>
        <w:spacing w:after="0" w:line="240" w:lineRule="auto"/>
        <w:ind w:left="1440" w:hanging="720"/>
        <w:jc w:val="both"/>
        <w:rPr>
          <w:rFonts w:ascii="Arial" w:eastAsia="Times New Roman" w:hAnsi="Arial" w:cs="Arial"/>
          <w:sz w:val="28"/>
          <w:szCs w:val="28"/>
          <w:lang w:val="en-US"/>
        </w:rPr>
      </w:pPr>
      <w:r w:rsidRPr="004D7D97">
        <w:rPr>
          <w:rFonts w:ascii="Arial" w:eastAsia="Times New Roman" w:hAnsi="Arial" w:cs="Arial"/>
          <w:sz w:val="28"/>
          <w:szCs w:val="28"/>
          <w:lang w:val="en-US"/>
        </w:rPr>
        <w:t>(b)</w:t>
      </w:r>
      <w:r w:rsidRPr="004D7D97">
        <w:rPr>
          <w:rFonts w:ascii="Arial" w:eastAsia="Times New Roman" w:hAnsi="Arial" w:cs="Arial"/>
          <w:sz w:val="28"/>
          <w:szCs w:val="28"/>
          <w:lang w:val="en-US"/>
        </w:rPr>
        <w:tab/>
        <w:t xml:space="preserve">Gentlemen must wear jackets and ties in the main dining room after 7.00 p.m. and at formal events before 7.00 p.m. (including TNC). At Sunday lunches, jackets and ties are preferred but are not essential. At other times, smart casual dress is acceptable. However, in hot weather, the requirement or preference for jackets and ties may be suspended on a particular day if so decided by the Captain, the Secretary, the Chair of House Committee or, in the case of a special event, the </w:t>
      </w:r>
      <w:proofErr w:type="spellStart"/>
      <w:r w:rsidRPr="004D7D97">
        <w:rPr>
          <w:rFonts w:ascii="Arial" w:eastAsia="Times New Roman" w:hAnsi="Arial" w:cs="Arial"/>
          <w:sz w:val="28"/>
          <w:szCs w:val="28"/>
          <w:lang w:val="en-US"/>
        </w:rPr>
        <w:t>organiser</w:t>
      </w:r>
      <w:proofErr w:type="spellEnd"/>
      <w:r w:rsidRPr="004D7D97">
        <w:rPr>
          <w:rFonts w:ascii="Arial" w:eastAsia="Times New Roman" w:hAnsi="Arial" w:cs="Arial"/>
          <w:sz w:val="28"/>
          <w:szCs w:val="28"/>
          <w:lang w:val="en-US"/>
        </w:rPr>
        <w:t xml:space="preserve"> of that event.</w:t>
      </w:r>
      <w:bookmarkStart w:id="0" w:name="_GoBack"/>
      <w:bookmarkEnd w:id="0"/>
    </w:p>
    <w:p w:rsidR="004D7D97" w:rsidRPr="004D7D97" w:rsidRDefault="004D7D97" w:rsidP="004D7D97">
      <w:pPr>
        <w:widowControl w:val="0"/>
        <w:spacing w:after="0" w:line="240" w:lineRule="auto"/>
        <w:ind w:left="1440" w:hanging="720"/>
        <w:jc w:val="both"/>
        <w:rPr>
          <w:rFonts w:ascii="Arial" w:eastAsia="Times New Roman" w:hAnsi="Arial" w:cs="Arial"/>
          <w:sz w:val="28"/>
          <w:szCs w:val="28"/>
          <w:lang w:val="en-US"/>
        </w:rPr>
      </w:pPr>
      <w:r w:rsidRPr="004D7D97">
        <w:rPr>
          <w:rFonts w:ascii="Arial" w:eastAsia="Times New Roman" w:hAnsi="Arial" w:cs="Arial"/>
          <w:sz w:val="28"/>
          <w:szCs w:val="28"/>
          <w:lang w:val="en-US"/>
        </w:rPr>
        <w:t>(c)</w:t>
      </w:r>
      <w:r w:rsidRPr="004D7D97">
        <w:rPr>
          <w:rFonts w:ascii="Arial" w:eastAsia="Times New Roman" w:hAnsi="Arial" w:cs="Arial"/>
          <w:sz w:val="28"/>
          <w:szCs w:val="28"/>
          <w:lang w:val="en-US"/>
        </w:rPr>
        <w:tab/>
        <w:t xml:space="preserve">A different dress code for an official club event or a private party may be specified by the </w:t>
      </w:r>
      <w:proofErr w:type="spellStart"/>
      <w:r w:rsidRPr="004D7D97">
        <w:rPr>
          <w:rFonts w:ascii="Arial" w:eastAsia="Times New Roman" w:hAnsi="Arial" w:cs="Arial"/>
          <w:sz w:val="28"/>
          <w:szCs w:val="28"/>
          <w:lang w:val="en-US"/>
        </w:rPr>
        <w:t>organiser</w:t>
      </w:r>
      <w:proofErr w:type="spellEnd"/>
      <w:r w:rsidRPr="004D7D97">
        <w:rPr>
          <w:rFonts w:ascii="Arial" w:eastAsia="Times New Roman" w:hAnsi="Arial" w:cs="Arial"/>
          <w:sz w:val="28"/>
          <w:szCs w:val="28"/>
          <w:lang w:val="en-US"/>
        </w:rPr>
        <w:t xml:space="preserve"> of the event as long as the Club’s high standards are maintained.</w:t>
      </w:r>
    </w:p>
    <w:p w:rsidR="004D7D97" w:rsidRPr="004D7D97" w:rsidRDefault="004D7D97" w:rsidP="004D7D97">
      <w:pPr>
        <w:widowControl w:val="0"/>
        <w:spacing w:after="0" w:line="240" w:lineRule="auto"/>
        <w:jc w:val="center"/>
        <w:rPr>
          <w:rFonts w:ascii="Arial" w:eastAsia="Times New Roman" w:hAnsi="Arial" w:cs="Arial"/>
          <w:sz w:val="28"/>
          <w:szCs w:val="28"/>
          <w:lang w:val="en-US"/>
        </w:rPr>
      </w:pPr>
    </w:p>
    <w:p w:rsidR="004D7D97" w:rsidRPr="004D7D97" w:rsidRDefault="004D7D97" w:rsidP="004D7D97">
      <w:pPr>
        <w:widowControl w:val="0"/>
        <w:spacing w:after="0" w:line="360" w:lineRule="auto"/>
        <w:ind w:left="1440" w:hanging="1440"/>
        <w:jc w:val="center"/>
        <w:rPr>
          <w:rFonts w:ascii="Arial" w:eastAsia="Times New Roman" w:hAnsi="Arial" w:cs="Arial"/>
          <w:b/>
          <w:sz w:val="28"/>
          <w:szCs w:val="28"/>
          <w:lang w:val="en-US"/>
        </w:rPr>
      </w:pPr>
      <w:r w:rsidRPr="004D7D97">
        <w:rPr>
          <w:rFonts w:ascii="Arial" w:eastAsia="Times New Roman" w:hAnsi="Arial" w:cs="Arial"/>
          <w:b/>
          <w:sz w:val="28"/>
          <w:szCs w:val="28"/>
          <w:lang w:val="en-US"/>
        </w:rPr>
        <w:t>Mobile telephones</w:t>
      </w:r>
    </w:p>
    <w:p w:rsidR="004D7D97" w:rsidRPr="004D7D97" w:rsidRDefault="004D7D97" w:rsidP="004D7D97">
      <w:pPr>
        <w:widowControl w:val="0"/>
        <w:spacing w:after="0" w:line="240" w:lineRule="auto"/>
        <w:ind w:left="720" w:hanging="720"/>
        <w:jc w:val="both"/>
        <w:rPr>
          <w:rFonts w:ascii="Arial" w:eastAsia="Times New Roman" w:hAnsi="Arial" w:cs="Arial"/>
          <w:kern w:val="28"/>
          <w:sz w:val="28"/>
          <w:szCs w:val="28"/>
          <w:lang w:val="en" w:eastAsia="en-GB"/>
        </w:rPr>
      </w:pPr>
      <w:r w:rsidRPr="004D7D97">
        <w:rPr>
          <w:rFonts w:ascii="Arial" w:eastAsia="Times New Roman" w:hAnsi="Arial" w:cs="Arial"/>
          <w:kern w:val="28"/>
          <w:sz w:val="28"/>
          <w:szCs w:val="28"/>
          <w:lang w:val="en" w:eastAsia="en-GB"/>
        </w:rPr>
        <w:t>13.</w:t>
      </w:r>
      <w:r w:rsidRPr="004D7D97">
        <w:rPr>
          <w:rFonts w:ascii="Arial" w:eastAsia="Times New Roman" w:hAnsi="Arial" w:cs="Arial"/>
          <w:kern w:val="28"/>
          <w:sz w:val="28"/>
          <w:szCs w:val="28"/>
          <w:lang w:val="en" w:eastAsia="en-GB"/>
        </w:rPr>
        <w:tab/>
        <w:t>Mobile telephones must not be used on the Club premises except in the corridor leading to the locker rooms and the car park. They may be used on the course in case of medical emergency.</w:t>
      </w:r>
    </w:p>
    <w:p w:rsidR="004D7D97" w:rsidRPr="004D7D97" w:rsidRDefault="004D7D97" w:rsidP="004D7D97">
      <w:pPr>
        <w:widowControl w:val="0"/>
        <w:spacing w:after="0" w:line="240" w:lineRule="auto"/>
        <w:jc w:val="center"/>
        <w:rPr>
          <w:rFonts w:ascii="Arial" w:eastAsia="Times New Roman" w:hAnsi="Arial" w:cs="Arial"/>
          <w:kern w:val="28"/>
          <w:sz w:val="28"/>
          <w:szCs w:val="28"/>
          <w:lang w:val="en" w:eastAsia="en-GB"/>
        </w:rPr>
      </w:pPr>
    </w:p>
    <w:p w:rsidR="004D7D97" w:rsidRPr="004D7D97" w:rsidRDefault="004D7D97" w:rsidP="004D7D97">
      <w:pPr>
        <w:widowControl w:val="0"/>
        <w:spacing w:after="0" w:line="360" w:lineRule="auto"/>
        <w:jc w:val="center"/>
        <w:rPr>
          <w:rFonts w:ascii="Arial" w:eastAsia="Times New Roman" w:hAnsi="Arial" w:cs="Arial"/>
          <w:b/>
          <w:bCs/>
          <w:kern w:val="28"/>
          <w:sz w:val="28"/>
          <w:szCs w:val="28"/>
          <w:lang w:val="en" w:eastAsia="en-GB"/>
        </w:rPr>
      </w:pPr>
      <w:proofErr w:type="spellStart"/>
      <w:r w:rsidRPr="004D7D97">
        <w:rPr>
          <w:rFonts w:ascii="Arial" w:eastAsia="Times New Roman" w:hAnsi="Arial" w:cs="Arial"/>
          <w:b/>
          <w:bCs/>
          <w:kern w:val="28"/>
          <w:sz w:val="28"/>
          <w:szCs w:val="28"/>
          <w:lang w:val="en" w:eastAsia="en-GB"/>
        </w:rPr>
        <w:t>Unauthorised</w:t>
      </w:r>
      <w:proofErr w:type="spellEnd"/>
      <w:r w:rsidRPr="004D7D97">
        <w:rPr>
          <w:rFonts w:ascii="Arial" w:eastAsia="Times New Roman" w:hAnsi="Arial" w:cs="Arial"/>
          <w:b/>
          <w:bCs/>
          <w:kern w:val="28"/>
          <w:sz w:val="28"/>
          <w:szCs w:val="28"/>
          <w:lang w:val="en" w:eastAsia="en-GB"/>
        </w:rPr>
        <w:t xml:space="preserve"> use of the course</w:t>
      </w:r>
    </w:p>
    <w:p w:rsidR="004D7D97" w:rsidRPr="004D7D97" w:rsidRDefault="004D7D97" w:rsidP="004D7D97">
      <w:pPr>
        <w:widowControl w:val="0"/>
        <w:spacing w:after="0" w:line="240" w:lineRule="auto"/>
        <w:ind w:left="720" w:hanging="720"/>
        <w:rPr>
          <w:rFonts w:ascii="Arial" w:eastAsia="Times New Roman" w:hAnsi="Arial" w:cs="Arial"/>
          <w:kern w:val="28"/>
          <w:sz w:val="28"/>
          <w:szCs w:val="28"/>
          <w:lang w:eastAsia="en-GB"/>
        </w:rPr>
      </w:pPr>
      <w:r w:rsidRPr="004D7D97">
        <w:rPr>
          <w:rFonts w:ascii="Arial" w:eastAsia="Times New Roman" w:hAnsi="Arial" w:cs="Arial"/>
          <w:bCs/>
          <w:kern w:val="28"/>
          <w:sz w:val="28"/>
          <w:szCs w:val="28"/>
          <w:lang w:eastAsia="en-GB"/>
        </w:rPr>
        <w:t>14.</w:t>
      </w:r>
      <w:r w:rsidRPr="004D7D97">
        <w:rPr>
          <w:rFonts w:ascii="Arial" w:eastAsia="Times New Roman" w:hAnsi="Arial" w:cs="Arial"/>
          <w:bCs/>
          <w:kern w:val="28"/>
          <w:sz w:val="28"/>
          <w:szCs w:val="28"/>
          <w:lang w:eastAsia="en-GB"/>
        </w:rPr>
        <w:tab/>
      </w:r>
      <w:r w:rsidRPr="004D7D97">
        <w:rPr>
          <w:rFonts w:ascii="Arial" w:eastAsia="Times New Roman" w:hAnsi="Arial" w:cs="Arial"/>
          <w:kern w:val="28"/>
          <w:sz w:val="28"/>
          <w:szCs w:val="28"/>
          <w:lang w:eastAsia="en-GB"/>
        </w:rPr>
        <w:t>Members of the Council, the Professional, Steward and any person or persons duly appointed to collect green fees on behalf of the Club have the right to request confirmation from any non-member using the course, who is not a guest of a member, of his or her membership of another golf club and/ or sight of an official handicap certificate. Any such person is empowered to remove from the course any such non-member not able to comply with such request.</w:t>
      </w:r>
    </w:p>
    <w:p w:rsidR="004D7D97" w:rsidRPr="004D7D97" w:rsidRDefault="004D7D97" w:rsidP="004D7D97">
      <w:pPr>
        <w:widowControl w:val="0"/>
        <w:spacing w:after="0" w:line="240" w:lineRule="auto"/>
        <w:rPr>
          <w:rFonts w:ascii="Arial" w:eastAsia="Times New Roman" w:hAnsi="Arial" w:cs="Arial"/>
          <w:b/>
          <w:sz w:val="28"/>
          <w:szCs w:val="28"/>
          <w:lang w:val="en-US"/>
        </w:rPr>
      </w:pPr>
    </w:p>
    <w:p w:rsidR="004D7D97" w:rsidRPr="004D7D97" w:rsidRDefault="004D7D97" w:rsidP="004D7D97">
      <w:pPr>
        <w:rPr>
          <w:rFonts w:ascii="Arial" w:eastAsia="Times New Roman" w:hAnsi="Arial" w:cs="Times New Roman"/>
          <w:sz w:val="28"/>
          <w:szCs w:val="24"/>
          <w:lang w:val="en-US"/>
        </w:rPr>
      </w:pPr>
      <w:r w:rsidRPr="004D7D97">
        <w:rPr>
          <w:rFonts w:ascii="Arial" w:eastAsia="Times New Roman" w:hAnsi="Arial" w:cs="Times New Roman"/>
          <w:sz w:val="28"/>
          <w:szCs w:val="24"/>
          <w:lang w:val="en-US"/>
        </w:rPr>
        <w:br w:type="page"/>
      </w:r>
    </w:p>
    <w:p w:rsidR="000B656F" w:rsidRDefault="004D7D97"/>
    <w:sectPr w:rsidR="000B6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7867"/>
    <w:multiLevelType w:val="hybridMultilevel"/>
    <w:tmpl w:val="B24ECA30"/>
    <w:lvl w:ilvl="0" w:tplc="7592E18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A3065C8"/>
    <w:multiLevelType w:val="hybridMultilevel"/>
    <w:tmpl w:val="34D8A1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97"/>
    <w:rsid w:val="0017232A"/>
    <w:rsid w:val="004D7D97"/>
    <w:rsid w:val="00B13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FABF2-0202-43D0-BF84-B5CA290E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gerrard</dc:creator>
  <cp:keywords/>
  <dc:description/>
  <cp:lastModifiedBy>rosie gerrard</cp:lastModifiedBy>
  <cp:revision>1</cp:revision>
  <dcterms:created xsi:type="dcterms:W3CDTF">2017-07-08T09:04:00Z</dcterms:created>
  <dcterms:modified xsi:type="dcterms:W3CDTF">2017-07-08T09:07:00Z</dcterms:modified>
</cp:coreProperties>
</file>